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D33BB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2D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18.04.2013 N 291</w:t>
            </w:r>
            <w:r>
              <w:rPr>
                <w:sz w:val="48"/>
                <w:szCs w:val="48"/>
              </w:rPr>
              <w:br/>
              <w:t>(ред. от 18.08.2016)</w:t>
            </w:r>
            <w:r>
              <w:rPr>
                <w:sz w:val="48"/>
                <w:szCs w:val="48"/>
              </w:rPr>
              <w:br/>
              <w:t>"Об утверждении Положения о практике обучающихся, осваивающих основные пр</w:t>
            </w:r>
            <w:r>
              <w:rPr>
                <w:sz w:val="48"/>
                <w:szCs w:val="48"/>
              </w:rPr>
              <w:t>офессиональные образовательные программы среднего профессионального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14.06.2013 N 28785)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2D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16.0</w:t>
            </w:r>
            <w:r>
              <w:rPr>
                <w:sz w:val="28"/>
                <w:szCs w:val="28"/>
              </w:rPr>
              <w:t xml:space="preserve">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2DAA">
      <w:pPr>
        <w:pStyle w:val="ConsPlusNormal"/>
        <w:jc w:val="both"/>
        <w:outlineLvl w:val="0"/>
      </w:pPr>
    </w:p>
    <w:p w:rsidR="00000000" w:rsidRDefault="00EA2DAA">
      <w:pPr>
        <w:pStyle w:val="ConsPlusNormal"/>
        <w:outlineLvl w:val="0"/>
      </w:pPr>
      <w:r>
        <w:t>Зарегистрировано в Минюсте России 14 июня 2013 г. N 28785</w:t>
      </w:r>
    </w:p>
    <w:p w:rsidR="00000000" w:rsidRDefault="00EA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2DAA">
      <w:pPr>
        <w:pStyle w:val="ConsPlusNormal"/>
      </w:pPr>
    </w:p>
    <w:p w:rsidR="00000000" w:rsidRDefault="00EA2D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A2DAA">
      <w:pPr>
        <w:pStyle w:val="ConsPlusTitle"/>
        <w:jc w:val="center"/>
      </w:pPr>
    </w:p>
    <w:p w:rsidR="00000000" w:rsidRDefault="00EA2DAA">
      <w:pPr>
        <w:pStyle w:val="ConsPlusTitle"/>
        <w:jc w:val="center"/>
      </w:pPr>
      <w:r>
        <w:t>ПРИКАЗ</w:t>
      </w:r>
    </w:p>
    <w:p w:rsidR="00000000" w:rsidRDefault="00EA2DAA">
      <w:pPr>
        <w:pStyle w:val="ConsPlusTitle"/>
        <w:jc w:val="center"/>
      </w:pPr>
      <w:r>
        <w:t>от 18 апреля 2013 г. N 291</w:t>
      </w:r>
    </w:p>
    <w:p w:rsidR="00000000" w:rsidRDefault="00EA2DAA">
      <w:pPr>
        <w:pStyle w:val="ConsPlusTitle"/>
        <w:jc w:val="center"/>
      </w:pPr>
    </w:p>
    <w:p w:rsidR="00000000" w:rsidRDefault="00EA2DAA">
      <w:pPr>
        <w:pStyle w:val="ConsPlusTitle"/>
        <w:jc w:val="center"/>
      </w:pPr>
      <w:r>
        <w:t>ОБ УТВЕРЖДЕНИИ ПОЛОЖЕНИЯ</w:t>
      </w:r>
    </w:p>
    <w:p w:rsidR="00000000" w:rsidRDefault="00EA2DAA">
      <w:pPr>
        <w:pStyle w:val="ConsPlusTitle"/>
        <w:jc w:val="center"/>
      </w:pPr>
      <w:r>
        <w:t>О ПРАКТИКЕ ОБУЧАЮЩИХСЯ, ОСВАИВАЮЩИХ ОСНОВНЫЕ</w:t>
      </w:r>
    </w:p>
    <w:p w:rsidR="00000000" w:rsidRDefault="00EA2DAA">
      <w:pPr>
        <w:pStyle w:val="ConsPlusTitle"/>
        <w:jc w:val="center"/>
      </w:pPr>
      <w:r>
        <w:t>ПРОФЕССИОНАЛЬНЫЕ ОБРАЗОВАТЕЛЬНЫЕ ПРО</w:t>
      </w:r>
      <w:r>
        <w:t>ГРАММЫ</w:t>
      </w:r>
    </w:p>
    <w:p w:rsidR="00000000" w:rsidRDefault="00EA2DAA">
      <w:pPr>
        <w:pStyle w:val="ConsPlusTitle"/>
        <w:jc w:val="center"/>
      </w:pPr>
      <w:r>
        <w:t>СРЕДНЕГО ПРОФЕССИОНАЛЬНОГО ОБРАЗОВАНИЯ</w:t>
      </w:r>
    </w:p>
    <w:p w:rsidR="00000000" w:rsidRDefault="00EA2DAA">
      <w:pPr>
        <w:pStyle w:val="ConsPlusNormal"/>
        <w:jc w:val="center"/>
      </w:pPr>
      <w:r>
        <w:t>Список изменяющих документов</w:t>
      </w:r>
    </w:p>
    <w:p w:rsidR="00000000" w:rsidRDefault="00EA2DAA">
      <w:pPr>
        <w:pStyle w:val="ConsPlusNormal"/>
        <w:jc w:val="center"/>
      </w:pPr>
      <w:r>
        <w:t>(в ред. Приказа Минобрнауки России от 18.08.2016 N 1061)</w:t>
      </w:r>
    </w:p>
    <w:p w:rsidR="00000000" w:rsidRDefault="00EA2DAA">
      <w:pPr>
        <w:pStyle w:val="ConsPlusNormal"/>
        <w:jc w:val="center"/>
      </w:pPr>
    </w:p>
    <w:p w:rsidR="00000000" w:rsidRDefault="00EA2DAA">
      <w:pPr>
        <w:pStyle w:val="ConsPlusNormal"/>
        <w:ind w:firstLine="540"/>
        <w:jc w:val="both"/>
      </w:pPr>
      <w:r>
        <w:t>В соответствии с частью 8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000000" w:rsidRDefault="00EA2D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000000" w:rsidRDefault="00EA2DAA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EA2DAA">
      <w:pPr>
        <w:pStyle w:val="ConsPlusNormal"/>
        <w:ind w:firstLine="540"/>
        <w:jc w:val="both"/>
      </w:pPr>
      <w:r>
        <w:t>от 26 нояб</w:t>
      </w:r>
      <w:r>
        <w:t>ря 2009 г. N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</w:t>
      </w:r>
      <w:r>
        <w:t>ой Федерации 15 января 2010 г., регистрационный N 15975);</w:t>
      </w:r>
    </w:p>
    <w:p w:rsidR="00000000" w:rsidRDefault="00EA2DAA">
      <w:pPr>
        <w:pStyle w:val="ConsPlusNormal"/>
        <w:ind w:firstLine="540"/>
        <w:jc w:val="both"/>
      </w:pPr>
      <w:r>
        <w:t>от 26 ноября 2009 г. N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</w:t>
      </w:r>
      <w:r>
        <w:t>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</w:r>
    </w:p>
    <w:p w:rsidR="00000000" w:rsidRDefault="00EA2DAA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jc w:val="right"/>
      </w:pPr>
      <w:r>
        <w:t>Министр</w:t>
      </w:r>
    </w:p>
    <w:p w:rsidR="00000000" w:rsidRDefault="00EA2DAA">
      <w:pPr>
        <w:pStyle w:val="ConsPlusNormal"/>
        <w:jc w:val="right"/>
      </w:pPr>
      <w:r>
        <w:t>Д.В.ЛИВАНОВ</w:t>
      </w: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jc w:val="right"/>
        <w:outlineLvl w:val="0"/>
      </w:pPr>
      <w:r>
        <w:t>Приложение</w:t>
      </w:r>
    </w:p>
    <w:p w:rsidR="00000000" w:rsidRDefault="00EA2DAA">
      <w:pPr>
        <w:pStyle w:val="ConsPlusNormal"/>
        <w:jc w:val="right"/>
      </w:pPr>
    </w:p>
    <w:p w:rsidR="00000000" w:rsidRDefault="00EA2DAA">
      <w:pPr>
        <w:pStyle w:val="ConsPlusNormal"/>
        <w:jc w:val="right"/>
      </w:pPr>
      <w:r>
        <w:t>Утв</w:t>
      </w:r>
      <w:r>
        <w:t>ерждено</w:t>
      </w:r>
    </w:p>
    <w:p w:rsidR="00000000" w:rsidRDefault="00EA2DAA">
      <w:pPr>
        <w:pStyle w:val="ConsPlusNormal"/>
        <w:jc w:val="right"/>
      </w:pPr>
      <w:r>
        <w:t>приказом Министерства образования</w:t>
      </w:r>
    </w:p>
    <w:p w:rsidR="00000000" w:rsidRDefault="00EA2DAA">
      <w:pPr>
        <w:pStyle w:val="ConsPlusNormal"/>
        <w:jc w:val="right"/>
      </w:pPr>
      <w:r>
        <w:t>и науки Российской Федерации</w:t>
      </w:r>
    </w:p>
    <w:p w:rsidR="00000000" w:rsidRDefault="00EA2DAA">
      <w:pPr>
        <w:pStyle w:val="ConsPlusNormal"/>
        <w:jc w:val="right"/>
      </w:pPr>
      <w:r>
        <w:t>от 18 апреля 2013 г. N 291</w:t>
      </w: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000000" w:rsidRDefault="00EA2DAA">
      <w:pPr>
        <w:pStyle w:val="ConsPlusTitle"/>
        <w:jc w:val="center"/>
      </w:pPr>
      <w:r>
        <w:t>О ПРАКТИКЕ ОБУЧАЮЩИХСЯ, ОСВАИВАЮЩИХ ОСНОВНЫЕ</w:t>
      </w:r>
    </w:p>
    <w:p w:rsidR="00000000" w:rsidRDefault="00EA2DAA">
      <w:pPr>
        <w:pStyle w:val="ConsPlusTitle"/>
        <w:jc w:val="center"/>
      </w:pPr>
      <w:r>
        <w:t>ПРОФЕССИОНАЛЬНЫЕ ОБРАЗОВАТЕЛЬНЫЕ ПРОГРАММЫ</w:t>
      </w:r>
    </w:p>
    <w:p w:rsidR="00000000" w:rsidRDefault="00EA2DAA">
      <w:pPr>
        <w:pStyle w:val="ConsPlusTitle"/>
        <w:jc w:val="center"/>
      </w:pPr>
      <w:r>
        <w:t>СРЕДНЕГО ПРОФЕССИОНАЛЬНОГО ОБРАЗОВАНИЯ</w:t>
      </w:r>
    </w:p>
    <w:p w:rsidR="00000000" w:rsidRDefault="00EA2DAA">
      <w:pPr>
        <w:pStyle w:val="ConsPlusNormal"/>
        <w:jc w:val="center"/>
      </w:pPr>
      <w:r>
        <w:t>Список изменяющих документов</w:t>
      </w:r>
    </w:p>
    <w:p w:rsidR="00000000" w:rsidRDefault="00EA2DAA">
      <w:pPr>
        <w:pStyle w:val="ConsPlusNormal"/>
        <w:jc w:val="center"/>
      </w:pPr>
      <w:r>
        <w:t>(в ред. Приказа Минобрнауки России от 18.08.2016 N 1061)</w:t>
      </w:r>
    </w:p>
    <w:p w:rsidR="00000000" w:rsidRDefault="00EA2DAA">
      <w:pPr>
        <w:pStyle w:val="ConsPlusNormal"/>
        <w:jc w:val="center"/>
      </w:pPr>
    </w:p>
    <w:p w:rsidR="00000000" w:rsidRDefault="00EA2DAA">
      <w:pPr>
        <w:pStyle w:val="ConsPlusNormal"/>
        <w:ind w:firstLine="540"/>
        <w:jc w:val="both"/>
      </w:pPr>
      <w:r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</w:t>
      </w:r>
      <w:r>
        <w:t>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000000" w:rsidRDefault="00EA2DAA">
      <w:pPr>
        <w:pStyle w:val="ConsPlusNormal"/>
        <w:ind w:firstLine="540"/>
        <w:jc w:val="both"/>
      </w:pPr>
      <w:r>
        <w:t>Настоящее Положение распространяется на образовательные организации, ре</w:t>
      </w:r>
      <w:r>
        <w:t xml:space="preserve">ализующие основные профессиональные образовательные программы среднего профессионального образования (далее - ОПОП </w:t>
      </w:r>
      <w:r>
        <w:lastRenderedPageBreak/>
        <w:t>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000000" w:rsidRDefault="00EA2DAA">
      <w:pPr>
        <w:pStyle w:val="ConsPlusNormal"/>
        <w:ind w:firstLine="540"/>
        <w:jc w:val="both"/>
      </w:pPr>
      <w:r>
        <w:t>2</w:t>
      </w:r>
      <w:r>
        <w:t>.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000000" w:rsidRDefault="00EA2DAA">
      <w:pPr>
        <w:pStyle w:val="ConsPlusNormal"/>
        <w:ind w:firstLine="540"/>
        <w:jc w:val="both"/>
      </w:pPr>
      <w:r>
        <w:t>3. Программы практики разрабатываются и утверждаются образовательной организацией, реализующей ОПОП СПО (далее - образовательная</w:t>
      </w:r>
      <w:r>
        <w:t xml:space="preserve"> организация), самостоятельно и являются составной частью ОПОП СПО, обеспечивающей реализацию ФГОС СПО.</w:t>
      </w:r>
    </w:p>
    <w:p w:rsidR="00000000" w:rsidRDefault="00EA2DAA">
      <w:pPr>
        <w:pStyle w:val="ConsPlusNormal"/>
        <w:ind w:firstLine="540"/>
        <w:jc w:val="both"/>
      </w:pPr>
      <w:r>
        <w:t>4. Планирование и организация практики на всех ее этапах обеспечивает:</w:t>
      </w:r>
    </w:p>
    <w:p w:rsidR="00000000" w:rsidRDefault="00EA2DAA">
      <w:pPr>
        <w:pStyle w:val="ConsPlusNormal"/>
        <w:ind w:firstLine="540"/>
        <w:jc w:val="both"/>
      </w:pPr>
      <w:r>
        <w:t>последовательное расширение круга формируемых у обучающихся умений, навыков, прак</w:t>
      </w:r>
      <w:r>
        <w:t>тического опыта и их усложнение по мере перехода от одного этапа практики к другому;</w:t>
      </w:r>
    </w:p>
    <w:p w:rsidR="00000000" w:rsidRDefault="00EA2DAA">
      <w:pPr>
        <w:pStyle w:val="ConsPlusNormal"/>
        <w:ind w:firstLine="540"/>
        <w:jc w:val="both"/>
      </w:pPr>
      <w:r>
        <w:t>целостность подготовки специалистов к выполнению основных трудовых функций;</w:t>
      </w:r>
    </w:p>
    <w:p w:rsidR="00000000" w:rsidRDefault="00EA2DAA">
      <w:pPr>
        <w:pStyle w:val="ConsPlusNormal"/>
        <w:ind w:firstLine="540"/>
        <w:jc w:val="both"/>
      </w:pPr>
      <w:r>
        <w:t>связь практики с теоретическим обучением.</w:t>
      </w:r>
    </w:p>
    <w:p w:rsidR="00000000" w:rsidRDefault="00EA2DAA">
      <w:pPr>
        <w:pStyle w:val="ConsPlusNormal"/>
        <w:ind w:firstLine="540"/>
        <w:jc w:val="both"/>
      </w:pPr>
      <w:r>
        <w:t>Содержание всех этапов практики определяется требован</w:t>
      </w:r>
      <w:r>
        <w:t>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000000" w:rsidRDefault="00EA2DAA">
      <w:pPr>
        <w:pStyle w:val="ConsPlusNormal"/>
        <w:ind w:firstLine="540"/>
        <w:jc w:val="both"/>
      </w:pPr>
      <w:r>
        <w:t>Содержание всех этапов практики должно обеспечивать обоснованную последовательность форм</w:t>
      </w:r>
      <w:r>
        <w:t>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000000" w:rsidRDefault="00EA2DAA">
      <w:pPr>
        <w:pStyle w:val="ConsPlusNormal"/>
        <w:ind w:firstLine="540"/>
        <w:jc w:val="both"/>
      </w:pPr>
      <w:r>
        <w:t>5. Практика имеет целью комплексное освоение обучающимися всех видов профессиональной деятельности по специальности</w:t>
      </w:r>
      <w:r>
        <w:t xml:space="preserve">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00000" w:rsidRDefault="00EA2DAA">
      <w:pPr>
        <w:pStyle w:val="ConsPlusNormal"/>
        <w:ind w:firstLine="540"/>
        <w:jc w:val="both"/>
      </w:pPr>
      <w:r>
        <w:t>6. Учебная практика по специальности направлена на фор</w:t>
      </w:r>
      <w:r>
        <w:t xml:space="preserve">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</w:t>
      </w:r>
      <w:r>
        <w:t>избранной специальности.</w:t>
      </w:r>
    </w:p>
    <w:p w:rsidR="00000000" w:rsidRDefault="00EA2DAA">
      <w:pPr>
        <w:pStyle w:val="ConsPlusNormal"/>
        <w:ind w:firstLine="540"/>
        <w:jc w:val="both"/>
      </w:pPr>
      <w:r>
        <w:t>7. При реализации ОПОП СПО по специальности производственная практика включает в себя следующие этапы: практика по профилю специальности и  преддипломная практика.</w:t>
      </w:r>
    </w:p>
    <w:p w:rsidR="00000000" w:rsidRDefault="00EA2DAA">
      <w:pPr>
        <w:pStyle w:val="ConsPlusNormal"/>
        <w:ind w:firstLine="540"/>
        <w:jc w:val="both"/>
      </w:pPr>
      <w:r>
        <w:t>Практика по профилю специальности направлена на формирование у обуч</w:t>
      </w:r>
      <w:r>
        <w:t>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000000" w:rsidRDefault="00EA2DAA">
      <w:pPr>
        <w:pStyle w:val="ConsPlusNormal"/>
        <w:ind w:firstLine="540"/>
        <w:jc w:val="both"/>
      </w:pPr>
      <w:r>
        <w:t>Преддипломная практика на</w:t>
      </w:r>
      <w:r>
        <w:t xml:space="preserve">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</w:t>
      </w:r>
      <w:r>
        <w:t>организациях различных организационно-правовых форм.</w:t>
      </w:r>
    </w:p>
    <w:p w:rsidR="00000000" w:rsidRDefault="00EA2DAA">
      <w:pPr>
        <w:pStyle w:val="ConsPlusNormal"/>
        <w:ind w:firstLine="540"/>
        <w:jc w:val="both"/>
      </w:pPr>
      <w:r>
        <w:t>8.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</w:t>
      </w:r>
      <w:r>
        <w:t>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EA2DAA">
      <w:pPr>
        <w:pStyle w:val="ConsPlusNormal"/>
        <w:ind w:firstLine="540"/>
        <w:jc w:val="both"/>
      </w:pPr>
      <w:r>
        <w:t>9. Учебная практика проводится в учебных, учебно-производственных мастерских, лабораториях, учебно-опытных</w:t>
      </w:r>
      <w:r>
        <w:t xml:space="preserve">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</w:t>
      </w:r>
      <w:r>
        <w:t>льной программе соответствующего профиля (далее - организация), и образовательной организацией.</w:t>
      </w:r>
    </w:p>
    <w:p w:rsidR="00000000" w:rsidRDefault="00EA2DAA">
      <w:pPr>
        <w:pStyle w:val="ConsPlusNormal"/>
        <w:ind w:firstLine="540"/>
        <w:jc w:val="both"/>
      </w:pPr>
      <w: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000000" w:rsidRDefault="00EA2DAA">
      <w:pPr>
        <w:pStyle w:val="ConsPlusNormal"/>
        <w:ind w:firstLine="540"/>
        <w:jc w:val="both"/>
      </w:pPr>
      <w:r>
        <w:t>10. Учебная практика и производствен</w:t>
      </w:r>
      <w:r>
        <w:t>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000000" w:rsidRDefault="00EA2DAA">
      <w:pPr>
        <w:pStyle w:val="ConsPlusNormal"/>
        <w:ind w:firstLine="540"/>
        <w:jc w:val="both"/>
      </w:pPr>
      <w:r>
        <w:t>11. Производственная практика проводится в организациях на основе договоров, заключаемых между образова</w:t>
      </w:r>
      <w:r>
        <w:t>тельной организацией и организациями.</w:t>
      </w:r>
    </w:p>
    <w:p w:rsidR="00000000" w:rsidRDefault="00EA2DAA">
      <w:pPr>
        <w:pStyle w:val="ConsPlusNormal"/>
        <w:ind w:firstLine="540"/>
        <w:jc w:val="both"/>
      </w:pPr>
      <w: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00000" w:rsidRDefault="00EA2DAA">
      <w:pPr>
        <w:pStyle w:val="ConsPlusNormal"/>
        <w:ind w:firstLine="540"/>
        <w:jc w:val="both"/>
      </w:pPr>
      <w:r>
        <w:t>12. Сроки проведения практики устанавливаю</w:t>
      </w:r>
      <w:r>
        <w:t>тся образовательной организацией в соответствии с ОПОП СПО.</w:t>
      </w:r>
    </w:p>
    <w:p w:rsidR="00000000" w:rsidRDefault="00EA2DAA">
      <w:pPr>
        <w:pStyle w:val="ConsPlusNormal"/>
        <w:ind w:firstLine="540"/>
        <w:jc w:val="both"/>
      </w:pPr>
      <w:r>
        <w:lastRenderedPageBreak/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</w:t>
      </w:r>
      <w:r>
        <w:t>ческим обучением и содержанием практики.</w:t>
      </w:r>
    </w:p>
    <w:p w:rsidR="00000000" w:rsidRDefault="00EA2DAA">
      <w:pPr>
        <w:pStyle w:val="ConsPlusNormal"/>
        <w:ind w:firstLine="540"/>
        <w:jc w:val="both"/>
      </w:pPr>
      <w: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000000" w:rsidRDefault="00EA2DAA">
      <w:pPr>
        <w:pStyle w:val="ConsPlusNormal"/>
        <w:ind w:firstLine="540"/>
        <w:jc w:val="both"/>
      </w:pPr>
      <w:r>
        <w:t>14. Образовательные организации:</w:t>
      </w:r>
    </w:p>
    <w:p w:rsidR="00000000" w:rsidRDefault="00EA2DAA">
      <w:pPr>
        <w:pStyle w:val="ConsPlusNormal"/>
        <w:ind w:firstLine="540"/>
        <w:jc w:val="both"/>
      </w:pPr>
      <w:r>
        <w:t>планируют и утверждают в учебном плане все виды и э</w:t>
      </w:r>
      <w:r>
        <w:t>тапы практики в соответствии с ОПОП СПО с учетом договоров с организациями;</w:t>
      </w:r>
    </w:p>
    <w:p w:rsidR="00000000" w:rsidRDefault="00EA2DAA">
      <w:pPr>
        <w:pStyle w:val="ConsPlusNormal"/>
        <w:ind w:firstLine="540"/>
        <w:jc w:val="both"/>
      </w:pPr>
      <w:r>
        <w:t>заключают договоры на организацию и проведение практики;</w:t>
      </w:r>
    </w:p>
    <w:p w:rsidR="00000000" w:rsidRDefault="00EA2DAA">
      <w:pPr>
        <w:pStyle w:val="ConsPlusNormal"/>
        <w:ind w:firstLine="540"/>
        <w:jc w:val="both"/>
      </w:pPr>
      <w:r>
        <w:t>разрабатывают и согласовывают с организациями программы практики, содержание и планируемые результаты практики;</w:t>
      </w:r>
    </w:p>
    <w:p w:rsidR="00000000" w:rsidRDefault="00EA2DAA">
      <w:pPr>
        <w:pStyle w:val="ConsPlusNormal"/>
        <w:ind w:firstLine="540"/>
        <w:jc w:val="both"/>
      </w:pPr>
      <w:r>
        <w:t>осуществляю</w:t>
      </w:r>
      <w:r>
        <w:t>т руководство практикой;</w:t>
      </w:r>
    </w:p>
    <w:p w:rsidR="00000000" w:rsidRDefault="00EA2DAA">
      <w:pPr>
        <w:pStyle w:val="ConsPlusNormal"/>
        <w:ind w:firstLine="540"/>
        <w:jc w:val="both"/>
      </w:pPr>
      <w: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</w:t>
      </w:r>
      <w:r>
        <w:t>траслевыми;</w:t>
      </w:r>
    </w:p>
    <w:p w:rsidR="00000000" w:rsidRDefault="00EA2DAA">
      <w:pPr>
        <w:pStyle w:val="ConsPlusNormal"/>
        <w:ind w:firstLine="540"/>
        <w:jc w:val="both"/>
      </w:pPr>
      <w:r>
        <w:t>формируют группы в случае применения групповых форм проведения практики;</w:t>
      </w:r>
    </w:p>
    <w:p w:rsidR="00000000" w:rsidRDefault="00EA2DAA">
      <w:pPr>
        <w:pStyle w:val="ConsPlusNormal"/>
        <w:ind w:firstLine="540"/>
        <w:jc w:val="both"/>
      </w:pPr>
      <w: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000000" w:rsidRDefault="00EA2DAA">
      <w:pPr>
        <w:pStyle w:val="ConsPlusNormal"/>
        <w:ind w:firstLine="540"/>
        <w:jc w:val="both"/>
      </w:pPr>
      <w:r>
        <w:t>разрабатывают и согласов</w:t>
      </w:r>
      <w:r>
        <w:t>ывают с организациями формы отчетности и оценочный материал прохождения практики.</w:t>
      </w:r>
    </w:p>
    <w:p w:rsidR="00000000" w:rsidRDefault="00EA2DAA">
      <w:pPr>
        <w:pStyle w:val="ConsPlusNormal"/>
        <w:ind w:firstLine="540"/>
        <w:jc w:val="both"/>
      </w:pPr>
      <w:r>
        <w:t>15. Организации:</w:t>
      </w:r>
    </w:p>
    <w:p w:rsidR="00000000" w:rsidRDefault="00EA2DAA">
      <w:pPr>
        <w:pStyle w:val="ConsPlusNormal"/>
        <w:ind w:firstLine="540"/>
        <w:jc w:val="both"/>
      </w:pPr>
      <w:r>
        <w:t>заключают договоры на организацию и проведение практики;</w:t>
      </w:r>
    </w:p>
    <w:p w:rsidR="00000000" w:rsidRDefault="00EA2DAA">
      <w:pPr>
        <w:pStyle w:val="ConsPlusNormal"/>
        <w:ind w:firstLine="540"/>
        <w:jc w:val="both"/>
      </w:pPr>
      <w:r>
        <w:t>согласовывают программы практики, содержание и планируемые результаты практики, задание на практику;</w:t>
      </w:r>
    </w:p>
    <w:p w:rsidR="00000000" w:rsidRDefault="00EA2DAA">
      <w:pPr>
        <w:pStyle w:val="ConsPlusNormal"/>
        <w:ind w:firstLine="540"/>
        <w:jc w:val="both"/>
      </w:pPr>
      <w: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000000" w:rsidRDefault="00EA2DAA">
      <w:pPr>
        <w:pStyle w:val="ConsPlusNormal"/>
        <w:jc w:val="both"/>
      </w:pPr>
      <w:r>
        <w:t>(в ред. Приказа Минобрн</w:t>
      </w:r>
      <w:r>
        <w:t>ауки России от 18.08.2016 N 1061)</w:t>
      </w:r>
    </w:p>
    <w:p w:rsidR="00000000" w:rsidRDefault="00EA2DAA">
      <w:pPr>
        <w:pStyle w:val="ConsPlusNormal"/>
        <w:ind w:firstLine="540"/>
        <w:jc w:val="both"/>
      </w:pPr>
      <w: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00000" w:rsidRDefault="00EA2DAA">
      <w:pPr>
        <w:pStyle w:val="ConsPlusNormal"/>
        <w:ind w:firstLine="540"/>
        <w:jc w:val="both"/>
      </w:pPr>
      <w:r>
        <w:t xml:space="preserve">участвуют в формировании оценочного материала </w:t>
      </w:r>
      <w:r>
        <w:t>для оценки общих и профессиональных компетенций, освоенных обучающимися в период прохождения практики;</w:t>
      </w:r>
    </w:p>
    <w:p w:rsidR="00000000" w:rsidRDefault="00EA2DAA">
      <w:pPr>
        <w:pStyle w:val="ConsPlusNormal"/>
        <w:ind w:firstLine="540"/>
        <w:jc w:val="both"/>
      </w:pPr>
      <w:r>
        <w:t>при наличии вакантных должностей могут заключать с обучающимися срочные трудовые договоры;</w:t>
      </w:r>
    </w:p>
    <w:p w:rsidR="00000000" w:rsidRDefault="00EA2DAA">
      <w:pPr>
        <w:pStyle w:val="ConsPlusNormal"/>
        <w:ind w:firstLine="540"/>
        <w:jc w:val="both"/>
      </w:pPr>
      <w:r>
        <w:t>обеспечивают безопасные условия прохождения практики обучающим</w:t>
      </w:r>
      <w:r>
        <w:t>ся, отвечающие санитарным правилам и требованиям охраны труда;</w:t>
      </w:r>
    </w:p>
    <w:p w:rsidR="00000000" w:rsidRDefault="00EA2DAA">
      <w:pPr>
        <w:pStyle w:val="ConsPlusNormal"/>
        <w:ind w:firstLine="540"/>
        <w:jc w:val="both"/>
      </w:pPr>
      <w: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0000" w:rsidRDefault="00EA2DAA">
      <w:pPr>
        <w:pStyle w:val="ConsPlusNormal"/>
        <w:ind w:firstLine="540"/>
        <w:jc w:val="both"/>
      </w:pPr>
      <w:r>
        <w:t xml:space="preserve">16. Направление на </w:t>
      </w:r>
      <w:r>
        <w:t>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000000" w:rsidRDefault="00EA2DAA">
      <w:pPr>
        <w:pStyle w:val="ConsPlusNormal"/>
        <w:ind w:firstLine="540"/>
        <w:jc w:val="both"/>
      </w:pPr>
      <w:r>
        <w:t>17. Обучающиеся, со</w:t>
      </w:r>
      <w:r>
        <w:t>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000000" w:rsidRDefault="00EA2DAA">
      <w:pPr>
        <w:pStyle w:val="ConsPlusNormal"/>
        <w:ind w:firstLine="540"/>
        <w:jc w:val="both"/>
      </w:pPr>
      <w:r>
        <w:t>18. Обучающиеся, осваивающие ОПОП</w:t>
      </w:r>
      <w:r>
        <w:t xml:space="preserve"> СПО в период прохождения практики в организациях обязаны:</w:t>
      </w:r>
    </w:p>
    <w:p w:rsidR="00000000" w:rsidRDefault="00EA2DAA">
      <w:pPr>
        <w:pStyle w:val="ConsPlusNormal"/>
        <w:ind w:firstLine="540"/>
        <w:jc w:val="both"/>
      </w:pPr>
      <w:r>
        <w:t>выполнять задания, предусмотренные программами практики;</w:t>
      </w:r>
    </w:p>
    <w:p w:rsidR="00000000" w:rsidRDefault="00EA2DAA">
      <w:pPr>
        <w:pStyle w:val="ConsPlusNormal"/>
        <w:ind w:firstLine="540"/>
        <w:jc w:val="both"/>
      </w:pPr>
      <w:r>
        <w:t>соблюдать действующие в организациях правила внутреннего трудового распорядка;</w:t>
      </w:r>
    </w:p>
    <w:p w:rsidR="00000000" w:rsidRDefault="00EA2DAA">
      <w:pPr>
        <w:pStyle w:val="ConsPlusNormal"/>
        <w:ind w:firstLine="540"/>
        <w:jc w:val="both"/>
      </w:pPr>
      <w:r>
        <w:t>соблюдать требования охраны труда и пожарной безопасности.</w:t>
      </w:r>
    </w:p>
    <w:p w:rsidR="00000000" w:rsidRDefault="00EA2DAA">
      <w:pPr>
        <w:pStyle w:val="ConsPlusNormal"/>
        <w:ind w:firstLine="540"/>
        <w:jc w:val="both"/>
      </w:pPr>
      <w:r>
        <w:t>19</w:t>
      </w:r>
      <w:r>
        <w:t>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000000" w:rsidRDefault="00EA2DAA">
      <w:pPr>
        <w:pStyle w:val="ConsPlusNormal"/>
        <w:ind w:firstLine="540"/>
        <w:jc w:val="both"/>
      </w:pPr>
      <w:r>
        <w:t>20. Результаты практики определяются программами практики, разрабатывае</w:t>
      </w:r>
      <w:r>
        <w:t>мыми образовательной организацией.</w:t>
      </w:r>
    </w:p>
    <w:p w:rsidR="00000000" w:rsidRDefault="00EA2DAA">
      <w:pPr>
        <w:pStyle w:val="ConsPlusNormal"/>
        <w:ind w:firstLine="540"/>
        <w:jc w:val="both"/>
      </w:pPr>
      <w: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</w:t>
      </w:r>
      <w:r>
        <w:t>актеристика на обучающегося по освоению профессиональных компетенций в период прохождения практики.</w:t>
      </w:r>
    </w:p>
    <w:p w:rsidR="00000000" w:rsidRDefault="00EA2DAA">
      <w:pPr>
        <w:pStyle w:val="ConsPlusNormal"/>
        <w:ind w:firstLine="540"/>
        <w:jc w:val="both"/>
      </w:pPr>
      <w:r>
        <w:t>21.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</w:t>
      </w:r>
      <w:r>
        <w:t>ацией.</w:t>
      </w:r>
    </w:p>
    <w:p w:rsidR="00000000" w:rsidRDefault="00EA2DAA">
      <w:pPr>
        <w:pStyle w:val="ConsPlusNormal"/>
        <w:ind w:firstLine="540"/>
        <w:jc w:val="both"/>
      </w:pPr>
      <w:r>
        <w:lastRenderedPageBreak/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000000" w:rsidRDefault="00EA2DAA">
      <w:pPr>
        <w:pStyle w:val="ConsPlusNormal"/>
        <w:ind w:firstLine="540"/>
        <w:jc w:val="both"/>
      </w:pPr>
      <w:r>
        <w:t>22. Аттестация по итогам производственной практики пр</w:t>
      </w:r>
      <w:r>
        <w:t>оводится с учетом (или на основании) результатов ее прохождения, подтверждаемых документами соответствующих организаций.</w:t>
      </w:r>
    </w:p>
    <w:p w:rsidR="00000000" w:rsidRDefault="00EA2DAA">
      <w:pPr>
        <w:pStyle w:val="ConsPlusNormal"/>
        <w:ind w:firstLine="540"/>
        <w:jc w:val="both"/>
      </w:pPr>
      <w:r>
        <w:t>23. Практика является завершающим этапом освоения профессионального модуля по виду профессиональной деятельности.</w:t>
      </w:r>
    </w:p>
    <w:p w:rsidR="00000000" w:rsidRDefault="00EA2DAA">
      <w:pPr>
        <w:pStyle w:val="ConsPlusNormal"/>
        <w:ind w:firstLine="540"/>
        <w:jc w:val="both"/>
      </w:pPr>
      <w:r>
        <w:t xml:space="preserve">Практика завершается </w:t>
      </w:r>
      <w:r>
        <w:t>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</w:t>
      </w:r>
      <w:r>
        <w:t>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00000" w:rsidRDefault="00EA2DAA">
      <w:pPr>
        <w:pStyle w:val="ConsPlusNormal"/>
        <w:ind w:firstLine="540"/>
        <w:jc w:val="both"/>
      </w:pPr>
      <w:r>
        <w:t>24. Результаты прохождения практики представляются обу</w:t>
      </w:r>
      <w:r>
        <w:t>чающимся в образовательную организацию и учитываются при прохождении государственной итоговой аттестации.</w:t>
      </w:r>
    </w:p>
    <w:p w:rsidR="00000000" w:rsidRDefault="00EA2DAA">
      <w:pPr>
        <w:pStyle w:val="ConsPlusNormal"/>
        <w:ind w:firstLine="540"/>
        <w:jc w:val="both"/>
      </w:pPr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ind w:firstLine="540"/>
        <w:jc w:val="both"/>
      </w:pPr>
    </w:p>
    <w:p w:rsidR="00000000" w:rsidRDefault="00EA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A2DAA">
      <w:pPr>
        <w:spacing w:after="0" w:line="240" w:lineRule="auto"/>
      </w:pPr>
      <w:r>
        <w:separator/>
      </w:r>
    </w:p>
  </w:endnote>
  <w:endnote w:type="continuationSeparator" w:id="1">
    <w:p w:rsidR="00000000" w:rsidRDefault="00EA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2D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EA2D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A2DAA">
      <w:pPr>
        <w:spacing w:after="0" w:line="240" w:lineRule="auto"/>
      </w:pPr>
      <w:r>
        <w:separator/>
      </w:r>
    </w:p>
  </w:footnote>
  <w:footnote w:type="continuationSeparator" w:id="1">
    <w:p w:rsidR="00000000" w:rsidRDefault="00EA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18.04.2013 N 291</w:t>
          </w:r>
          <w:r>
            <w:rPr>
              <w:sz w:val="16"/>
              <w:szCs w:val="16"/>
            </w:rPr>
            <w:br/>
            <w:t>(ред. от 18.08.2016)</w:t>
          </w:r>
          <w:r>
            <w:rPr>
              <w:sz w:val="16"/>
              <w:szCs w:val="16"/>
            </w:rPr>
            <w:br/>
            <w:t>"Об утверждении Положения о практике обучающихся, осв...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D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</w:t>
          </w:r>
          <w:r>
            <w:rPr>
              <w:sz w:val="16"/>
              <w:szCs w:val="16"/>
            </w:rPr>
            <w:t>6.09.2016</w:t>
          </w:r>
        </w:p>
      </w:tc>
    </w:tr>
  </w:tbl>
  <w:p w:rsidR="00000000" w:rsidRDefault="00EA2D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D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3BB"/>
    <w:rsid w:val="003D33BB"/>
    <w:rsid w:val="00E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11120</Characters>
  <Application>Microsoft Office Word</Application>
  <DocSecurity>2</DocSecurity>
  <Lines>92</Lines>
  <Paragraphs>25</Paragraphs>
  <ScaleCrop>false</ScaleCrop>
  <Company>КонсультантПлюс Версия 4015.00.02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18.04.2013 N 291(ред. от 18.08.2016)"Об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образования"(Зарегистрировано в Минюсте России 14</dc:title>
  <dc:subject/>
  <dc:creator/>
  <cp:keywords/>
  <dc:description/>
  <cp:lastModifiedBy>ООО РУКС</cp:lastModifiedBy>
  <cp:revision>2</cp:revision>
  <dcterms:created xsi:type="dcterms:W3CDTF">2016-09-16T10:15:00Z</dcterms:created>
  <dcterms:modified xsi:type="dcterms:W3CDTF">2016-09-16T10:15:00Z</dcterms:modified>
</cp:coreProperties>
</file>