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F" w:rsidRPr="0017273A" w:rsidRDefault="006C6AAA" w:rsidP="006C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9</w:t>
      </w:r>
      <w:bookmarkStart w:id="0" w:name="_GoBack"/>
      <w:bookmarkEnd w:id="0"/>
    </w:p>
    <w:p w:rsidR="006C393F" w:rsidRPr="0017273A" w:rsidRDefault="006C393F" w:rsidP="006C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6C393F" w:rsidRPr="0017273A" w:rsidRDefault="006C393F" w:rsidP="006C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17273A">
        <w:rPr>
          <w:rFonts w:ascii="Times New Roman" w:hAnsi="Times New Roman" w:cs="Times New Roman"/>
          <w:sz w:val="28"/>
          <w:szCs w:val="28"/>
        </w:rPr>
        <w:t>: Построение  женского костюма по рисунку</w:t>
      </w:r>
    </w:p>
    <w:p w:rsidR="006C393F" w:rsidRPr="0017273A" w:rsidRDefault="006C393F" w:rsidP="006E1CDB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7273A">
        <w:rPr>
          <w:rFonts w:ascii="Times New Roman" w:hAnsi="Times New Roman" w:cs="Times New Roman"/>
          <w:sz w:val="28"/>
          <w:szCs w:val="28"/>
        </w:rPr>
        <w:t>: приобретение навыков в построении конструкции изделия по рисунку</w:t>
      </w:r>
    </w:p>
    <w:p w:rsidR="006C393F" w:rsidRPr="0017273A" w:rsidRDefault="006C393F" w:rsidP="006E1CDB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Пособия и инструменты: журналы мод; чертеж БК женского плечевого </w:t>
      </w:r>
      <w:r w:rsidR="006E1CDB">
        <w:rPr>
          <w:rFonts w:ascii="Times New Roman" w:hAnsi="Times New Roman" w:cs="Times New Roman"/>
          <w:sz w:val="28"/>
          <w:szCs w:val="28"/>
        </w:rPr>
        <w:t xml:space="preserve">и поясного </w:t>
      </w:r>
      <w:r w:rsidRPr="0017273A">
        <w:rPr>
          <w:rFonts w:ascii="Times New Roman" w:hAnsi="Times New Roman" w:cs="Times New Roman"/>
          <w:sz w:val="28"/>
          <w:szCs w:val="28"/>
        </w:rPr>
        <w:t>изделия; калька;  чертежные принадлежности</w:t>
      </w:r>
    </w:p>
    <w:p w:rsidR="006C393F" w:rsidRPr="0017273A" w:rsidRDefault="006C393F" w:rsidP="006C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17273A">
        <w:rPr>
          <w:rFonts w:ascii="Times New Roman" w:hAnsi="Times New Roman" w:cs="Times New Roman"/>
          <w:sz w:val="28"/>
          <w:szCs w:val="28"/>
        </w:rPr>
        <w:t>:</w:t>
      </w:r>
    </w:p>
    <w:p w:rsidR="000272B6" w:rsidRDefault="000272B6" w:rsidP="000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модели, зарисовка эскиза</w:t>
      </w:r>
    </w:p>
    <w:p w:rsidR="006C393F" w:rsidRDefault="006C393F" w:rsidP="000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0272B6" w:rsidRDefault="000272B6" w:rsidP="000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модели</w:t>
      </w:r>
      <w:r>
        <w:rPr>
          <w:rFonts w:ascii="Times New Roman" w:hAnsi="Times New Roman" w:cs="Times New Roman"/>
          <w:sz w:val="28"/>
          <w:szCs w:val="28"/>
        </w:rPr>
        <w:t>, зарисовка технического рисунка</w:t>
      </w:r>
    </w:p>
    <w:p w:rsidR="000272B6" w:rsidRDefault="000272B6" w:rsidP="000272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0272B6" w:rsidRDefault="000272B6" w:rsidP="00027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описание модельных особенностей. </w:t>
      </w:r>
      <w:r w:rsidRPr="000272B6">
        <w:rPr>
          <w:rFonts w:ascii="Times New Roman" w:hAnsi="Times New Roman" w:cs="Times New Roman"/>
          <w:sz w:val="28"/>
          <w:szCs w:val="28"/>
        </w:rPr>
        <w:t xml:space="preserve">Внесение фасонных изменений в основную схему чертежа конструкции в соответствии </w:t>
      </w:r>
      <w:r>
        <w:rPr>
          <w:rFonts w:ascii="Times New Roman" w:hAnsi="Times New Roman" w:cs="Times New Roman"/>
          <w:sz w:val="28"/>
          <w:szCs w:val="28"/>
        </w:rPr>
        <w:t>с эскизом</w:t>
      </w:r>
      <w:r w:rsidRPr="000272B6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0272B6" w:rsidRDefault="000272B6" w:rsidP="00027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0272B6" w:rsidRPr="000272B6" w:rsidRDefault="000272B6" w:rsidP="00027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6C393F" w:rsidRDefault="006C393F" w:rsidP="006C3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3F" w:rsidRPr="0017273A" w:rsidRDefault="006C393F" w:rsidP="006C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6C393F" w:rsidRPr="0017273A" w:rsidRDefault="006E1CDB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Перед выполнением практическ</w:t>
      </w:r>
      <w:r w:rsidR="006C393F" w:rsidRPr="0017273A">
        <w:rPr>
          <w:rFonts w:ascii="Times New Roman" w:hAnsi="Times New Roman" w:cs="Times New Roman"/>
          <w:spacing w:val="-2"/>
          <w:sz w:val="28"/>
          <w:szCs w:val="28"/>
        </w:rPr>
        <w:t>ой работы внимательно изучают мо</w:t>
      </w:r>
      <w:r w:rsidR="006C393F" w:rsidRPr="0017273A">
        <w:rPr>
          <w:rFonts w:ascii="Times New Roman" w:hAnsi="Times New Roman" w:cs="Times New Roman"/>
          <w:spacing w:val="-2"/>
          <w:sz w:val="28"/>
          <w:szCs w:val="28"/>
        </w:rPr>
        <w:softHyphen/>
        <w:t>дель и уточняют все особенности конструктивно-технического решения.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   Анализ модели представляют в виде описания по последовательности, предст</w:t>
      </w:r>
      <w:r w:rsidR="006E1CDB">
        <w:rPr>
          <w:rFonts w:ascii="Times New Roman" w:hAnsi="Times New Roman" w:cs="Times New Roman"/>
          <w:sz w:val="28"/>
          <w:szCs w:val="28"/>
        </w:rPr>
        <w:t>авленной ниже</w:t>
      </w:r>
      <w:r w:rsidRPr="0017273A">
        <w:rPr>
          <w:rFonts w:ascii="Times New Roman" w:hAnsi="Times New Roman" w:cs="Times New Roman"/>
          <w:sz w:val="28"/>
          <w:szCs w:val="28"/>
        </w:rPr>
        <w:t>.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Технический рисунок выполняют на листе</w:t>
      </w:r>
      <w:r w:rsidR="000272B6">
        <w:rPr>
          <w:rFonts w:ascii="Times New Roman" w:hAnsi="Times New Roman" w:cs="Times New Roman"/>
          <w:sz w:val="28"/>
          <w:szCs w:val="28"/>
        </w:rPr>
        <w:t xml:space="preserve"> формата А4 в любой доступной технике</w:t>
      </w:r>
      <w:r w:rsidRPr="0017273A">
        <w:rPr>
          <w:rFonts w:ascii="Times New Roman" w:hAnsi="Times New Roman" w:cs="Times New Roman"/>
          <w:sz w:val="28"/>
          <w:szCs w:val="28"/>
        </w:rPr>
        <w:t>.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 Выбор базовой основы осуществляют по критериям, которые изложены в конспекте. При этом в отчете необходимо описать эти критерии.</w:t>
      </w:r>
    </w:p>
    <w:p w:rsidR="006C393F" w:rsidRPr="0017273A" w:rsidRDefault="006C393F" w:rsidP="006C3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  Масштабный коэффициент рассчитывают по формуле М = Рн/Рр,      Рн = РрМ</w:t>
      </w:r>
    </w:p>
    <w:p w:rsidR="006C393F" w:rsidRPr="0017273A" w:rsidRDefault="006E1CDB" w:rsidP="006C3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393F" w:rsidRPr="0017273A">
        <w:rPr>
          <w:rFonts w:ascii="Times New Roman" w:hAnsi="Times New Roman" w:cs="Times New Roman"/>
          <w:sz w:val="28"/>
          <w:szCs w:val="28"/>
        </w:rPr>
        <w:t>де М – масштаб (или коэффициент) подобия; Рн – размер детали в натуральную величину (на чертеже или в шаблонах); Рр – размер детали на рисунке модели.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Рассчитывают вертикальный и горизонтальный коэффициент. За участки расчета на эскизе принимают такие, которые максимально соответствуют чертежу конструкции. При этом в формуле указывают наименование этих участков. 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Уточнение базовой основы производят с учетом масштабного коэффициента. Уточняются следующие элементы: средства формообразования (если основа с базовым положением вытачки, а на модели средством формообразования является рельеф, то вытачку переводят в рельеф), длину плечевого среза, длину изделия и длину рукава, ширину изделия по линии низа, уровень глубины проймы.</w:t>
      </w:r>
    </w:p>
    <w:p w:rsidR="006C393F" w:rsidRPr="0017273A" w:rsidRDefault="006C393F" w:rsidP="006C393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  Преобразование базовой основы </w:t>
      </w:r>
      <w:r w:rsidR="006E1CDB">
        <w:rPr>
          <w:rFonts w:ascii="Times New Roman" w:hAnsi="Times New Roman" w:cs="Times New Roman"/>
          <w:sz w:val="28"/>
          <w:szCs w:val="28"/>
        </w:rPr>
        <w:t xml:space="preserve">в модельную </w:t>
      </w:r>
      <w:r w:rsidRPr="0017273A">
        <w:rPr>
          <w:rFonts w:ascii="Times New Roman" w:hAnsi="Times New Roman" w:cs="Times New Roman"/>
          <w:sz w:val="28"/>
          <w:szCs w:val="28"/>
        </w:rPr>
        <w:t>производят в следующей последовательности</w:t>
      </w:r>
      <w:r w:rsidR="006E1CDB">
        <w:rPr>
          <w:rFonts w:ascii="Times New Roman" w:hAnsi="Times New Roman" w:cs="Times New Roman"/>
          <w:sz w:val="28"/>
          <w:szCs w:val="28"/>
        </w:rPr>
        <w:t xml:space="preserve"> (описание модельных особенностей выбранной модели обязательно)</w:t>
      </w:r>
      <w:r w:rsidRPr="001727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выполняют преобразование объемно-силуэтной формы и покроя изделия;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рассчитывают ширину борта в зависимости от диаметра пуговицы (он задается произвольно), переводят эту величину в масштаб чертежа и наносят на чертеж;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определяют уровень 1-й петли;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строят линию перегиба лацкана (если необходимо);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выполняют построение лацкана и воротника;</w:t>
      </w:r>
    </w:p>
    <w:p w:rsidR="006C393F" w:rsidRPr="0017273A" w:rsidRDefault="006C393F" w:rsidP="006C39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pacing w:val="-2"/>
          <w:sz w:val="28"/>
          <w:szCs w:val="28"/>
        </w:rPr>
        <w:t>   рассчитывают и наносят на чертеже модельные особенности кон</w:t>
      </w:r>
      <w:r w:rsidRPr="0017273A">
        <w:rPr>
          <w:rFonts w:ascii="Times New Roman" w:hAnsi="Times New Roman" w:cs="Times New Roman"/>
          <w:spacing w:val="-2"/>
          <w:sz w:val="28"/>
          <w:szCs w:val="28"/>
        </w:rPr>
        <w:softHyphen/>
        <w:t>структивно-декоративных элементов. При нанесении линии входа в кар</w:t>
      </w:r>
      <w:r w:rsidRPr="0017273A">
        <w:rPr>
          <w:rFonts w:ascii="Times New Roman" w:hAnsi="Times New Roman" w:cs="Times New Roman"/>
          <w:spacing w:val="-2"/>
          <w:sz w:val="28"/>
          <w:szCs w:val="28"/>
        </w:rPr>
        <w:softHyphen/>
        <w:t>ман учитывают расположение вертикальных конструктивных членений.</w:t>
      </w:r>
    </w:p>
    <w:p w:rsidR="006C393F" w:rsidRPr="006E1CDB" w:rsidRDefault="006C393F" w:rsidP="006E1CDB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   После выполнения преобразования визуально определяют соответствие конструктивного решения эскизу.</w:t>
      </w:r>
    </w:p>
    <w:p w:rsidR="00C2704F" w:rsidRPr="0017273A" w:rsidRDefault="006E1CDB" w:rsidP="00C2704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внешнего вида </w:t>
      </w:r>
      <w:r w:rsidR="00C2704F" w:rsidRPr="0017273A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ели выполняют в</w:t>
      </w:r>
      <w:r w:rsidR="00C2704F" w:rsidRPr="0017273A">
        <w:rPr>
          <w:rFonts w:ascii="Times New Roman" w:hAnsi="Times New Roman" w:cs="Times New Roman"/>
          <w:sz w:val="28"/>
          <w:szCs w:val="28"/>
        </w:rPr>
        <w:t xml:space="preserve"> следующей последовательности</w:t>
      </w:r>
      <w:r w:rsidR="001D25A4">
        <w:rPr>
          <w:rFonts w:ascii="Times New Roman" w:hAnsi="Times New Roman" w:cs="Times New Roman"/>
          <w:sz w:val="28"/>
          <w:szCs w:val="28"/>
        </w:rPr>
        <w:t xml:space="preserve"> (глаголы в описании не употребляют, при необходимости их можно заменить причастиями)</w:t>
      </w:r>
      <w:r w:rsidR="00C2704F" w:rsidRPr="0017273A">
        <w:rPr>
          <w:rFonts w:ascii="Times New Roman" w:hAnsi="Times New Roman" w:cs="Times New Roman"/>
          <w:sz w:val="28"/>
          <w:szCs w:val="28"/>
        </w:rPr>
        <w:t>:</w:t>
      </w:r>
    </w:p>
    <w:p w:rsidR="00C2704F" w:rsidRPr="00D26F9D" w:rsidRDefault="006E1CDB" w:rsidP="00D26F9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26F9D">
        <w:rPr>
          <w:rFonts w:ascii="Times New Roman" w:hAnsi="Times New Roman" w:cs="Times New Roman"/>
          <w:sz w:val="28"/>
          <w:szCs w:val="28"/>
        </w:rPr>
        <w:t xml:space="preserve">видовое </w:t>
      </w:r>
      <w:r w:rsidR="00C2704F" w:rsidRPr="00D26F9D">
        <w:rPr>
          <w:rFonts w:ascii="Times New Roman" w:hAnsi="Times New Roman" w:cs="Times New Roman"/>
          <w:sz w:val="28"/>
          <w:szCs w:val="28"/>
        </w:rPr>
        <w:t>наименование изделия,</w:t>
      </w:r>
      <w:r w:rsidRPr="00D26F9D">
        <w:rPr>
          <w:rFonts w:ascii="Times New Roman" w:hAnsi="Times New Roman" w:cs="Times New Roman"/>
          <w:sz w:val="28"/>
          <w:szCs w:val="28"/>
        </w:rPr>
        <w:t xml:space="preserve"> половозрастная принадлежность,</w:t>
      </w:r>
      <w:r w:rsidR="00C2704F" w:rsidRPr="00D26F9D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Pr="00D26F9D">
        <w:rPr>
          <w:rFonts w:ascii="Times New Roman" w:hAnsi="Times New Roman" w:cs="Times New Roman"/>
          <w:sz w:val="28"/>
          <w:szCs w:val="28"/>
        </w:rPr>
        <w:t>, вид материала (</w:t>
      </w:r>
      <w:r w:rsidRPr="00D26F9D">
        <w:rPr>
          <w:rFonts w:ascii="Times New Roman" w:hAnsi="Times New Roman" w:cs="Times New Roman"/>
          <w:i/>
          <w:sz w:val="28"/>
          <w:szCs w:val="28"/>
        </w:rPr>
        <w:t>Пальто женское демисезонное из полушерстяной ткани для женщин среднего возраста)</w:t>
      </w:r>
      <w:r w:rsidR="00C2704F" w:rsidRPr="00D26F9D">
        <w:rPr>
          <w:rFonts w:ascii="Times New Roman" w:hAnsi="Times New Roman" w:cs="Times New Roman"/>
          <w:sz w:val="28"/>
          <w:szCs w:val="28"/>
        </w:rPr>
        <w:t>;</w:t>
      </w:r>
    </w:p>
    <w:p w:rsidR="00C2704F" w:rsidRPr="00D26F9D" w:rsidRDefault="00C2704F" w:rsidP="00D26F9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26F9D">
        <w:rPr>
          <w:rFonts w:ascii="Times New Roman" w:hAnsi="Times New Roman" w:cs="Times New Roman"/>
          <w:sz w:val="28"/>
          <w:szCs w:val="28"/>
        </w:rPr>
        <w:t>силуэт, покрой</w:t>
      </w:r>
      <w:r w:rsidR="006E1CDB" w:rsidRPr="00D26F9D">
        <w:rPr>
          <w:rFonts w:ascii="Times New Roman" w:hAnsi="Times New Roman" w:cs="Times New Roman"/>
          <w:sz w:val="28"/>
          <w:szCs w:val="28"/>
        </w:rPr>
        <w:t xml:space="preserve"> (</w:t>
      </w:r>
      <w:r w:rsidR="006E1CDB" w:rsidRPr="00D26F9D">
        <w:rPr>
          <w:rFonts w:ascii="Times New Roman" w:hAnsi="Times New Roman" w:cs="Times New Roman"/>
          <w:i/>
          <w:sz w:val="28"/>
          <w:szCs w:val="28"/>
        </w:rPr>
        <w:t>Пальто полуприлегающего силуэта</w:t>
      </w:r>
      <w:r w:rsidR="001D25A4" w:rsidRPr="00D26F9D">
        <w:rPr>
          <w:rFonts w:ascii="Times New Roman" w:hAnsi="Times New Roman" w:cs="Times New Roman"/>
          <w:i/>
          <w:sz w:val="28"/>
          <w:szCs w:val="28"/>
        </w:rPr>
        <w:t xml:space="preserve"> отрезное по линии талии с втачными двухшовными рукавами)</w:t>
      </w:r>
      <w:r w:rsidRPr="00D26F9D">
        <w:rPr>
          <w:rFonts w:ascii="Times New Roman" w:hAnsi="Times New Roman" w:cs="Times New Roman"/>
          <w:sz w:val="28"/>
          <w:szCs w:val="28"/>
        </w:rPr>
        <w:t>;</w:t>
      </w:r>
    </w:p>
    <w:p w:rsidR="00C2704F" w:rsidRPr="00D26F9D" w:rsidRDefault="001D25A4" w:rsidP="00D26F9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26F9D">
        <w:rPr>
          <w:rFonts w:ascii="Times New Roman" w:hAnsi="Times New Roman" w:cs="Times New Roman"/>
          <w:sz w:val="28"/>
          <w:szCs w:val="28"/>
        </w:rPr>
        <w:lastRenderedPageBreak/>
        <w:t>вид застежки и воротника (</w:t>
      </w:r>
      <w:r w:rsidRPr="00D26F9D">
        <w:rPr>
          <w:rFonts w:ascii="Times New Roman" w:hAnsi="Times New Roman" w:cs="Times New Roman"/>
          <w:i/>
          <w:sz w:val="28"/>
          <w:szCs w:val="28"/>
        </w:rPr>
        <w:t>Застежка доверху центральная бортовая на 7 петель и 7 пуговиц, воротник втачной отложной с закругленными длинными концами)</w:t>
      </w:r>
      <w:r w:rsidR="00C2704F" w:rsidRPr="00D26F9D">
        <w:rPr>
          <w:rFonts w:ascii="Times New Roman" w:hAnsi="Times New Roman" w:cs="Times New Roman"/>
          <w:i/>
          <w:sz w:val="28"/>
          <w:szCs w:val="28"/>
        </w:rPr>
        <w:t>;</w:t>
      </w:r>
    </w:p>
    <w:p w:rsidR="00C2704F" w:rsidRPr="00D26F9D" w:rsidRDefault="001D25A4" w:rsidP="00D26F9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F9D">
        <w:rPr>
          <w:rFonts w:ascii="Times New Roman" w:hAnsi="Times New Roman" w:cs="Times New Roman"/>
          <w:sz w:val="28"/>
          <w:szCs w:val="28"/>
        </w:rPr>
        <w:t>модельные особенности конструктивных деталей (</w:t>
      </w:r>
      <w:r w:rsidRPr="00D26F9D">
        <w:rPr>
          <w:rFonts w:ascii="Times New Roman" w:hAnsi="Times New Roman" w:cs="Times New Roman"/>
          <w:i/>
          <w:sz w:val="28"/>
          <w:szCs w:val="28"/>
        </w:rPr>
        <w:t xml:space="preserve">На верхней части полочки талиевые вытачки, на нижней </w:t>
      </w:r>
      <w:r w:rsidR="00D26F9D" w:rsidRPr="00D26F9D">
        <w:rPr>
          <w:rFonts w:ascii="Times New Roman" w:hAnsi="Times New Roman" w:cs="Times New Roman"/>
          <w:i/>
          <w:sz w:val="28"/>
          <w:szCs w:val="28"/>
        </w:rPr>
        <w:t>–</w:t>
      </w:r>
      <w:r w:rsidRPr="00D26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F9D" w:rsidRPr="00D26F9D">
        <w:rPr>
          <w:rFonts w:ascii="Times New Roman" w:hAnsi="Times New Roman" w:cs="Times New Roman"/>
          <w:i/>
          <w:sz w:val="28"/>
          <w:szCs w:val="28"/>
        </w:rPr>
        <w:t xml:space="preserve">наклонные </w:t>
      </w:r>
      <w:r w:rsidRPr="00D26F9D">
        <w:rPr>
          <w:rFonts w:ascii="Times New Roman" w:hAnsi="Times New Roman" w:cs="Times New Roman"/>
          <w:i/>
          <w:sz w:val="28"/>
          <w:szCs w:val="28"/>
        </w:rPr>
        <w:t>прорезные карманы с двумя обтачками и фигурным клапаном</w:t>
      </w:r>
      <w:r w:rsidR="00D26F9D" w:rsidRPr="00D26F9D">
        <w:rPr>
          <w:rFonts w:ascii="Times New Roman" w:hAnsi="Times New Roman" w:cs="Times New Roman"/>
          <w:i/>
          <w:sz w:val="28"/>
          <w:szCs w:val="28"/>
        </w:rPr>
        <w:t>. На верхней части спинки рельефы от плечевого среза и хлястик по линии талии. По низу рукавов отложные фигурные манжеты)</w:t>
      </w:r>
      <w:r w:rsidR="00C2704F" w:rsidRPr="00D26F9D">
        <w:rPr>
          <w:rFonts w:ascii="Times New Roman" w:hAnsi="Times New Roman" w:cs="Times New Roman"/>
          <w:i/>
          <w:sz w:val="28"/>
          <w:szCs w:val="28"/>
        </w:rPr>
        <w:t>;</w:t>
      </w:r>
    </w:p>
    <w:p w:rsidR="00C2704F" w:rsidRPr="00D26F9D" w:rsidRDefault="00D26F9D" w:rsidP="00D26F9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F9D">
        <w:rPr>
          <w:rFonts w:ascii="Times New Roman" w:hAnsi="Times New Roman" w:cs="Times New Roman"/>
          <w:sz w:val="28"/>
          <w:szCs w:val="28"/>
        </w:rPr>
        <w:t>вид отделки (</w:t>
      </w:r>
      <w:r w:rsidRPr="00D26F9D">
        <w:rPr>
          <w:rFonts w:ascii="Times New Roman" w:hAnsi="Times New Roman" w:cs="Times New Roman"/>
          <w:i/>
          <w:sz w:val="28"/>
          <w:szCs w:val="28"/>
        </w:rPr>
        <w:t>По низу пальто, краям клапанов, манжет, воротника и  бортам контрастная отделочная строчка ш.ш.0,5 см).</w:t>
      </w:r>
    </w:p>
    <w:p w:rsidR="00D26F9D" w:rsidRPr="00D26F9D" w:rsidRDefault="00D26F9D" w:rsidP="00D26F9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 и роста (</w:t>
      </w:r>
      <w:r>
        <w:rPr>
          <w:rFonts w:ascii="Times New Roman" w:hAnsi="Times New Roman" w:cs="Times New Roman"/>
          <w:i/>
          <w:sz w:val="28"/>
          <w:szCs w:val="28"/>
        </w:rPr>
        <w:t>Рекомендуемые роста: 158, 164, 170.</w:t>
      </w:r>
    </w:p>
    <w:p w:rsidR="00D26F9D" w:rsidRPr="00D26F9D" w:rsidRDefault="00D26F9D" w:rsidP="00D26F9D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Рекомендуемые размеры: 92, 96, 100.)</w:t>
      </w:r>
    </w:p>
    <w:p w:rsidR="00C2704F" w:rsidRPr="0017273A" w:rsidRDefault="00C2704F" w:rsidP="00C270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   Технический рисунок выполняют на листе формата А4 </w:t>
      </w:r>
      <w:r w:rsidR="000272B6">
        <w:rPr>
          <w:rFonts w:ascii="Times New Roman" w:hAnsi="Times New Roman" w:cs="Times New Roman"/>
          <w:sz w:val="28"/>
          <w:szCs w:val="28"/>
        </w:rPr>
        <w:t xml:space="preserve">в М 1:10 </w:t>
      </w:r>
      <w:r w:rsidRPr="0017273A"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к</w:t>
      </w:r>
      <w:r w:rsidR="00D26F9D">
        <w:rPr>
          <w:rFonts w:ascii="Times New Roman" w:hAnsi="Times New Roman" w:cs="Times New Roman"/>
          <w:sz w:val="28"/>
          <w:szCs w:val="28"/>
        </w:rPr>
        <w:t xml:space="preserve"> техническому рисунку. На рисунке</w:t>
      </w:r>
      <w:r w:rsidRPr="0017273A">
        <w:rPr>
          <w:rFonts w:ascii="Times New Roman" w:hAnsi="Times New Roman" w:cs="Times New Roman"/>
          <w:sz w:val="28"/>
          <w:szCs w:val="28"/>
        </w:rPr>
        <w:t xml:space="preserve"> указывают основные конструктивные уровни:</w:t>
      </w:r>
    </w:p>
    <w:p w:rsidR="00C2704F" w:rsidRPr="0017273A" w:rsidRDefault="00C2704F" w:rsidP="00C270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уровень основания шеи;</w:t>
      </w:r>
    </w:p>
    <w:p w:rsidR="00C2704F" w:rsidRPr="0017273A" w:rsidRDefault="00C2704F" w:rsidP="00C270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уровень глубины проймы;</w:t>
      </w:r>
    </w:p>
    <w:p w:rsidR="00C2704F" w:rsidRPr="0017273A" w:rsidRDefault="00C2704F" w:rsidP="00C270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уровень линии талии;</w:t>
      </w:r>
    </w:p>
    <w:p w:rsidR="00C2704F" w:rsidRPr="0017273A" w:rsidRDefault="00C2704F" w:rsidP="00C270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   уровень линии низа.</w:t>
      </w:r>
    </w:p>
    <w:p w:rsidR="00C2704F" w:rsidRPr="0017273A" w:rsidRDefault="00C2704F" w:rsidP="00C2704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Технический рисунок представл</w:t>
      </w:r>
      <w:r w:rsidR="00D26F9D">
        <w:rPr>
          <w:rFonts w:ascii="Times New Roman" w:hAnsi="Times New Roman" w:cs="Times New Roman"/>
          <w:sz w:val="28"/>
          <w:szCs w:val="28"/>
        </w:rPr>
        <w:t xml:space="preserve">яется по виду спереди и </w:t>
      </w:r>
      <w:r w:rsidRPr="0017273A">
        <w:rPr>
          <w:rFonts w:ascii="Times New Roman" w:hAnsi="Times New Roman" w:cs="Times New Roman"/>
          <w:sz w:val="28"/>
          <w:szCs w:val="28"/>
        </w:rPr>
        <w:t>сзади. На техническом рисунке должны четко быть указаны все вертикальные конструктивные членения, вытачки, размеры и форма конструктивно-декора</w:t>
      </w:r>
      <w:r w:rsidR="000272B6">
        <w:rPr>
          <w:rFonts w:ascii="Times New Roman" w:hAnsi="Times New Roman" w:cs="Times New Roman"/>
          <w:sz w:val="28"/>
          <w:szCs w:val="28"/>
        </w:rPr>
        <w:t xml:space="preserve">тивных элементов, нанесены места </w:t>
      </w:r>
      <w:r w:rsidRPr="0017273A">
        <w:rPr>
          <w:rFonts w:ascii="Times New Roman" w:hAnsi="Times New Roman" w:cs="Times New Roman"/>
          <w:sz w:val="28"/>
          <w:szCs w:val="28"/>
        </w:rPr>
        <w:t>расположения всех петель и пуговиц, отделочные строчки.</w:t>
      </w:r>
    </w:p>
    <w:p w:rsidR="00804E3C" w:rsidRPr="006E1CDB" w:rsidRDefault="00804E3C">
      <w:pPr>
        <w:rPr>
          <w:rFonts w:ascii="Times New Roman" w:hAnsi="Times New Roman" w:cs="Times New Roman"/>
          <w:spacing w:val="-2"/>
          <w:sz w:val="28"/>
          <w:szCs w:val="28"/>
        </w:rPr>
      </w:pPr>
    </w:p>
    <w:sectPr w:rsidR="00804E3C" w:rsidRPr="006E1CDB" w:rsidSect="008125E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90E"/>
    <w:multiLevelType w:val="hybridMultilevel"/>
    <w:tmpl w:val="E764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EF0"/>
    <w:multiLevelType w:val="hybridMultilevel"/>
    <w:tmpl w:val="8DE65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F"/>
    <w:rsid w:val="000272B6"/>
    <w:rsid w:val="001D25A4"/>
    <w:rsid w:val="006C393F"/>
    <w:rsid w:val="006C6AAA"/>
    <w:rsid w:val="006E1CDB"/>
    <w:rsid w:val="00804E3C"/>
    <w:rsid w:val="008125EC"/>
    <w:rsid w:val="00C2704F"/>
    <w:rsid w:val="00D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2014-10-09T03:05:00Z</cp:lastPrinted>
  <dcterms:created xsi:type="dcterms:W3CDTF">2015-02-12T06:39:00Z</dcterms:created>
  <dcterms:modified xsi:type="dcterms:W3CDTF">2015-02-12T06:48:00Z</dcterms:modified>
</cp:coreProperties>
</file>