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15E8" w:rsidRPr="00524B84" w:rsidRDefault="00A015E8" w:rsidP="00B9756A">
      <w:pPr>
        <w:widowControl w:val="0"/>
        <w:autoSpaceDE w:val="0"/>
        <w:autoSpaceDN w:val="0"/>
        <w:adjustRightInd w:val="0"/>
        <w:jc w:val="both"/>
        <w:outlineLvl w:val="0"/>
        <w:rPr>
          <w:rFonts w:cs="Verdana"/>
          <w:b/>
          <w:sz w:val="28"/>
          <w:szCs w:val="26"/>
          <w:lang w:val="en-US"/>
        </w:rPr>
      </w:pPr>
      <w:r w:rsidRPr="00524B84">
        <w:rPr>
          <w:rFonts w:cs="Verdana"/>
          <w:b/>
          <w:sz w:val="28"/>
          <w:szCs w:val="26"/>
          <w:lang w:val="en-US"/>
        </w:rPr>
        <w:t>Эдуард Асадов</w:t>
      </w:r>
    </w:p>
    <w:p w:rsidR="00A015E8" w:rsidRPr="00524B84" w:rsidRDefault="00A015E8" w:rsidP="00B9756A">
      <w:pPr>
        <w:widowControl w:val="0"/>
        <w:autoSpaceDE w:val="0"/>
        <w:autoSpaceDN w:val="0"/>
        <w:adjustRightInd w:val="0"/>
        <w:jc w:val="both"/>
        <w:outlineLvl w:val="0"/>
        <w:rPr>
          <w:rFonts w:cs="Verdana"/>
          <w:b/>
          <w:sz w:val="28"/>
          <w:szCs w:val="26"/>
          <w:lang w:val="en-US"/>
        </w:rPr>
      </w:pPr>
      <w:r w:rsidRPr="00524B84">
        <w:rPr>
          <w:rFonts w:cs="Verdana"/>
          <w:b/>
          <w:sz w:val="28"/>
          <w:szCs w:val="26"/>
          <w:lang w:val="en-US"/>
        </w:rPr>
        <w:t>Ах, как все относительно в мире этом!</w:t>
      </w:r>
    </w:p>
    <w:p w:rsidR="00A015E8" w:rsidRPr="00A015E8" w:rsidRDefault="00A015E8" w:rsidP="00B9756A">
      <w:pPr>
        <w:widowControl w:val="0"/>
        <w:autoSpaceDE w:val="0"/>
        <w:autoSpaceDN w:val="0"/>
        <w:adjustRightInd w:val="0"/>
        <w:jc w:val="both"/>
        <w:outlineLvl w:val="0"/>
        <w:rPr>
          <w:rFonts w:ascii="Verdana Bold" w:hAnsi="Verdana Bold" w:cs="Verdana"/>
          <w:b/>
          <w:sz w:val="28"/>
          <w:szCs w:val="26"/>
          <w:lang w:val="en-US"/>
        </w:rPr>
      </w:pPr>
    </w:p>
    <w:p w:rsidR="00F306D8" w:rsidRPr="00524B84" w:rsidRDefault="00F306D8" w:rsidP="00B9756A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Ах, как все относительно в мире этом!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Вот студент огорченно глядит в окно,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На душе у студента темным-темно: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"Запорол" на экзаменах два предмета...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Ну а кто-то сказал бы ему сейчас: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- Эх, чудила, вот мне бы твои печали?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Я "хвосты" ликвидировал сотни раз,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Вот столкнись ты с предательством милых глаз -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Ты б от двоек сегодня вздыхал едва ли!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</w:p>
    <w:p w:rsidR="00F306D8" w:rsidRPr="00524B84" w:rsidRDefault="00F306D8" w:rsidP="00B9756A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Только третий какой-нибудь человек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Улыбнулся бы: - Молодость... Люди, люди</w:t>
      </w:r>
      <w:proofErr w:type="gramStart"/>
      <w:r w:rsidRPr="00524B84">
        <w:rPr>
          <w:rFonts w:ascii="Verdana" w:hAnsi="Verdana" w:cs="Verdana"/>
          <w:szCs w:val="26"/>
          <w:lang w:val="en-US"/>
        </w:rPr>
        <w:t>!..</w:t>
      </w:r>
      <w:proofErr w:type="gramEnd"/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Мне бы ваши печали! Любовь навек...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proofErr w:type="gramStart"/>
      <w:r w:rsidRPr="00524B84">
        <w:rPr>
          <w:rFonts w:ascii="Verdana" w:hAnsi="Verdana" w:cs="Verdana"/>
          <w:szCs w:val="26"/>
          <w:lang w:val="en-US"/>
        </w:rPr>
        <w:t>Все проходит на свете.</w:t>
      </w:r>
      <w:proofErr w:type="gramEnd"/>
      <w:r w:rsidRPr="00524B84">
        <w:rPr>
          <w:rFonts w:ascii="Verdana" w:hAnsi="Verdana" w:cs="Verdana"/>
          <w:szCs w:val="26"/>
          <w:lang w:val="en-US"/>
        </w:rPr>
        <w:t xml:space="preserve"> Растает снег,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И весна на душе еще снова будет!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Ну а если все радости за спиной,</w:t>
      </w:r>
    </w:p>
    <w:p w:rsidR="00F306D8" w:rsidRPr="00524B84" w:rsidRDefault="00F306D8" w:rsidP="00B9756A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Если возраст подует тоскливой стужей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И сидишь ты беспомощный и седой -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Ничего-то уже не бывает хуже!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А в палате больной, посмотрев вокруг,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Усмехнулся бы горестно: - Ну сказали!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proofErr w:type="gramStart"/>
      <w:r w:rsidRPr="00524B84">
        <w:rPr>
          <w:rFonts w:ascii="Verdana" w:hAnsi="Verdana" w:cs="Verdana"/>
          <w:szCs w:val="26"/>
          <w:lang w:val="en-US"/>
        </w:rPr>
        <w:t>Возраст, возраст... Простите, мой милый друг.</w:t>
      </w:r>
      <w:proofErr w:type="gramEnd"/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Мне бы все ваши тяготы и печали!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Вот стоять, опираясь на костыли,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Иль валяться годами (уж вы поверьте),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От веселья и радостей всех вдали,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Это хуже, наверное, даже смерти!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Только те, кого в мире уж больше нет,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Если б дали им слово сейчас, сказали: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- От каких вы там стонете ваших бед?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Вы же дышите, видите белый свет,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Нам бы все ваши горести и печали!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Есть один только вечный пустой предел...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Вы ж привыкли и попросту позабыли,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Что, какой ни достался бы вам удел,</w:t>
      </w:r>
    </w:p>
    <w:p w:rsidR="00F306D8" w:rsidRPr="00524B84" w:rsidRDefault="00F306D8" w:rsidP="00F306D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Если каждый ценил бы все то, что имел,</w:t>
      </w:r>
    </w:p>
    <w:p w:rsidR="00524B84" w:rsidRDefault="00F306D8" w:rsidP="00524B84">
      <w:pPr>
        <w:rPr>
          <w:rFonts w:ascii="Verdana" w:hAnsi="Verdana" w:cs="Verdana"/>
          <w:szCs w:val="26"/>
          <w:lang w:val="en-US"/>
        </w:rPr>
      </w:pPr>
      <w:r w:rsidRPr="00524B84">
        <w:rPr>
          <w:rFonts w:ascii="Verdana" w:hAnsi="Verdana" w:cs="Verdana"/>
          <w:szCs w:val="26"/>
          <w:lang w:val="en-US"/>
        </w:rPr>
        <w:t>Как бы вы превосходно на свете жили!</w:t>
      </w:r>
    </w:p>
    <w:p w:rsidR="00524B84" w:rsidRDefault="00524B84" w:rsidP="00524B84">
      <w:pPr>
        <w:rPr>
          <w:rFonts w:ascii="Verdana" w:hAnsi="Verdana" w:cs="Verdana"/>
          <w:szCs w:val="26"/>
          <w:lang w:val="en-US"/>
        </w:rPr>
      </w:pPr>
    </w:p>
    <w:p w:rsidR="00524B84" w:rsidRPr="00524B84" w:rsidRDefault="00524B84" w:rsidP="00524B84">
      <w:pPr>
        <w:ind w:right="-234"/>
        <w:rPr>
          <w:rFonts w:ascii="Verdana" w:hAnsi="Verdana" w:cs="Verdana"/>
          <w:sz w:val="26"/>
          <w:szCs w:val="26"/>
          <w:lang w:val="en-US"/>
        </w:rPr>
      </w:pPr>
      <w:r>
        <w:rPr>
          <w:rFonts w:cs="Verdana"/>
          <w:b/>
          <w:sz w:val="26"/>
          <w:szCs w:val="26"/>
        </w:rPr>
        <w:t xml:space="preserve">  </w:t>
      </w:r>
      <w:r w:rsidRPr="00524B84">
        <w:rPr>
          <w:rFonts w:cs="Verdana"/>
          <w:b/>
          <w:sz w:val="26"/>
          <w:szCs w:val="26"/>
        </w:rPr>
        <w:t>Анализ стихотворения Эдуарда Асадова "Ах, как все относительно в мире этом!"</w:t>
      </w:r>
    </w:p>
    <w:p w:rsidR="00524B84" w:rsidRDefault="00524B84" w:rsidP="00524B84">
      <w:pPr>
        <w:tabs>
          <w:tab w:val="left" w:pos="0"/>
        </w:tabs>
        <w:ind w:right="-771" w:firstLine="567"/>
        <w:jc w:val="center"/>
        <w:rPr>
          <w:rFonts w:ascii="Verdana" w:hAnsi="Verdana" w:cs="Verdana"/>
          <w:szCs w:val="26"/>
        </w:rPr>
      </w:pPr>
    </w:p>
    <w:p w:rsidR="00F306D8" w:rsidRPr="00524B84" w:rsidRDefault="00F306D8" w:rsidP="00524B84">
      <w:pPr>
        <w:tabs>
          <w:tab w:val="left" w:pos="0"/>
        </w:tabs>
        <w:ind w:right="-28" w:firstLine="567"/>
        <w:jc w:val="both"/>
        <w:rPr>
          <w:rFonts w:cs="Verdana"/>
          <w:sz w:val="26"/>
          <w:szCs w:val="26"/>
        </w:rPr>
      </w:pPr>
      <w:r w:rsidRPr="00524B84">
        <w:rPr>
          <w:rFonts w:cs="Verdana"/>
          <w:sz w:val="26"/>
          <w:szCs w:val="26"/>
        </w:rPr>
        <w:t xml:space="preserve">В данном стихотворении Эдуард Асадов  раскрывает извечную тему человечества - умение ценить настоящее, которая </w:t>
      </w:r>
      <w:r w:rsidR="00F335E4" w:rsidRPr="00524B84">
        <w:rPr>
          <w:rFonts w:cs="Verdana"/>
          <w:sz w:val="26"/>
          <w:szCs w:val="26"/>
        </w:rPr>
        <w:t xml:space="preserve">так  тесно переплетается </w:t>
      </w:r>
      <w:r w:rsidRPr="00524B84">
        <w:rPr>
          <w:rFonts w:cs="Verdana"/>
          <w:sz w:val="26"/>
          <w:szCs w:val="26"/>
        </w:rPr>
        <w:t>с ещё одной темой - относительности мира.</w:t>
      </w:r>
    </w:p>
    <w:p w:rsidR="00AB281D" w:rsidRPr="00524B84" w:rsidRDefault="00E905EE" w:rsidP="00524B84">
      <w:pPr>
        <w:tabs>
          <w:tab w:val="left" w:pos="0"/>
        </w:tabs>
        <w:ind w:right="-28" w:firstLine="567"/>
        <w:jc w:val="both"/>
        <w:rPr>
          <w:rFonts w:cs="Verdana"/>
          <w:sz w:val="26"/>
          <w:szCs w:val="26"/>
        </w:rPr>
      </w:pPr>
      <w:r w:rsidRPr="00524B84">
        <w:rPr>
          <w:rFonts w:cs="Verdana"/>
          <w:sz w:val="26"/>
          <w:szCs w:val="26"/>
        </w:rPr>
        <w:t xml:space="preserve">Данные темы раскрываются </w:t>
      </w:r>
      <w:r w:rsidR="00F306D8" w:rsidRPr="00524B84">
        <w:rPr>
          <w:rFonts w:cs="Verdana"/>
          <w:sz w:val="26"/>
          <w:szCs w:val="26"/>
        </w:rPr>
        <w:t xml:space="preserve">при помощи </w:t>
      </w:r>
      <w:r w:rsidRPr="00524B84">
        <w:rPr>
          <w:rFonts w:cs="Verdana"/>
          <w:sz w:val="26"/>
          <w:szCs w:val="26"/>
        </w:rPr>
        <w:t xml:space="preserve">особого приёма - </w:t>
      </w:r>
      <w:r w:rsidR="00F306D8" w:rsidRPr="00524B84">
        <w:rPr>
          <w:rFonts w:cs="Verdana"/>
          <w:sz w:val="26"/>
          <w:szCs w:val="26"/>
        </w:rPr>
        <w:t xml:space="preserve">разговора людей разных поколений, которые ведут мысленный диалог, </w:t>
      </w:r>
      <w:r w:rsidR="00F335E4" w:rsidRPr="00524B84">
        <w:rPr>
          <w:rFonts w:cs="Verdana"/>
          <w:sz w:val="26"/>
          <w:szCs w:val="26"/>
        </w:rPr>
        <w:t xml:space="preserve">спорят и пытаются </w:t>
      </w:r>
      <w:r w:rsidR="00F306D8" w:rsidRPr="00524B84">
        <w:rPr>
          <w:rFonts w:cs="Verdana"/>
          <w:sz w:val="26"/>
          <w:szCs w:val="26"/>
        </w:rPr>
        <w:t>убедить друг друга, что не нужно зацикливаться на с</w:t>
      </w:r>
      <w:r w:rsidR="00F335E4" w:rsidRPr="00524B84">
        <w:rPr>
          <w:rFonts w:cs="Verdana"/>
          <w:sz w:val="26"/>
          <w:szCs w:val="26"/>
        </w:rPr>
        <w:t>иеминутных, нынешних</w:t>
      </w:r>
      <w:r w:rsidR="00F306D8" w:rsidRPr="00524B84">
        <w:rPr>
          <w:rFonts w:cs="Verdana"/>
          <w:sz w:val="26"/>
          <w:szCs w:val="26"/>
        </w:rPr>
        <w:t xml:space="preserve"> проблемах. Пройдёт время, и эти проблемы окажутся </w:t>
      </w:r>
      <w:r w:rsidR="00F81026" w:rsidRPr="00524B84">
        <w:rPr>
          <w:rFonts w:cs="Verdana"/>
          <w:sz w:val="26"/>
          <w:szCs w:val="26"/>
        </w:rPr>
        <w:t>обычными мелочами жизни.</w:t>
      </w:r>
      <w:r w:rsidR="00F335E4" w:rsidRPr="00524B84">
        <w:rPr>
          <w:rFonts w:cs="Verdana"/>
          <w:sz w:val="26"/>
          <w:szCs w:val="26"/>
        </w:rPr>
        <w:t xml:space="preserve"> Всё стихотворение пост</w:t>
      </w:r>
      <w:r w:rsidR="00AB281D" w:rsidRPr="00524B84">
        <w:rPr>
          <w:rFonts w:cs="Verdana"/>
          <w:sz w:val="26"/>
          <w:szCs w:val="26"/>
        </w:rPr>
        <w:t>роено</w:t>
      </w:r>
      <w:r w:rsidR="00F335E4" w:rsidRPr="00524B84">
        <w:rPr>
          <w:rFonts w:cs="Verdana"/>
          <w:sz w:val="26"/>
          <w:szCs w:val="26"/>
        </w:rPr>
        <w:t xml:space="preserve"> на</w:t>
      </w:r>
      <w:r w:rsidR="00AB281D" w:rsidRPr="00524B84">
        <w:rPr>
          <w:rFonts w:cs="Verdana"/>
          <w:sz w:val="26"/>
          <w:szCs w:val="26"/>
        </w:rPr>
        <w:t xml:space="preserve"> </w:t>
      </w:r>
      <w:r w:rsidR="00F335E4" w:rsidRPr="00524B84">
        <w:rPr>
          <w:rFonts w:cs="Verdana"/>
          <w:sz w:val="26"/>
          <w:szCs w:val="26"/>
        </w:rPr>
        <w:t>ст</w:t>
      </w:r>
      <w:r w:rsidR="00AB281D" w:rsidRPr="00524B84">
        <w:rPr>
          <w:rFonts w:cs="Verdana"/>
          <w:sz w:val="26"/>
          <w:szCs w:val="26"/>
        </w:rPr>
        <w:t>о</w:t>
      </w:r>
      <w:r w:rsidR="00F335E4" w:rsidRPr="00524B84">
        <w:rPr>
          <w:rFonts w:cs="Verdana"/>
          <w:sz w:val="26"/>
          <w:szCs w:val="26"/>
        </w:rPr>
        <w:t>лкновении идей и мыслей</w:t>
      </w:r>
      <w:r w:rsidRPr="00524B84">
        <w:rPr>
          <w:rFonts w:cs="Verdana"/>
          <w:sz w:val="26"/>
          <w:szCs w:val="26"/>
        </w:rPr>
        <w:t xml:space="preserve">. С процессе его </w:t>
      </w:r>
      <w:r w:rsidR="00AB281D" w:rsidRPr="00524B84">
        <w:rPr>
          <w:rFonts w:cs="Verdana"/>
          <w:sz w:val="26"/>
          <w:szCs w:val="26"/>
        </w:rPr>
        <w:t>развит</w:t>
      </w:r>
      <w:r w:rsidRPr="00524B84">
        <w:rPr>
          <w:rFonts w:cs="Verdana"/>
          <w:sz w:val="26"/>
          <w:szCs w:val="26"/>
        </w:rPr>
        <w:t>ия</w:t>
      </w:r>
      <w:r w:rsidR="00AB281D" w:rsidRPr="00524B84">
        <w:rPr>
          <w:rFonts w:cs="Verdana"/>
          <w:sz w:val="26"/>
          <w:szCs w:val="26"/>
        </w:rPr>
        <w:t xml:space="preserve"> параллельно происходит </w:t>
      </w:r>
      <w:r w:rsidRPr="00524B84">
        <w:rPr>
          <w:rFonts w:cs="Verdana"/>
          <w:sz w:val="26"/>
          <w:szCs w:val="26"/>
        </w:rPr>
        <w:t xml:space="preserve">ещё один процесс - </w:t>
      </w:r>
      <w:r w:rsidR="00AB281D" w:rsidRPr="00524B84">
        <w:rPr>
          <w:rFonts w:cs="Verdana"/>
          <w:sz w:val="26"/>
          <w:szCs w:val="26"/>
        </w:rPr>
        <w:t>взросления человека, переосмысление ценностей.</w:t>
      </w:r>
      <w:r w:rsidRPr="00524B84">
        <w:rPr>
          <w:rFonts w:cs="Verdana"/>
          <w:sz w:val="26"/>
          <w:szCs w:val="26"/>
        </w:rPr>
        <w:t xml:space="preserve"> </w:t>
      </w:r>
      <w:r w:rsidR="00F81026" w:rsidRPr="00524B84">
        <w:rPr>
          <w:rFonts w:cs="Verdana"/>
          <w:sz w:val="26"/>
          <w:szCs w:val="26"/>
        </w:rPr>
        <w:t>Это что касается композиционной структуры стихотворения.</w:t>
      </w:r>
      <w:r w:rsidRPr="00524B84">
        <w:rPr>
          <w:rFonts w:cs="Verdana"/>
          <w:sz w:val="26"/>
          <w:szCs w:val="26"/>
        </w:rPr>
        <w:t xml:space="preserve"> теперь перейдём непосредственно к лексическому и художественному анализу.</w:t>
      </w:r>
    </w:p>
    <w:p w:rsidR="00AF0EF6" w:rsidRPr="00524B84" w:rsidRDefault="00F81026" w:rsidP="00524B84">
      <w:pPr>
        <w:tabs>
          <w:tab w:val="left" w:pos="0"/>
        </w:tabs>
        <w:ind w:right="-28" w:firstLine="567"/>
        <w:jc w:val="both"/>
        <w:rPr>
          <w:rFonts w:cs="Verdana"/>
          <w:sz w:val="26"/>
          <w:szCs w:val="26"/>
        </w:rPr>
      </w:pPr>
      <w:r w:rsidRPr="00524B84">
        <w:rPr>
          <w:rFonts w:cs="Verdana"/>
          <w:sz w:val="26"/>
          <w:szCs w:val="26"/>
        </w:rPr>
        <w:t xml:space="preserve">Первые две строфы отведены </w:t>
      </w:r>
      <w:r w:rsidR="00E8539F" w:rsidRPr="00524B84">
        <w:rPr>
          <w:rFonts w:cs="Verdana"/>
          <w:sz w:val="26"/>
          <w:szCs w:val="26"/>
        </w:rPr>
        <w:t xml:space="preserve">времени </w:t>
      </w:r>
      <w:r w:rsidRPr="00524B84">
        <w:rPr>
          <w:rFonts w:cs="Verdana"/>
          <w:sz w:val="26"/>
          <w:szCs w:val="26"/>
        </w:rPr>
        <w:t xml:space="preserve">первых проб и ошибок, то есть молодости. </w:t>
      </w:r>
      <w:r w:rsidR="00F306D8" w:rsidRPr="00524B84">
        <w:rPr>
          <w:rFonts w:cs="Verdana"/>
          <w:sz w:val="26"/>
          <w:szCs w:val="26"/>
        </w:rPr>
        <w:t xml:space="preserve">У </w:t>
      </w:r>
      <w:r w:rsidR="00E8539F" w:rsidRPr="00524B84">
        <w:rPr>
          <w:rFonts w:cs="Verdana"/>
          <w:sz w:val="26"/>
          <w:szCs w:val="26"/>
        </w:rPr>
        <w:t xml:space="preserve">представителей этой поры </w:t>
      </w:r>
      <w:r w:rsidRPr="00524B84">
        <w:rPr>
          <w:rFonts w:cs="Verdana"/>
          <w:sz w:val="26"/>
          <w:szCs w:val="26"/>
        </w:rPr>
        <w:t xml:space="preserve">все мысли </w:t>
      </w:r>
      <w:r w:rsidR="00143DFD" w:rsidRPr="00524B84">
        <w:rPr>
          <w:rFonts w:cs="Verdana"/>
          <w:sz w:val="26"/>
          <w:szCs w:val="26"/>
        </w:rPr>
        <w:t xml:space="preserve">сходятся к двум вещам </w:t>
      </w:r>
      <w:r w:rsidRPr="00524B84">
        <w:rPr>
          <w:rFonts w:cs="Verdana"/>
          <w:sz w:val="26"/>
          <w:szCs w:val="26"/>
        </w:rPr>
        <w:t>- учёбе и любви, поэтому отсюда вытекают проблемы верности и предательства</w:t>
      </w:r>
      <w:r w:rsidR="00F306D8" w:rsidRPr="00524B84">
        <w:rPr>
          <w:rFonts w:cs="Verdana"/>
          <w:sz w:val="26"/>
          <w:szCs w:val="26"/>
        </w:rPr>
        <w:t xml:space="preserve">, </w:t>
      </w:r>
      <w:r w:rsidRPr="00524B84">
        <w:rPr>
          <w:rFonts w:cs="Verdana"/>
          <w:sz w:val="26"/>
          <w:szCs w:val="26"/>
        </w:rPr>
        <w:t xml:space="preserve">успеха и падения. Очень интересен тот факт, что Эдуард Асадов подбирает слова, которые наилучшим образом подходят данному поколению, то есть </w:t>
      </w:r>
      <w:r w:rsidR="00E8539F" w:rsidRPr="00524B84">
        <w:rPr>
          <w:rFonts w:cs="Verdana"/>
          <w:sz w:val="26"/>
          <w:szCs w:val="26"/>
        </w:rPr>
        <w:t>использует разговорную</w:t>
      </w:r>
      <w:r w:rsidRPr="00524B84">
        <w:rPr>
          <w:rFonts w:cs="Verdana"/>
          <w:sz w:val="26"/>
          <w:szCs w:val="26"/>
        </w:rPr>
        <w:t xml:space="preserve"> лексику. Здесь мы встречаем слова "запорол", "чудила","хвосты"</w:t>
      </w:r>
      <w:r w:rsidR="00E8539F" w:rsidRPr="00524B84">
        <w:rPr>
          <w:rFonts w:cs="Verdana"/>
          <w:sz w:val="26"/>
          <w:szCs w:val="26"/>
        </w:rPr>
        <w:t xml:space="preserve">, которые так хорошо </w:t>
      </w:r>
      <w:r w:rsidR="00143DFD" w:rsidRPr="00524B84">
        <w:rPr>
          <w:rFonts w:cs="Verdana"/>
          <w:sz w:val="26"/>
          <w:szCs w:val="26"/>
        </w:rPr>
        <w:t xml:space="preserve">характеризуют этот </w:t>
      </w:r>
      <w:r w:rsidR="00E8539F" w:rsidRPr="00524B84">
        <w:rPr>
          <w:rFonts w:cs="Verdana"/>
          <w:sz w:val="26"/>
          <w:szCs w:val="26"/>
        </w:rPr>
        <w:t>жиз</w:t>
      </w:r>
      <w:r w:rsidR="00143DFD" w:rsidRPr="00524B84">
        <w:rPr>
          <w:rFonts w:cs="Verdana"/>
          <w:sz w:val="26"/>
          <w:szCs w:val="26"/>
        </w:rPr>
        <w:t>ненный</w:t>
      </w:r>
      <w:r w:rsidR="00E8539F" w:rsidRPr="00524B84">
        <w:rPr>
          <w:rFonts w:cs="Verdana"/>
          <w:sz w:val="26"/>
          <w:szCs w:val="26"/>
        </w:rPr>
        <w:t xml:space="preserve"> эт</w:t>
      </w:r>
      <w:r w:rsidR="00143DFD" w:rsidRPr="00524B84">
        <w:rPr>
          <w:rFonts w:cs="Verdana"/>
          <w:sz w:val="26"/>
          <w:szCs w:val="26"/>
        </w:rPr>
        <w:t>ап</w:t>
      </w:r>
      <w:r w:rsidR="00AF0EF6" w:rsidRPr="00524B84">
        <w:rPr>
          <w:rFonts w:cs="Verdana"/>
          <w:sz w:val="26"/>
          <w:szCs w:val="26"/>
        </w:rPr>
        <w:t>. Если же мы посмотрим на эти</w:t>
      </w:r>
      <w:r w:rsidR="00E8539F" w:rsidRPr="00524B84">
        <w:rPr>
          <w:rFonts w:cs="Verdana"/>
          <w:sz w:val="26"/>
          <w:szCs w:val="26"/>
        </w:rPr>
        <w:t xml:space="preserve"> строфы</w:t>
      </w:r>
      <w:r w:rsidR="00AB281D" w:rsidRPr="00524B84">
        <w:rPr>
          <w:rFonts w:cs="Verdana"/>
          <w:sz w:val="26"/>
          <w:szCs w:val="26"/>
        </w:rPr>
        <w:t xml:space="preserve"> </w:t>
      </w:r>
      <w:r w:rsidR="00AF0EF6" w:rsidRPr="00524B84">
        <w:rPr>
          <w:rFonts w:cs="Verdana"/>
          <w:sz w:val="26"/>
          <w:szCs w:val="26"/>
        </w:rPr>
        <w:t xml:space="preserve">с другой стороны, </w:t>
      </w:r>
      <w:r w:rsidR="00E8539F" w:rsidRPr="00524B84">
        <w:rPr>
          <w:rFonts w:cs="Verdana"/>
          <w:sz w:val="26"/>
          <w:szCs w:val="26"/>
        </w:rPr>
        <w:t xml:space="preserve"> с целью поиска троп, то </w:t>
      </w:r>
      <w:r w:rsidR="00AB281D" w:rsidRPr="00524B84">
        <w:rPr>
          <w:rFonts w:cs="Verdana"/>
          <w:sz w:val="26"/>
          <w:szCs w:val="26"/>
        </w:rPr>
        <w:t xml:space="preserve"> мы </w:t>
      </w:r>
      <w:r w:rsidR="00E8539F" w:rsidRPr="00524B84">
        <w:rPr>
          <w:rFonts w:cs="Verdana"/>
          <w:sz w:val="26"/>
          <w:szCs w:val="26"/>
        </w:rPr>
        <w:t>увидим</w:t>
      </w:r>
      <w:r w:rsidR="00AB281D" w:rsidRPr="00524B84">
        <w:rPr>
          <w:rFonts w:cs="Verdana"/>
          <w:sz w:val="26"/>
          <w:szCs w:val="26"/>
        </w:rPr>
        <w:t>,</w:t>
      </w:r>
      <w:r w:rsidR="00E8539F" w:rsidRPr="00524B84">
        <w:rPr>
          <w:rFonts w:cs="Verdana"/>
          <w:sz w:val="26"/>
          <w:szCs w:val="26"/>
        </w:rPr>
        <w:t xml:space="preserve"> что здесь присутствуют</w:t>
      </w:r>
      <w:r w:rsidR="00F306D8" w:rsidRPr="00524B84">
        <w:rPr>
          <w:rFonts w:cs="Verdana"/>
          <w:sz w:val="26"/>
          <w:szCs w:val="26"/>
        </w:rPr>
        <w:t xml:space="preserve"> </w:t>
      </w:r>
      <w:r w:rsidR="00AB281D" w:rsidRPr="00524B84">
        <w:rPr>
          <w:rFonts w:cs="Verdana"/>
          <w:sz w:val="26"/>
          <w:szCs w:val="26"/>
        </w:rPr>
        <w:t xml:space="preserve">разнообразные </w:t>
      </w:r>
      <w:r w:rsidR="00E8539F" w:rsidRPr="00524B84">
        <w:rPr>
          <w:rFonts w:cs="Verdana"/>
          <w:sz w:val="26"/>
          <w:szCs w:val="26"/>
        </w:rPr>
        <w:t xml:space="preserve">эпитеты ("на душе... темным-темно", "огорченно глядит"), которые создают у читателя меланхолию и тоску, а также перифраз "предательство милых глаз", что </w:t>
      </w:r>
      <w:r w:rsidR="00143DFD" w:rsidRPr="00524B84">
        <w:rPr>
          <w:rFonts w:cs="Verdana"/>
          <w:sz w:val="26"/>
          <w:szCs w:val="26"/>
        </w:rPr>
        <w:t xml:space="preserve">в данном случае </w:t>
      </w:r>
      <w:r w:rsidR="00E8539F" w:rsidRPr="00524B84">
        <w:rPr>
          <w:rFonts w:cs="Verdana"/>
          <w:sz w:val="26"/>
          <w:szCs w:val="26"/>
        </w:rPr>
        <w:t>означает "предательство любимой."</w:t>
      </w:r>
    </w:p>
    <w:p w:rsidR="00E905EE" w:rsidRPr="00524B84" w:rsidRDefault="00AF0EF6" w:rsidP="00524B84">
      <w:pPr>
        <w:widowControl w:val="0"/>
        <w:tabs>
          <w:tab w:val="left" w:pos="0"/>
        </w:tabs>
        <w:autoSpaceDE w:val="0"/>
        <w:autoSpaceDN w:val="0"/>
        <w:adjustRightInd w:val="0"/>
        <w:ind w:right="51" w:firstLine="567"/>
        <w:jc w:val="both"/>
        <w:outlineLvl w:val="0"/>
        <w:rPr>
          <w:rFonts w:cs="Verdana"/>
          <w:sz w:val="26"/>
          <w:szCs w:val="26"/>
          <w:lang w:val="en-US"/>
        </w:rPr>
      </w:pPr>
      <w:r w:rsidRPr="00524B84">
        <w:rPr>
          <w:rFonts w:cs="Verdana"/>
          <w:sz w:val="26"/>
          <w:szCs w:val="26"/>
        </w:rPr>
        <w:t>Вслед за молодостью появляется зрелость со своими проб</w:t>
      </w:r>
      <w:r w:rsidR="00AB281D" w:rsidRPr="00524B84">
        <w:rPr>
          <w:rFonts w:cs="Verdana"/>
          <w:sz w:val="26"/>
          <w:szCs w:val="26"/>
        </w:rPr>
        <w:t>лемами и заботами. Она уже переж</w:t>
      </w:r>
      <w:r w:rsidRPr="00524B84">
        <w:rPr>
          <w:rFonts w:cs="Verdana"/>
          <w:sz w:val="26"/>
          <w:szCs w:val="26"/>
        </w:rPr>
        <w:t>ила прекрасную пору любви, проб и ошибок и поэтому, опираясь на свой опыт, она говорит: "</w:t>
      </w:r>
      <w:r w:rsidRPr="00524B84">
        <w:rPr>
          <w:rFonts w:cs="Verdana"/>
          <w:sz w:val="26"/>
          <w:szCs w:val="26"/>
          <w:lang w:val="en-US"/>
        </w:rPr>
        <w:t>Молодост</w:t>
      </w:r>
      <w:r w:rsidR="00143DFD" w:rsidRPr="00524B84">
        <w:rPr>
          <w:rFonts w:cs="Verdana"/>
          <w:sz w:val="26"/>
          <w:szCs w:val="26"/>
          <w:lang w:val="en-US"/>
        </w:rPr>
        <w:t>ь..</w:t>
      </w:r>
      <w:r w:rsidRPr="00524B84">
        <w:rPr>
          <w:rFonts w:cs="Verdana"/>
          <w:sz w:val="26"/>
          <w:szCs w:val="26"/>
          <w:lang w:val="en-US"/>
        </w:rPr>
        <w:t xml:space="preserve">./ </w:t>
      </w:r>
      <w:proofErr w:type="gramStart"/>
      <w:r w:rsidRPr="00524B84">
        <w:rPr>
          <w:rFonts w:cs="Verdana"/>
          <w:sz w:val="26"/>
          <w:szCs w:val="26"/>
          <w:lang w:val="en-US"/>
        </w:rPr>
        <w:t>Все проходит на свете.</w:t>
      </w:r>
      <w:proofErr w:type="gramEnd"/>
      <w:r w:rsidRPr="00524B84">
        <w:rPr>
          <w:rFonts w:cs="Verdana"/>
          <w:sz w:val="26"/>
          <w:szCs w:val="26"/>
          <w:lang w:val="en-US"/>
        </w:rPr>
        <w:t xml:space="preserve"> Растает снег</w:t>
      </w:r>
      <w:proofErr w:type="gramStart"/>
      <w:r w:rsidRPr="00524B84">
        <w:rPr>
          <w:rFonts w:cs="Verdana"/>
          <w:sz w:val="26"/>
          <w:szCs w:val="26"/>
          <w:lang w:val="en-US"/>
        </w:rPr>
        <w:t>,/</w:t>
      </w:r>
      <w:proofErr w:type="gramEnd"/>
      <w:r w:rsidRPr="00524B84">
        <w:rPr>
          <w:rFonts w:cs="Verdana"/>
          <w:sz w:val="26"/>
          <w:szCs w:val="26"/>
          <w:lang w:val="en-US"/>
        </w:rPr>
        <w:t xml:space="preserve">И весна на душе еще снова будет!" Так что же может волновать зрелость, на что она жалуется? </w:t>
      </w:r>
      <w:proofErr w:type="gramStart"/>
      <w:r w:rsidRPr="00524B84">
        <w:rPr>
          <w:rFonts w:cs="Verdana"/>
          <w:sz w:val="26"/>
          <w:szCs w:val="26"/>
          <w:lang w:val="en-US"/>
        </w:rPr>
        <w:t>На то, что "все радости уже позади", на скучность быта, перманентность и неизменчивость.</w:t>
      </w:r>
      <w:proofErr w:type="gramEnd"/>
      <w:r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Pr="00524B84">
        <w:rPr>
          <w:rFonts w:cs="Verdana"/>
          <w:sz w:val="26"/>
          <w:szCs w:val="26"/>
          <w:lang w:val="en-US"/>
        </w:rPr>
        <w:t>Здесь мы уже не встречаем разговорную лексику, которая была в первых двух строфах.</w:t>
      </w:r>
      <w:proofErr w:type="gramEnd"/>
      <w:r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Pr="00524B84">
        <w:rPr>
          <w:rFonts w:cs="Verdana"/>
          <w:sz w:val="26"/>
          <w:szCs w:val="26"/>
          <w:lang w:val="en-US"/>
        </w:rPr>
        <w:t>Здесь всё умерен</w:t>
      </w:r>
      <w:r w:rsidR="00E65767" w:rsidRPr="00524B84">
        <w:rPr>
          <w:rFonts w:cs="Verdana"/>
          <w:sz w:val="26"/>
          <w:szCs w:val="26"/>
          <w:lang w:val="en-US"/>
        </w:rPr>
        <w:t>но,</w:t>
      </w:r>
      <w:r w:rsidRPr="00524B84">
        <w:rPr>
          <w:rFonts w:cs="Verdana"/>
          <w:sz w:val="26"/>
          <w:szCs w:val="26"/>
          <w:lang w:val="en-US"/>
        </w:rPr>
        <w:t xml:space="preserve"> сдержанно</w:t>
      </w:r>
      <w:r w:rsidR="00E65767" w:rsidRPr="00524B84">
        <w:rPr>
          <w:rFonts w:cs="Verdana"/>
          <w:sz w:val="26"/>
          <w:szCs w:val="26"/>
          <w:lang w:val="en-US"/>
        </w:rPr>
        <w:t>.</w:t>
      </w:r>
      <w:proofErr w:type="gramEnd"/>
      <w:r w:rsidR="00B9756A"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="00B9756A" w:rsidRPr="00524B84">
        <w:rPr>
          <w:rFonts w:cs="Verdana"/>
          <w:sz w:val="26"/>
          <w:szCs w:val="26"/>
          <w:lang w:val="en-US"/>
        </w:rPr>
        <w:t>Этот жизненный этап приходит незаметно, когда "возраст подует тоскливой сту</w:t>
      </w:r>
      <w:r w:rsidR="00143DFD" w:rsidRPr="00524B84">
        <w:rPr>
          <w:rFonts w:cs="Verdana"/>
          <w:sz w:val="26"/>
          <w:szCs w:val="26"/>
          <w:lang w:val="en-US"/>
        </w:rPr>
        <w:t>жей" (метафора, перекличка возр</w:t>
      </w:r>
      <w:r w:rsidR="00B9756A" w:rsidRPr="00524B84">
        <w:rPr>
          <w:rFonts w:cs="Verdana"/>
          <w:sz w:val="26"/>
          <w:szCs w:val="26"/>
          <w:lang w:val="en-US"/>
        </w:rPr>
        <w:t>аста с ветром).</w:t>
      </w:r>
      <w:proofErr w:type="gramEnd"/>
      <w:r w:rsidR="00E65767"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="00E65767" w:rsidRPr="00524B84">
        <w:rPr>
          <w:rFonts w:cs="Verdana"/>
          <w:sz w:val="26"/>
          <w:szCs w:val="26"/>
          <w:lang w:val="en-US"/>
        </w:rPr>
        <w:t>Люди этой поры уже</w:t>
      </w:r>
      <w:r w:rsidR="00AB281D" w:rsidRPr="00524B84">
        <w:rPr>
          <w:rFonts w:cs="Verdana"/>
          <w:sz w:val="26"/>
          <w:szCs w:val="26"/>
          <w:lang w:val="en-US"/>
        </w:rPr>
        <w:t xml:space="preserve"> многое пережили, обдумали и поэ</w:t>
      </w:r>
      <w:r w:rsidR="00E65767" w:rsidRPr="00524B84">
        <w:rPr>
          <w:rFonts w:cs="Verdana"/>
          <w:sz w:val="26"/>
          <w:szCs w:val="26"/>
          <w:lang w:val="en-US"/>
        </w:rPr>
        <w:t>тому, описывая их, Э. Асадов использует эпитеты "седой" и беспомощный"</w:t>
      </w:r>
      <w:r w:rsidR="00B9756A" w:rsidRPr="00524B84">
        <w:rPr>
          <w:rFonts w:cs="Verdana"/>
          <w:sz w:val="26"/>
          <w:szCs w:val="26"/>
          <w:lang w:val="en-US"/>
        </w:rPr>
        <w:t>.</w:t>
      </w:r>
      <w:proofErr w:type="gramEnd"/>
      <w:r w:rsidR="00B9756A" w:rsidRPr="00524B84">
        <w:rPr>
          <w:rFonts w:cs="Verdana"/>
          <w:sz w:val="26"/>
          <w:szCs w:val="26"/>
          <w:lang w:val="en-US"/>
        </w:rPr>
        <w:t xml:space="preserve"> </w:t>
      </w:r>
    </w:p>
    <w:p w:rsidR="00E905EE" w:rsidRPr="00524B84" w:rsidRDefault="00E65767" w:rsidP="00E905EE">
      <w:pPr>
        <w:widowControl w:val="0"/>
        <w:tabs>
          <w:tab w:val="left" w:pos="0"/>
        </w:tabs>
        <w:autoSpaceDE w:val="0"/>
        <w:autoSpaceDN w:val="0"/>
        <w:adjustRightInd w:val="0"/>
        <w:ind w:right="49" w:firstLine="567"/>
        <w:jc w:val="both"/>
        <w:outlineLvl w:val="0"/>
        <w:rPr>
          <w:rFonts w:cs="Verdana"/>
          <w:sz w:val="26"/>
          <w:szCs w:val="26"/>
          <w:lang w:val="en-US"/>
        </w:rPr>
      </w:pPr>
      <w:proofErr w:type="gramStart"/>
      <w:r w:rsidRPr="00524B84">
        <w:rPr>
          <w:rFonts w:cs="Verdana"/>
          <w:sz w:val="26"/>
          <w:szCs w:val="26"/>
          <w:lang w:val="en-US"/>
        </w:rPr>
        <w:t>На этом диалог поколений, "отцов и детей" заканчивается, но стихотворение ещё продолжается и появляются представители другой категории людей, которые так же, как и предыдущие, жалуются на свои беды и страдания - люди, которые в силу слабости своего здоровья вынуждены месяцы, а то и годы проводить в стенах с</w:t>
      </w:r>
      <w:r w:rsidR="00143DFD" w:rsidRPr="00524B84">
        <w:rPr>
          <w:rFonts w:cs="Verdana"/>
          <w:sz w:val="26"/>
          <w:szCs w:val="26"/>
          <w:lang w:val="en-US"/>
        </w:rPr>
        <w:t>тационаров и больниц.</w:t>
      </w:r>
      <w:proofErr w:type="gramEnd"/>
      <w:r w:rsidR="00143DFD"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="00143DFD" w:rsidRPr="00524B84">
        <w:rPr>
          <w:rFonts w:cs="Verdana"/>
          <w:sz w:val="26"/>
          <w:szCs w:val="26"/>
          <w:lang w:val="en-US"/>
        </w:rPr>
        <w:t>Эти хлипки</w:t>
      </w:r>
      <w:r w:rsidRPr="00524B84">
        <w:rPr>
          <w:rFonts w:cs="Verdana"/>
          <w:sz w:val="26"/>
          <w:szCs w:val="26"/>
          <w:lang w:val="en-US"/>
        </w:rPr>
        <w:t>е, бледные, немощные</w:t>
      </w:r>
      <w:r w:rsidR="00143DFD" w:rsidRPr="00524B84">
        <w:rPr>
          <w:rFonts w:cs="Verdana"/>
          <w:sz w:val="26"/>
          <w:szCs w:val="26"/>
          <w:lang w:val="en-US"/>
        </w:rPr>
        <w:t xml:space="preserve"> испытывают совершенно другие чувства и </w:t>
      </w:r>
      <w:r w:rsidRPr="00524B84">
        <w:rPr>
          <w:rFonts w:cs="Verdana"/>
          <w:sz w:val="26"/>
          <w:szCs w:val="26"/>
          <w:lang w:val="en-US"/>
        </w:rPr>
        <w:t xml:space="preserve">смеются уже по-другому, не так, как представители </w:t>
      </w:r>
      <w:r w:rsidR="008B5F5E" w:rsidRPr="00524B84">
        <w:rPr>
          <w:rFonts w:cs="Verdana"/>
          <w:sz w:val="26"/>
          <w:szCs w:val="26"/>
          <w:lang w:val="en-US"/>
        </w:rPr>
        <w:t>зрелости.</w:t>
      </w:r>
      <w:proofErr w:type="gramEnd"/>
      <w:r w:rsidR="008B5F5E"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="008B5F5E" w:rsidRPr="00524B84">
        <w:rPr>
          <w:rFonts w:cs="Verdana"/>
          <w:sz w:val="26"/>
          <w:szCs w:val="26"/>
          <w:lang w:val="en-US"/>
        </w:rPr>
        <w:t>Из-за мучений и страданий, на которые они обречены, их смех становится болезненный, а улыбка - горестной.</w:t>
      </w:r>
      <w:proofErr w:type="gramEnd"/>
      <w:r w:rsidR="008B5F5E"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="008B5F5E" w:rsidRPr="00524B84">
        <w:rPr>
          <w:rFonts w:cs="Verdana"/>
          <w:sz w:val="26"/>
          <w:szCs w:val="26"/>
          <w:lang w:val="en-US"/>
        </w:rPr>
        <w:t>Асадов делает особый портрет этих людей,</w:t>
      </w:r>
      <w:r w:rsidR="00143DFD" w:rsidRPr="00524B84">
        <w:rPr>
          <w:rFonts w:cs="Verdana"/>
          <w:sz w:val="26"/>
          <w:szCs w:val="26"/>
          <w:lang w:val="en-US"/>
        </w:rPr>
        <w:t xml:space="preserve"> </w:t>
      </w:r>
      <w:r w:rsidR="008B5F5E" w:rsidRPr="00524B84">
        <w:rPr>
          <w:rFonts w:cs="Verdana"/>
          <w:sz w:val="26"/>
          <w:szCs w:val="26"/>
          <w:lang w:val="en-US"/>
        </w:rPr>
        <w:t>которые вынуждены "стоять, опираясь на костыли".</w:t>
      </w:r>
      <w:proofErr w:type="gramEnd"/>
      <w:r w:rsidR="008B5F5E"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="008B5F5E" w:rsidRPr="00524B84">
        <w:rPr>
          <w:rFonts w:cs="Verdana"/>
          <w:sz w:val="26"/>
          <w:szCs w:val="26"/>
          <w:lang w:val="en-US"/>
        </w:rPr>
        <w:t>А вся их жизнь заключается в том чтобы "валяться годами, вдали от радостей и веселья".</w:t>
      </w:r>
      <w:proofErr w:type="gramEnd"/>
      <w:r w:rsidR="008B5F5E" w:rsidRPr="00524B84">
        <w:rPr>
          <w:rFonts w:cs="Verdana"/>
          <w:sz w:val="26"/>
          <w:szCs w:val="26"/>
          <w:lang w:val="en-US"/>
        </w:rPr>
        <w:t xml:space="preserve"> </w:t>
      </w:r>
      <w:proofErr w:type="gramStart"/>
      <w:r w:rsidR="008B5F5E" w:rsidRPr="00524B84">
        <w:rPr>
          <w:rFonts w:cs="Verdana"/>
          <w:sz w:val="26"/>
          <w:szCs w:val="26"/>
          <w:lang w:val="en-US"/>
        </w:rPr>
        <w:t>В последней фразе автор при помощи стилистического приёма - антитезы, показал нам два противоположных мира - мир радостей и веселья</w:t>
      </w:r>
      <w:r w:rsidR="00913DCE" w:rsidRPr="00524B84">
        <w:rPr>
          <w:rFonts w:cs="Verdana"/>
          <w:sz w:val="26"/>
          <w:szCs w:val="26"/>
          <w:lang w:val="en-US"/>
        </w:rPr>
        <w:t xml:space="preserve"> </w:t>
      </w:r>
      <w:r w:rsidR="008B5F5E" w:rsidRPr="00524B84">
        <w:rPr>
          <w:rFonts w:cs="Verdana"/>
          <w:sz w:val="26"/>
          <w:szCs w:val="26"/>
          <w:lang w:val="en-US"/>
        </w:rPr>
        <w:t xml:space="preserve">и мир </w:t>
      </w:r>
      <w:r w:rsidR="00913DCE" w:rsidRPr="00524B84">
        <w:rPr>
          <w:rFonts w:cs="Verdana"/>
          <w:sz w:val="26"/>
          <w:szCs w:val="26"/>
          <w:lang w:val="en-US"/>
        </w:rPr>
        <w:t>обреченных, больных людей.</w:t>
      </w:r>
      <w:proofErr w:type="gramEnd"/>
      <w:r w:rsidR="00913DCE" w:rsidRPr="00524B84">
        <w:rPr>
          <w:rFonts w:cs="Verdana"/>
          <w:sz w:val="26"/>
          <w:szCs w:val="26"/>
          <w:lang w:val="en-US"/>
        </w:rPr>
        <w:t xml:space="preserve"> Казалось бы, что на этом уже можно и закончить стихотворение, что невозможно найти людей, которые были более несчастными, чем те, которые </w:t>
      </w:r>
      <w:proofErr w:type="gramStart"/>
      <w:r w:rsidR="00E905EE" w:rsidRPr="00524B84">
        <w:rPr>
          <w:rFonts w:cs="Verdana"/>
          <w:sz w:val="26"/>
          <w:szCs w:val="26"/>
          <w:lang w:val="en-US"/>
        </w:rPr>
        <w:t>недалеки  от</w:t>
      </w:r>
      <w:proofErr w:type="gramEnd"/>
      <w:r w:rsidR="00E905EE" w:rsidRPr="00524B84">
        <w:rPr>
          <w:rFonts w:cs="Verdana"/>
          <w:sz w:val="26"/>
          <w:szCs w:val="26"/>
          <w:lang w:val="en-US"/>
        </w:rPr>
        <w:t xml:space="preserve"> смерти. </w:t>
      </w:r>
    </w:p>
    <w:p w:rsidR="00F335E4" w:rsidRPr="00524B84" w:rsidRDefault="00913DCE" w:rsidP="00E905EE">
      <w:pPr>
        <w:widowControl w:val="0"/>
        <w:tabs>
          <w:tab w:val="left" w:pos="0"/>
        </w:tabs>
        <w:autoSpaceDE w:val="0"/>
        <w:autoSpaceDN w:val="0"/>
        <w:adjustRightInd w:val="0"/>
        <w:ind w:right="49" w:firstLine="567"/>
        <w:jc w:val="both"/>
        <w:outlineLvl w:val="0"/>
        <w:rPr>
          <w:rFonts w:cs="Verdana"/>
          <w:sz w:val="26"/>
          <w:szCs w:val="26"/>
          <w:lang w:val="en-US"/>
        </w:rPr>
      </w:pPr>
      <w:proofErr w:type="gramStart"/>
      <w:r w:rsidRPr="00524B84">
        <w:rPr>
          <w:rFonts w:cs="Verdana"/>
          <w:sz w:val="26"/>
          <w:szCs w:val="26"/>
          <w:lang w:val="en-US"/>
        </w:rPr>
        <w:t xml:space="preserve">Да, </w:t>
      </w:r>
      <w:r w:rsidR="00E905EE" w:rsidRPr="00524B84">
        <w:rPr>
          <w:rFonts w:cs="Verdana"/>
          <w:sz w:val="26"/>
          <w:szCs w:val="26"/>
          <w:lang w:val="en-US"/>
        </w:rPr>
        <w:t xml:space="preserve">таких </w:t>
      </w:r>
      <w:r w:rsidRPr="00524B84">
        <w:rPr>
          <w:rFonts w:cs="Verdana"/>
          <w:sz w:val="26"/>
          <w:szCs w:val="26"/>
          <w:lang w:val="en-US"/>
        </w:rPr>
        <w:t>людей</w:t>
      </w:r>
      <w:r w:rsidR="00AB281D" w:rsidRPr="00524B84">
        <w:rPr>
          <w:rFonts w:cs="Verdana"/>
          <w:sz w:val="26"/>
          <w:szCs w:val="26"/>
          <w:lang w:val="en-US"/>
        </w:rPr>
        <w:t xml:space="preserve"> найти невозможно, но Эдуарду Асад</w:t>
      </w:r>
      <w:r w:rsidRPr="00524B84">
        <w:rPr>
          <w:rFonts w:cs="Verdana"/>
          <w:sz w:val="26"/>
          <w:szCs w:val="26"/>
          <w:lang w:val="en-US"/>
        </w:rPr>
        <w:t>ов</w:t>
      </w:r>
      <w:r w:rsidR="00AB281D" w:rsidRPr="00524B84">
        <w:rPr>
          <w:rFonts w:cs="Verdana"/>
          <w:sz w:val="26"/>
          <w:szCs w:val="26"/>
          <w:lang w:val="en-US"/>
        </w:rPr>
        <w:t>у</w:t>
      </w:r>
      <w:r w:rsidRPr="00524B84">
        <w:rPr>
          <w:rFonts w:cs="Verdana"/>
          <w:sz w:val="26"/>
          <w:szCs w:val="26"/>
          <w:lang w:val="en-US"/>
        </w:rPr>
        <w:t xml:space="preserve"> приходит мысль оживить мертвецов и показать, как о</w:t>
      </w:r>
      <w:r w:rsidR="00AB281D" w:rsidRPr="00524B84">
        <w:rPr>
          <w:rFonts w:cs="Verdana"/>
          <w:sz w:val="26"/>
          <w:szCs w:val="26"/>
          <w:lang w:val="en-US"/>
        </w:rPr>
        <w:t>ни бы ответили на этот вопрос.</w:t>
      </w:r>
      <w:proofErr w:type="gramEnd"/>
      <w:r w:rsidR="00AB281D" w:rsidRPr="00524B84">
        <w:rPr>
          <w:rFonts w:cs="Verdana"/>
          <w:sz w:val="26"/>
          <w:szCs w:val="26"/>
          <w:lang w:val="en-US"/>
        </w:rPr>
        <w:t xml:space="preserve"> И</w:t>
      </w:r>
      <w:r w:rsidRPr="00524B84">
        <w:rPr>
          <w:rFonts w:cs="Verdana"/>
          <w:sz w:val="26"/>
          <w:szCs w:val="26"/>
          <w:lang w:val="en-US"/>
        </w:rPr>
        <w:t>менно они при помощи лексики высокого стиля (например, слово "стонет"), а также при помощи эпитетов и перифразов ("белый свет", "пустой вечный предел") доносят до читателей размышления самого автора, его взгляд и позицию, подитоживая всё прежде сказанное:</w:t>
      </w:r>
      <w:r w:rsidR="00F335E4" w:rsidRPr="00524B84">
        <w:rPr>
          <w:rFonts w:cs="Verdana"/>
          <w:sz w:val="26"/>
          <w:szCs w:val="26"/>
          <w:lang w:val="en-US"/>
        </w:rPr>
        <w:t xml:space="preserve"> " Если каждый ценил бы все то, что имел</w:t>
      </w:r>
      <w:proofErr w:type="gramStart"/>
      <w:r w:rsidR="00F335E4" w:rsidRPr="00524B84">
        <w:rPr>
          <w:rFonts w:cs="Verdana"/>
          <w:sz w:val="26"/>
          <w:szCs w:val="26"/>
          <w:lang w:val="en-US"/>
        </w:rPr>
        <w:t>,/</w:t>
      </w:r>
      <w:proofErr w:type="gramEnd"/>
      <w:r w:rsidR="00F335E4" w:rsidRPr="00524B84">
        <w:rPr>
          <w:rFonts w:cs="Verdana"/>
          <w:sz w:val="26"/>
          <w:szCs w:val="26"/>
          <w:lang w:val="en-US"/>
        </w:rPr>
        <w:t xml:space="preserve">Как бы вы превосходно на свете жили!" Эти последние строчки, как напутствие будущему поколению, которому </w:t>
      </w:r>
      <w:r w:rsidR="00143DFD" w:rsidRPr="00524B84">
        <w:rPr>
          <w:rFonts w:cs="Verdana"/>
          <w:sz w:val="26"/>
          <w:szCs w:val="26"/>
          <w:lang w:val="en-US"/>
        </w:rPr>
        <w:t xml:space="preserve">ещё предстоит пройти все стадии взросления, многое пережить </w:t>
      </w:r>
      <w:r w:rsidR="00F335E4" w:rsidRPr="00524B84">
        <w:rPr>
          <w:rFonts w:cs="Verdana"/>
          <w:sz w:val="26"/>
          <w:szCs w:val="26"/>
          <w:lang w:val="en-US"/>
        </w:rPr>
        <w:t>и которое, как надеется Эдуард Асадов, переосмыслит свою жизнь, посмотрит на неё не со стороны постоянных тревог и проблем, а с позитивной стороны, радуясь тому счастью, которое ему отведено судьбою.</w:t>
      </w:r>
    </w:p>
    <w:p w:rsidR="00AF0EF6" w:rsidRPr="00524B84" w:rsidRDefault="00AF0EF6" w:rsidP="00AF0EF6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n-US"/>
        </w:rPr>
      </w:pPr>
    </w:p>
    <w:p w:rsidR="00AF0EF6" w:rsidRPr="00E905EE" w:rsidRDefault="00AF0EF6" w:rsidP="00F306D8">
      <w:pPr>
        <w:rPr>
          <w:rFonts w:ascii="Verdana" w:hAnsi="Verdana" w:cs="Verdana"/>
          <w:szCs w:val="26"/>
        </w:rPr>
      </w:pPr>
    </w:p>
    <w:p w:rsidR="00F306D8" w:rsidRPr="00E905EE" w:rsidRDefault="00F306D8" w:rsidP="00F306D8">
      <w:pPr>
        <w:rPr>
          <w:rFonts w:ascii="Verdana" w:hAnsi="Verdana" w:cs="Verdana"/>
          <w:szCs w:val="26"/>
        </w:rPr>
      </w:pPr>
    </w:p>
    <w:sectPr w:rsidR="00F306D8" w:rsidRPr="00E905EE" w:rsidSect="00524B84">
      <w:pgSz w:w="11900" w:h="16840"/>
      <w:pgMar w:top="1440" w:right="701" w:bottom="1440" w:left="102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dirty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306D8"/>
    <w:rsid w:val="00143DFD"/>
    <w:rsid w:val="00524B84"/>
    <w:rsid w:val="008B5F5E"/>
    <w:rsid w:val="008C0BB5"/>
    <w:rsid w:val="00913DCE"/>
    <w:rsid w:val="00A015E8"/>
    <w:rsid w:val="00AB281D"/>
    <w:rsid w:val="00AF0EF6"/>
    <w:rsid w:val="00B9756A"/>
    <w:rsid w:val="00E65767"/>
    <w:rsid w:val="00E8539F"/>
    <w:rsid w:val="00E905EE"/>
    <w:rsid w:val="00F306D8"/>
    <w:rsid w:val="00F335E4"/>
    <w:rsid w:val="00F8102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01D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779</Words>
  <Characters>4444</Characters>
  <Application>Microsoft Word 12.1.0</Application>
  <DocSecurity>0</DocSecurity>
  <Lines>37</Lines>
  <Paragraphs>8</Paragraphs>
  <ScaleCrop>false</ScaleCrop>
  <LinksUpToDate>false</LinksUpToDate>
  <CharactersWithSpaces>5457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Киселев</dc:creator>
  <cp:keywords/>
  <cp:lastModifiedBy>Алексей Киселев</cp:lastModifiedBy>
  <cp:revision>3</cp:revision>
  <dcterms:created xsi:type="dcterms:W3CDTF">2014-04-16T07:45:00Z</dcterms:created>
  <dcterms:modified xsi:type="dcterms:W3CDTF">2014-04-16T20:03:00Z</dcterms:modified>
</cp:coreProperties>
</file>