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01" w:rsidRPr="00B930BA" w:rsidRDefault="00A700A4" w:rsidP="00B930BA">
      <w:pPr>
        <w:jc w:val="center"/>
        <w:rPr>
          <w:b/>
        </w:rPr>
      </w:pPr>
      <w:r w:rsidRPr="00B930BA">
        <w:rPr>
          <w:b/>
        </w:rPr>
        <w:t xml:space="preserve">Домашнее задание </w:t>
      </w:r>
      <w:r w:rsidR="00CF4876">
        <w:rPr>
          <w:b/>
        </w:rPr>
        <w:t xml:space="preserve">к семинару № </w:t>
      </w:r>
      <w:r w:rsidRPr="00B930BA">
        <w:rPr>
          <w:b/>
        </w:rPr>
        <w:t>1.</w:t>
      </w:r>
    </w:p>
    <w:p w:rsidR="00A700A4" w:rsidRDefault="00A700A4">
      <w:r>
        <w:t xml:space="preserve">1. Распределить и подготовить сообщения из списка </w:t>
      </w:r>
      <w:r w:rsidR="00B930BA">
        <w:t xml:space="preserve">тем сообщений </w:t>
      </w:r>
      <w:r>
        <w:t>к лекции 1.</w:t>
      </w:r>
    </w:p>
    <w:p w:rsidR="00A700A4" w:rsidRDefault="00B930BA">
      <w:r>
        <w:t>2. П</w:t>
      </w:r>
      <w:r w:rsidR="00A700A4">
        <w:t xml:space="preserve">одготовить сообщения (2-3 мин.) – </w:t>
      </w:r>
      <w:r>
        <w:t>«П</w:t>
      </w:r>
      <w:r w:rsidR="00A700A4">
        <w:t>роисхождение моей фамилии</w:t>
      </w:r>
      <w:r>
        <w:t>»</w:t>
      </w:r>
      <w:r w:rsidR="00A700A4">
        <w:t>.</w:t>
      </w:r>
    </w:p>
    <w:p w:rsidR="00A700A4" w:rsidRPr="00D24C0D" w:rsidRDefault="00A700A4">
      <w:r>
        <w:t xml:space="preserve">3. Знать </w:t>
      </w:r>
      <w:proofErr w:type="spellStart"/>
      <w:r>
        <w:t>подтемы</w:t>
      </w:r>
      <w:proofErr w:type="spellEnd"/>
      <w:r>
        <w:t xml:space="preserve"> первой темы с учетом </w:t>
      </w:r>
      <w:r w:rsidR="00CF4876">
        <w:t xml:space="preserve"> изучения материалов лекций 1-2 и учебников </w:t>
      </w:r>
      <w:proofErr w:type="gramStart"/>
      <w:r w:rsidR="00CF4876">
        <w:t>:</w:t>
      </w:r>
      <w:r>
        <w:t>у</w:t>
      </w:r>
      <w:proofErr w:type="gramEnd"/>
      <w:r>
        <w:t>чебника В.Н.Руднева «Русский язык и культура речи»</w:t>
      </w:r>
      <w:r w:rsidR="00B132E0">
        <w:t xml:space="preserve"> </w:t>
      </w:r>
      <w:r>
        <w:t xml:space="preserve">(М., </w:t>
      </w:r>
      <w:proofErr w:type="spellStart"/>
      <w:r>
        <w:t>Кнорус</w:t>
      </w:r>
      <w:proofErr w:type="spellEnd"/>
      <w:r>
        <w:t>, 2012): стр. 12 – 37</w:t>
      </w:r>
      <w:r w:rsidR="00D24C0D">
        <w:t xml:space="preserve"> (контрольные вопросы с 1 – 16, 20-23)</w:t>
      </w:r>
      <w:r w:rsidR="00CF4876">
        <w:t xml:space="preserve">; учебника </w:t>
      </w:r>
      <w:r w:rsidR="00267D97" w:rsidRPr="00267D97">
        <w:rPr>
          <w:rFonts w:ascii="Calibri" w:eastAsia="Calibri" w:hAnsi="Calibri" w:cs="Times New Roman"/>
          <w:color w:val="000000"/>
        </w:rPr>
        <w:t xml:space="preserve">Введенская Л.А., Павлова Л.Г., </w:t>
      </w:r>
      <w:proofErr w:type="spellStart"/>
      <w:r w:rsidR="00267D97" w:rsidRPr="00267D97">
        <w:rPr>
          <w:rFonts w:ascii="Calibri" w:eastAsia="Calibri" w:hAnsi="Calibri" w:cs="Times New Roman"/>
          <w:color w:val="000000"/>
        </w:rPr>
        <w:t>Кашаева</w:t>
      </w:r>
      <w:proofErr w:type="spellEnd"/>
      <w:r w:rsidR="00267D97" w:rsidRPr="00267D97">
        <w:rPr>
          <w:rFonts w:ascii="Calibri" w:eastAsia="Calibri" w:hAnsi="Calibri" w:cs="Times New Roman"/>
          <w:color w:val="000000"/>
        </w:rPr>
        <w:t xml:space="preserve"> Е.Ю. Русский язык и культура речи</w:t>
      </w:r>
      <w:r w:rsidR="00267D97" w:rsidRPr="00267D97">
        <w:rPr>
          <w:color w:val="000000"/>
        </w:rPr>
        <w:t>, любое издание,</w:t>
      </w:r>
      <w:r w:rsidR="00267D97">
        <w:rPr>
          <w:color w:val="000000"/>
        </w:rPr>
        <w:t xml:space="preserve"> по теме «Происхождение русского языка»</w:t>
      </w:r>
      <w:r w:rsidR="00CF4876" w:rsidRPr="00267D97">
        <w:t>;</w:t>
      </w:r>
      <w:r w:rsidR="00CF4876">
        <w:t xml:space="preserve"> материалов лекции от 4.09.14</w:t>
      </w:r>
      <w:r>
        <w:t xml:space="preserve">.; материалов на сайте «Лингвистика» - </w:t>
      </w:r>
      <w:hyperlink r:id="rId5" w:history="1">
        <w:r w:rsidR="00D24C0D" w:rsidRPr="00B52623">
          <w:rPr>
            <w:rStyle w:val="a3"/>
            <w:lang w:val="en-US"/>
          </w:rPr>
          <w:t>http</w:t>
        </w:r>
        <w:r w:rsidR="00D24C0D" w:rsidRPr="00B52623">
          <w:rPr>
            <w:rStyle w:val="a3"/>
          </w:rPr>
          <w:t>://</w:t>
        </w:r>
        <w:r w:rsidR="00D24C0D" w:rsidRPr="00B52623">
          <w:rPr>
            <w:rStyle w:val="a3"/>
            <w:lang w:val="en-US"/>
          </w:rPr>
          <w:t>linguistics</w:t>
        </w:r>
        <w:r w:rsidR="00D24C0D" w:rsidRPr="00B52623">
          <w:rPr>
            <w:rStyle w:val="a3"/>
          </w:rPr>
          <w:t>-</w:t>
        </w:r>
        <w:r w:rsidR="00D24C0D" w:rsidRPr="00B52623">
          <w:rPr>
            <w:rStyle w:val="a3"/>
            <w:lang w:val="en-US"/>
          </w:rPr>
          <w:t>online</w:t>
        </w:r>
        <w:r w:rsidR="00D24C0D" w:rsidRPr="00B52623">
          <w:rPr>
            <w:rStyle w:val="a3"/>
          </w:rPr>
          <w:t>.</w:t>
        </w:r>
        <w:r w:rsidR="00D24C0D" w:rsidRPr="00B52623">
          <w:rPr>
            <w:rStyle w:val="a3"/>
            <w:lang w:val="en-US"/>
          </w:rPr>
          <w:t>narod</w:t>
        </w:r>
        <w:r w:rsidR="00D24C0D" w:rsidRPr="00B52623">
          <w:rPr>
            <w:rStyle w:val="a3"/>
          </w:rPr>
          <w:t>.</w:t>
        </w:r>
        <w:r w:rsidR="00D24C0D" w:rsidRPr="00B52623">
          <w:rPr>
            <w:rStyle w:val="a3"/>
            <w:lang w:val="en-US"/>
          </w:rPr>
          <w:t>ru</w:t>
        </w:r>
        <w:r w:rsidR="00D24C0D" w:rsidRPr="00B52623">
          <w:rPr>
            <w:rStyle w:val="a3"/>
          </w:rPr>
          <w:t>/</w:t>
        </w:r>
        <w:r w:rsidR="00D24C0D" w:rsidRPr="00B52623">
          <w:rPr>
            <w:rStyle w:val="a3"/>
            <w:lang w:val="en-US"/>
          </w:rPr>
          <w:t>linguistics</w:t>
        </w:r>
        <w:r w:rsidR="00D24C0D" w:rsidRPr="00B52623">
          <w:rPr>
            <w:rStyle w:val="a3"/>
          </w:rPr>
          <w:t>-</w:t>
        </w:r>
        <w:r w:rsidR="00D24C0D" w:rsidRPr="00B52623">
          <w:rPr>
            <w:rStyle w:val="a3"/>
            <w:lang w:val="en-US"/>
          </w:rPr>
          <w:t>online</w:t>
        </w:r>
        <w:r w:rsidR="00D24C0D" w:rsidRPr="00B52623">
          <w:rPr>
            <w:rStyle w:val="a3"/>
          </w:rPr>
          <w:t>@</w:t>
        </w:r>
        <w:r w:rsidR="00D24C0D" w:rsidRPr="00B52623">
          <w:rPr>
            <w:rStyle w:val="a3"/>
            <w:lang w:val="en-US"/>
          </w:rPr>
          <w:t>yandex</w:t>
        </w:r>
        <w:r w:rsidR="00D24C0D" w:rsidRPr="00B52623">
          <w:rPr>
            <w:rStyle w:val="a3"/>
          </w:rPr>
          <w:t>.</w:t>
        </w:r>
        <w:r w:rsidR="00D24C0D" w:rsidRPr="00B52623">
          <w:rPr>
            <w:rStyle w:val="a3"/>
            <w:lang w:val="en-US"/>
          </w:rPr>
          <w:t>ru</w:t>
        </w:r>
        <w:r w:rsidR="00D24C0D" w:rsidRPr="00B52623">
          <w:rPr>
            <w:rStyle w:val="a3"/>
          </w:rPr>
          <w:t>/</w:t>
        </w:r>
      </w:hyperlink>
    </w:p>
    <w:p w:rsidR="00D24C0D" w:rsidRDefault="00D24C0D" w:rsidP="00D24C0D">
      <w:pPr>
        <w:pStyle w:val="a4"/>
        <w:numPr>
          <w:ilvl w:val="0"/>
          <w:numId w:val="1"/>
        </w:numPr>
      </w:pPr>
      <w:r>
        <w:t>История становления современного русского языка</w:t>
      </w:r>
    </w:p>
    <w:p w:rsidR="00D24C0D" w:rsidRDefault="00D24C0D" w:rsidP="00D24C0D">
      <w:pPr>
        <w:pStyle w:val="a4"/>
        <w:numPr>
          <w:ilvl w:val="0"/>
          <w:numId w:val="1"/>
        </w:numPr>
      </w:pPr>
      <w:r>
        <w:t>Особенности современного русского языка</w:t>
      </w:r>
    </w:p>
    <w:p w:rsidR="00D24C0D" w:rsidRDefault="00D24C0D" w:rsidP="00D24C0D">
      <w:pPr>
        <w:pStyle w:val="a4"/>
        <w:numPr>
          <w:ilvl w:val="0"/>
          <w:numId w:val="1"/>
        </w:numPr>
      </w:pPr>
      <w:r>
        <w:t>Место русского языка в стране и мире; основные документы о русском языке</w:t>
      </w:r>
    </w:p>
    <w:p w:rsidR="00D24C0D" w:rsidRDefault="00D24C0D" w:rsidP="00D24C0D">
      <w:pPr>
        <w:pStyle w:val="a4"/>
        <w:numPr>
          <w:ilvl w:val="0"/>
          <w:numId w:val="1"/>
        </w:numPr>
      </w:pPr>
      <w:r>
        <w:t>Язык и речь</w:t>
      </w:r>
    </w:p>
    <w:p w:rsidR="00B930BA" w:rsidRDefault="00B930BA" w:rsidP="00D24C0D">
      <w:pPr>
        <w:pStyle w:val="a4"/>
        <w:numPr>
          <w:ilvl w:val="0"/>
          <w:numId w:val="1"/>
        </w:numPr>
      </w:pPr>
      <w:r>
        <w:t>«Русский язык и культура речи» как дисциплина</w:t>
      </w:r>
    </w:p>
    <w:p w:rsidR="00B930BA" w:rsidRDefault="00B930BA" w:rsidP="00B930BA">
      <w:r>
        <w:t>4. Подобрать примеры к таблице «Особенности современного русского языка»</w:t>
      </w:r>
    </w:p>
    <w:p w:rsidR="00B132E0" w:rsidRDefault="00B132E0" w:rsidP="00B930BA">
      <w:r>
        <w:t>Образец выполнения: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2430"/>
        <w:gridCol w:w="6705"/>
      </w:tblGrid>
      <w:tr w:rsidR="00B132E0" w:rsidRPr="00B132E0" w:rsidTr="002279DB">
        <w:trPr>
          <w:trHeight w:val="75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 xml:space="preserve">Деление согласных на </w:t>
            </w:r>
            <w:proofErr w:type="gramStart"/>
            <w:r w:rsidRPr="00B132E0">
              <w:rPr>
                <w:rFonts w:ascii="Times New Roman" w:hAnsi="Times New Roman" w:cs="Times New Roman"/>
              </w:rPr>
              <w:t>твердые</w:t>
            </w:r>
            <w:proofErr w:type="gramEnd"/>
            <w:r w:rsidRPr="00B132E0">
              <w:rPr>
                <w:rFonts w:ascii="Times New Roman" w:hAnsi="Times New Roman" w:cs="Times New Roman"/>
              </w:rPr>
              <w:t xml:space="preserve"> и мягкие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Различение слов</w:t>
            </w:r>
            <w:r>
              <w:rPr>
                <w:rFonts w:ascii="Times New Roman" w:hAnsi="Times New Roman" w:cs="Times New Roman"/>
              </w:rPr>
              <w:t xml:space="preserve"> типа был-бил, лук-люк, рад-ряд…</w:t>
            </w:r>
          </w:p>
        </w:tc>
      </w:tr>
      <w:tr w:rsidR="00B132E0" w:rsidRPr="00B132E0" w:rsidTr="002279DB">
        <w:trPr>
          <w:trHeight w:val="72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 xml:space="preserve">Деление согласных на </w:t>
            </w:r>
            <w:proofErr w:type="spellStart"/>
            <w:r w:rsidRPr="00B132E0">
              <w:rPr>
                <w:rFonts w:ascii="Times New Roman" w:hAnsi="Times New Roman" w:cs="Times New Roman"/>
              </w:rPr>
              <w:t>глухие-звонкие</w:t>
            </w:r>
            <w:proofErr w:type="gramStart"/>
            <w:r w:rsidRPr="00B132E0">
              <w:rPr>
                <w:rFonts w:ascii="Times New Roman" w:hAnsi="Times New Roman" w:cs="Times New Roman"/>
              </w:rPr>
              <w:t>,о</w:t>
            </w:r>
            <w:proofErr w:type="gramEnd"/>
            <w:r w:rsidRPr="00B132E0">
              <w:rPr>
                <w:rFonts w:ascii="Times New Roman" w:hAnsi="Times New Roman" w:cs="Times New Roman"/>
              </w:rPr>
              <w:t>глушение</w:t>
            </w:r>
            <w:proofErr w:type="spellEnd"/>
            <w:r w:rsidRPr="00B132E0">
              <w:rPr>
                <w:rFonts w:ascii="Times New Roman" w:hAnsi="Times New Roman" w:cs="Times New Roman"/>
              </w:rPr>
              <w:t xml:space="preserve"> –озвончение согласных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 xml:space="preserve">Различение слов типа дом-том, бар-пар; произношение </w:t>
            </w:r>
            <w:r>
              <w:rPr>
                <w:rFonts w:ascii="Times New Roman" w:hAnsi="Times New Roman" w:cs="Times New Roman"/>
              </w:rPr>
              <w:t>глухих согласных на конце слова…</w:t>
            </w:r>
          </w:p>
        </w:tc>
      </w:tr>
    </w:tbl>
    <w:p w:rsidR="00B132E0" w:rsidRDefault="00B132E0" w:rsidP="00B930BA"/>
    <w:p w:rsidR="00B132E0" w:rsidRPr="00B132E0" w:rsidRDefault="00B132E0" w:rsidP="00B132E0">
      <w:pPr>
        <w:jc w:val="center"/>
        <w:rPr>
          <w:rFonts w:ascii="Times New Roman" w:hAnsi="Times New Roman" w:cs="Times New Roman"/>
          <w:b/>
        </w:rPr>
      </w:pPr>
      <w:r w:rsidRPr="00B132E0">
        <w:rPr>
          <w:rFonts w:ascii="Times New Roman" w:hAnsi="Times New Roman" w:cs="Times New Roman"/>
          <w:b/>
        </w:rPr>
        <w:t>Фонетические особенности русского языка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2505"/>
        <w:gridCol w:w="6650"/>
      </w:tblGrid>
      <w:tr w:rsidR="00B132E0" w:rsidRPr="00B132E0" w:rsidTr="002279DB">
        <w:trPr>
          <w:trHeight w:val="67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Консонантизм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64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Переднеязычный характер артикуляции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75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 xml:space="preserve">Деление согласных на </w:t>
            </w:r>
            <w:proofErr w:type="gramStart"/>
            <w:r w:rsidRPr="00B132E0">
              <w:rPr>
                <w:rFonts w:ascii="Times New Roman" w:hAnsi="Times New Roman" w:cs="Times New Roman"/>
              </w:rPr>
              <w:t>твердые</w:t>
            </w:r>
            <w:proofErr w:type="gramEnd"/>
            <w:r w:rsidRPr="00B132E0">
              <w:rPr>
                <w:rFonts w:ascii="Times New Roman" w:hAnsi="Times New Roman" w:cs="Times New Roman"/>
              </w:rPr>
              <w:t xml:space="preserve"> и мягкие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72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 xml:space="preserve">Деление согласных на </w:t>
            </w:r>
            <w:proofErr w:type="spellStart"/>
            <w:r w:rsidRPr="00B132E0">
              <w:rPr>
                <w:rFonts w:ascii="Times New Roman" w:hAnsi="Times New Roman" w:cs="Times New Roman"/>
              </w:rPr>
              <w:t>глухие-звонкие</w:t>
            </w:r>
            <w:proofErr w:type="gramStart"/>
            <w:r w:rsidRPr="00B132E0">
              <w:rPr>
                <w:rFonts w:ascii="Times New Roman" w:hAnsi="Times New Roman" w:cs="Times New Roman"/>
              </w:rPr>
              <w:t>,о</w:t>
            </w:r>
            <w:proofErr w:type="gramEnd"/>
            <w:r w:rsidRPr="00B132E0">
              <w:rPr>
                <w:rFonts w:ascii="Times New Roman" w:hAnsi="Times New Roman" w:cs="Times New Roman"/>
              </w:rPr>
              <w:t>глушение</w:t>
            </w:r>
            <w:proofErr w:type="spellEnd"/>
            <w:r w:rsidRPr="00B132E0">
              <w:rPr>
                <w:rFonts w:ascii="Times New Roman" w:hAnsi="Times New Roman" w:cs="Times New Roman"/>
              </w:rPr>
              <w:t xml:space="preserve"> –озвончение согласных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75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Редукция гласных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85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Подвижное ударение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109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Смыслоразличительный характер интонации</w:t>
            </w:r>
          </w:p>
        </w:tc>
        <w:tc>
          <w:tcPr>
            <w:tcW w:w="670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</w:tbl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jc w:val="center"/>
        <w:rPr>
          <w:rFonts w:ascii="Times New Roman" w:hAnsi="Times New Roman" w:cs="Times New Roman"/>
          <w:b/>
        </w:rPr>
      </w:pPr>
      <w:r w:rsidRPr="00B132E0">
        <w:rPr>
          <w:rFonts w:ascii="Times New Roman" w:hAnsi="Times New Roman" w:cs="Times New Roman"/>
          <w:b/>
        </w:rPr>
        <w:t>Грамматические особенности русского языка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3971"/>
        <w:gridCol w:w="5206"/>
      </w:tblGrid>
      <w:tr w:rsidR="00B132E0" w:rsidRPr="00B132E0" w:rsidTr="002279DB">
        <w:trPr>
          <w:trHeight w:val="67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Флективный язык синтетического типа</w:t>
            </w:r>
          </w:p>
        </w:tc>
        <w:tc>
          <w:tcPr>
            <w:tcW w:w="5206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64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Сильная морфология</w:t>
            </w:r>
          </w:p>
        </w:tc>
        <w:tc>
          <w:tcPr>
            <w:tcW w:w="5206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750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Множество вариантов словообразования</w:t>
            </w:r>
          </w:p>
        </w:tc>
        <w:tc>
          <w:tcPr>
            <w:tcW w:w="5206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720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Свободный порядок слов в предложении</w:t>
            </w:r>
          </w:p>
        </w:tc>
        <w:tc>
          <w:tcPr>
            <w:tcW w:w="5206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</w:tbl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jc w:val="center"/>
        <w:rPr>
          <w:rFonts w:ascii="Times New Roman" w:hAnsi="Times New Roman" w:cs="Times New Roman"/>
          <w:b/>
        </w:rPr>
      </w:pPr>
      <w:r w:rsidRPr="00B132E0">
        <w:rPr>
          <w:rFonts w:ascii="Times New Roman" w:hAnsi="Times New Roman" w:cs="Times New Roman"/>
          <w:b/>
        </w:rPr>
        <w:t>Лексические особенности русского языка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3971"/>
        <w:gridCol w:w="5206"/>
      </w:tblGrid>
      <w:tr w:rsidR="00B132E0" w:rsidRPr="00B132E0" w:rsidTr="002279DB">
        <w:trPr>
          <w:trHeight w:val="67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Богатство и выразительность лексики, развитая синонимия</w:t>
            </w:r>
          </w:p>
        </w:tc>
        <w:tc>
          <w:tcPr>
            <w:tcW w:w="5206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  <w:tr w:rsidR="00B132E0" w:rsidRPr="00B132E0" w:rsidTr="002279DB">
        <w:trPr>
          <w:trHeight w:val="64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Открытый характер лексической системы</w:t>
            </w:r>
          </w:p>
        </w:tc>
        <w:tc>
          <w:tcPr>
            <w:tcW w:w="5206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</w:p>
        </w:tc>
      </w:tr>
    </w:tbl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930BA">
      <w:pPr>
        <w:rPr>
          <w:rFonts w:ascii="Times New Roman" w:hAnsi="Times New Roman" w:cs="Times New Roman"/>
        </w:rPr>
      </w:pPr>
    </w:p>
    <w:p w:rsidR="00D24C0D" w:rsidRPr="00B132E0" w:rsidRDefault="00D24C0D">
      <w:pPr>
        <w:rPr>
          <w:rFonts w:ascii="Times New Roman" w:hAnsi="Times New Roman" w:cs="Times New Roman"/>
        </w:rPr>
      </w:pPr>
    </w:p>
    <w:p w:rsidR="00D24C0D" w:rsidRPr="00B132E0" w:rsidRDefault="00D24C0D">
      <w:pPr>
        <w:rPr>
          <w:rFonts w:ascii="Times New Roman" w:hAnsi="Times New Roman" w:cs="Times New Roman"/>
        </w:rPr>
      </w:pPr>
    </w:p>
    <w:sectPr w:rsidR="00D24C0D" w:rsidRPr="00B132E0" w:rsidSect="00C1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529F"/>
    <w:multiLevelType w:val="hybridMultilevel"/>
    <w:tmpl w:val="AAD8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0A4"/>
    <w:rsid w:val="00267D97"/>
    <w:rsid w:val="007379BA"/>
    <w:rsid w:val="00A700A4"/>
    <w:rsid w:val="00B132E0"/>
    <w:rsid w:val="00B930BA"/>
    <w:rsid w:val="00BC525F"/>
    <w:rsid w:val="00C14301"/>
    <w:rsid w:val="00CF4876"/>
    <w:rsid w:val="00D2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guistics-online.narod.ru/linguistics-online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2013-09-03T11:00:00Z</dcterms:created>
  <dcterms:modified xsi:type="dcterms:W3CDTF">2014-09-07T14:26:00Z</dcterms:modified>
</cp:coreProperties>
</file>