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B3" w:rsidRPr="00735B34" w:rsidRDefault="00735B34" w:rsidP="00661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2</w:t>
      </w:r>
      <w:r w:rsidR="006614B3" w:rsidRPr="00735B34">
        <w:rPr>
          <w:b/>
          <w:sz w:val="24"/>
          <w:szCs w:val="24"/>
          <w:u w:val="single"/>
        </w:rPr>
        <w:t>. Тестовые задания по жанрам и стилям речи (№ 1-</w:t>
      </w:r>
      <w:r>
        <w:rPr>
          <w:b/>
          <w:sz w:val="24"/>
          <w:szCs w:val="24"/>
          <w:u w:val="single"/>
        </w:rPr>
        <w:t>3</w:t>
      </w:r>
      <w:r w:rsidR="006614B3" w:rsidRPr="00735B34">
        <w:rPr>
          <w:b/>
          <w:sz w:val="24"/>
          <w:szCs w:val="24"/>
          <w:u w:val="single"/>
        </w:rPr>
        <w:t>)</w:t>
      </w:r>
    </w:p>
    <w:p w:rsidR="006614B3" w:rsidRPr="00735B34" w:rsidRDefault="006614B3" w:rsidP="006614B3">
      <w:pPr>
        <w:ind w:left="360"/>
        <w:rPr>
          <w:b/>
          <w:sz w:val="24"/>
          <w:szCs w:val="24"/>
        </w:rPr>
      </w:pPr>
      <w:r w:rsidRPr="00735B34">
        <w:rPr>
          <w:b/>
          <w:sz w:val="24"/>
          <w:szCs w:val="24"/>
        </w:rPr>
        <w:t>1. Какое слово из журналистского жаргона заказной и оплачиваемый материал?</w:t>
      </w:r>
    </w:p>
    <w:p w:rsidR="006614B3" w:rsidRPr="00735B34" w:rsidRDefault="006614B3" w:rsidP="006614B3">
      <w:pPr>
        <w:ind w:left="1080"/>
        <w:rPr>
          <w:sz w:val="24"/>
          <w:szCs w:val="24"/>
        </w:rPr>
      </w:pPr>
      <w:r w:rsidRPr="00735B34">
        <w:rPr>
          <w:sz w:val="24"/>
          <w:szCs w:val="24"/>
        </w:rPr>
        <w:t>Передовица</w:t>
      </w:r>
      <w:r w:rsidRPr="00735B34">
        <w:rPr>
          <w:sz w:val="24"/>
          <w:szCs w:val="24"/>
        </w:rPr>
        <w:br/>
        <w:t>2. Разворот</w:t>
      </w:r>
      <w:r w:rsidRPr="00735B34">
        <w:rPr>
          <w:sz w:val="24"/>
          <w:szCs w:val="24"/>
        </w:rPr>
        <w:br/>
        <w:t>3. Джинса</w:t>
      </w:r>
      <w:r w:rsidRPr="00735B34">
        <w:rPr>
          <w:sz w:val="24"/>
          <w:szCs w:val="24"/>
        </w:rPr>
        <w:br/>
        <w:t>4. Пиар</w:t>
      </w:r>
    </w:p>
    <w:p w:rsidR="006614B3" w:rsidRPr="00735B34" w:rsidRDefault="006614B3" w:rsidP="006614B3">
      <w:pPr>
        <w:rPr>
          <w:b/>
          <w:sz w:val="24"/>
          <w:szCs w:val="24"/>
        </w:rPr>
      </w:pPr>
      <w:r w:rsidRPr="00735B34">
        <w:rPr>
          <w:b/>
          <w:sz w:val="24"/>
          <w:szCs w:val="24"/>
        </w:rPr>
        <w:t xml:space="preserve"> 2. Какие слова принадлежат к журналистскому жаргону?</w:t>
      </w:r>
      <w:r w:rsidRPr="00735B34">
        <w:rPr>
          <w:sz w:val="24"/>
          <w:szCs w:val="24"/>
        </w:rPr>
        <w:br/>
        <w:t>1. Пиар</w:t>
      </w:r>
      <w:r w:rsidRPr="00735B34">
        <w:rPr>
          <w:sz w:val="24"/>
          <w:szCs w:val="24"/>
        </w:rPr>
        <w:br/>
        <w:t xml:space="preserve">2. </w:t>
      </w:r>
      <w:proofErr w:type="spellStart"/>
      <w:r w:rsidRPr="00735B34">
        <w:rPr>
          <w:sz w:val="24"/>
          <w:szCs w:val="24"/>
        </w:rPr>
        <w:t>Медиа-продукт</w:t>
      </w:r>
      <w:proofErr w:type="spellEnd"/>
      <w:r w:rsidRPr="00735B34">
        <w:rPr>
          <w:sz w:val="24"/>
          <w:szCs w:val="24"/>
        </w:rPr>
        <w:br/>
        <w:t xml:space="preserve">3. </w:t>
      </w:r>
      <w:proofErr w:type="spellStart"/>
      <w:r w:rsidRPr="00735B34">
        <w:rPr>
          <w:sz w:val="24"/>
          <w:szCs w:val="24"/>
        </w:rPr>
        <w:t>Медийный</w:t>
      </w:r>
      <w:proofErr w:type="spellEnd"/>
      <w:r w:rsidRPr="00735B34">
        <w:rPr>
          <w:sz w:val="24"/>
          <w:szCs w:val="24"/>
        </w:rPr>
        <w:t xml:space="preserve"> язык</w:t>
      </w:r>
      <w:r w:rsidRPr="00735B34">
        <w:rPr>
          <w:sz w:val="24"/>
          <w:szCs w:val="24"/>
        </w:rPr>
        <w:br/>
        <w:t>4. Джинса</w:t>
      </w:r>
      <w:r w:rsidRPr="00735B34">
        <w:rPr>
          <w:sz w:val="24"/>
          <w:szCs w:val="24"/>
        </w:rPr>
        <w:br/>
      </w:r>
    </w:p>
    <w:p w:rsidR="006614B3" w:rsidRPr="00735B34" w:rsidRDefault="006614B3" w:rsidP="006614B3">
      <w:pPr>
        <w:rPr>
          <w:sz w:val="24"/>
          <w:szCs w:val="24"/>
        </w:rPr>
      </w:pPr>
      <w:r w:rsidRPr="00735B34">
        <w:rPr>
          <w:b/>
          <w:sz w:val="24"/>
          <w:szCs w:val="24"/>
        </w:rPr>
        <w:t>3. Какое заимствованное слово означает «компьютерная программа, исправляющая ошибки»?</w:t>
      </w:r>
      <w:r w:rsidRPr="00735B34">
        <w:rPr>
          <w:b/>
          <w:sz w:val="24"/>
          <w:szCs w:val="24"/>
        </w:rPr>
        <w:br/>
      </w:r>
      <w:r w:rsidRPr="00735B34">
        <w:rPr>
          <w:sz w:val="24"/>
          <w:szCs w:val="24"/>
        </w:rPr>
        <w:t>1. Домен</w:t>
      </w:r>
      <w:r w:rsidRPr="00735B34">
        <w:rPr>
          <w:sz w:val="24"/>
          <w:szCs w:val="24"/>
        </w:rPr>
        <w:br/>
        <w:t>2. Логин</w:t>
      </w:r>
      <w:r w:rsidRPr="00735B34">
        <w:rPr>
          <w:sz w:val="24"/>
          <w:szCs w:val="24"/>
        </w:rPr>
        <w:br/>
        <w:t>3. Спел-чекер</w:t>
      </w:r>
      <w:r w:rsidRPr="00735B34">
        <w:rPr>
          <w:sz w:val="24"/>
          <w:szCs w:val="24"/>
        </w:rPr>
        <w:br/>
        <w:t>4. Провайдер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</w:r>
    </w:p>
    <w:p w:rsidR="006614B3" w:rsidRPr="00735B34" w:rsidRDefault="006614B3" w:rsidP="006614B3">
      <w:pPr>
        <w:rPr>
          <w:sz w:val="24"/>
          <w:szCs w:val="24"/>
        </w:rPr>
      </w:pPr>
      <w:r w:rsidRPr="00735B34">
        <w:rPr>
          <w:b/>
          <w:sz w:val="24"/>
          <w:szCs w:val="24"/>
        </w:rPr>
        <w:t>4. Какое заимствованное слово означает «редактор»?</w:t>
      </w:r>
      <w:r w:rsidRPr="00735B34">
        <w:rPr>
          <w:sz w:val="24"/>
          <w:szCs w:val="24"/>
        </w:rPr>
        <w:br/>
        <w:t xml:space="preserve">1. </w:t>
      </w:r>
      <w:proofErr w:type="spellStart"/>
      <w:r w:rsidRPr="00735B34">
        <w:rPr>
          <w:sz w:val="24"/>
          <w:szCs w:val="24"/>
        </w:rPr>
        <w:t>Копирайтер</w:t>
      </w:r>
      <w:proofErr w:type="spellEnd"/>
      <w:r w:rsidRPr="00735B34">
        <w:rPr>
          <w:sz w:val="24"/>
          <w:szCs w:val="24"/>
        </w:rPr>
        <w:br/>
        <w:t xml:space="preserve">2. </w:t>
      </w:r>
      <w:proofErr w:type="spellStart"/>
      <w:r w:rsidRPr="00735B34">
        <w:rPr>
          <w:sz w:val="24"/>
          <w:szCs w:val="24"/>
        </w:rPr>
        <w:t>Симулякр</w:t>
      </w:r>
      <w:proofErr w:type="spellEnd"/>
      <w:r w:rsidRPr="00735B34">
        <w:rPr>
          <w:sz w:val="24"/>
          <w:szCs w:val="24"/>
        </w:rPr>
        <w:br/>
        <w:t xml:space="preserve">3. </w:t>
      </w:r>
      <w:proofErr w:type="spellStart"/>
      <w:r w:rsidRPr="00735B34">
        <w:rPr>
          <w:sz w:val="24"/>
          <w:szCs w:val="24"/>
        </w:rPr>
        <w:t>Скриптор</w:t>
      </w:r>
      <w:proofErr w:type="spellEnd"/>
      <w:r w:rsidRPr="00735B34">
        <w:rPr>
          <w:sz w:val="24"/>
          <w:szCs w:val="24"/>
        </w:rPr>
        <w:br/>
        <w:t xml:space="preserve">4. </w:t>
      </w:r>
      <w:proofErr w:type="spellStart"/>
      <w:r w:rsidRPr="00735B34">
        <w:rPr>
          <w:sz w:val="24"/>
          <w:szCs w:val="24"/>
        </w:rPr>
        <w:t>Криэйтор</w:t>
      </w:r>
      <w:proofErr w:type="spellEnd"/>
      <w:r w:rsidRPr="00735B34">
        <w:rPr>
          <w:sz w:val="24"/>
          <w:szCs w:val="24"/>
        </w:rPr>
        <w:br/>
        <w:t xml:space="preserve">5. </w:t>
      </w:r>
      <w:proofErr w:type="spellStart"/>
      <w:r w:rsidRPr="00735B34">
        <w:rPr>
          <w:sz w:val="24"/>
          <w:szCs w:val="24"/>
        </w:rPr>
        <w:t>Рерайтер</w:t>
      </w:r>
      <w:proofErr w:type="spellEnd"/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</w:r>
    </w:p>
    <w:p w:rsidR="006614B3" w:rsidRPr="00735B34" w:rsidRDefault="006614B3" w:rsidP="006614B3">
      <w:pPr>
        <w:rPr>
          <w:sz w:val="24"/>
          <w:szCs w:val="24"/>
        </w:rPr>
      </w:pPr>
      <w:r w:rsidRPr="00735B34">
        <w:rPr>
          <w:b/>
          <w:sz w:val="24"/>
          <w:szCs w:val="24"/>
        </w:rPr>
        <w:t xml:space="preserve">5. В каких примерах есть стилистические ошибки, связанные с проникновением в газетный текст </w:t>
      </w:r>
      <w:proofErr w:type="spellStart"/>
      <w:r w:rsidRPr="00735B34">
        <w:rPr>
          <w:b/>
          <w:sz w:val="24"/>
          <w:szCs w:val="24"/>
        </w:rPr>
        <w:t>канцелярита</w:t>
      </w:r>
      <w:proofErr w:type="spellEnd"/>
      <w:r w:rsidRPr="00735B34">
        <w:rPr>
          <w:b/>
          <w:sz w:val="24"/>
          <w:szCs w:val="24"/>
        </w:rPr>
        <w:t>?</w:t>
      </w:r>
      <w:r w:rsidRPr="00735B34">
        <w:rPr>
          <w:sz w:val="24"/>
          <w:szCs w:val="24"/>
        </w:rPr>
        <w:br/>
        <w:t>1. Как вы думаете, Степашина все-таки проголосуют в Государственной думе?</w:t>
      </w:r>
      <w:r w:rsidRPr="00735B34">
        <w:rPr>
          <w:sz w:val="24"/>
          <w:szCs w:val="24"/>
        </w:rPr>
        <w:br/>
        <w:t>2. Таким образом, Сысуев озвучивал скорее личную точку зрения, чем администрации.</w:t>
      </w:r>
      <w:r w:rsidRPr="00735B34">
        <w:rPr>
          <w:sz w:val="24"/>
          <w:szCs w:val="24"/>
        </w:rPr>
        <w:br/>
        <w:t xml:space="preserve">3. Нас заинтересовала и дислокация киосков с хлебом, которых в районе всего три. </w:t>
      </w:r>
      <w:r w:rsidRPr="00735B34">
        <w:rPr>
          <w:sz w:val="24"/>
          <w:szCs w:val="24"/>
        </w:rPr>
        <w:br/>
        <w:t>4. Не секрет, что у нас в стране нормативные акты меняются с такой быстротой, что за ними трудно уследить, поэтому необходимо постоянно заниматься диверсификацией предприятий.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</w:r>
    </w:p>
    <w:p w:rsidR="006614B3" w:rsidRPr="00735B34" w:rsidRDefault="006614B3" w:rsidP="006614B3">
      <w:pPr>
        <w:rPr>
          <w:color w:val="FF0000"/>
          <w:sz w:val="24"/>
          <w:szCs w:val="24"/>
        </w:rPr>
      </w:pPr>
      <w:r w:rsidRPr="00735B34">
        <w:rPr>
          <w:b/>
          <w:sz w:val="24"/>
          <w:szCs w:val="24"/>
        </w:rPr>
        <w:lastRenderedPageBreak/>
        <w:t>6. Соотнесите стилистические ошибки с их квалификацией.</w:t>
      </w:r>
      <w:r w:rsidRPr="00735B34">
        <w:rPr>
          <w:sz w:val="24"/>
          <w:szCs w:val="24"/>
        </w:rPr>
        <w:br/>
        <w:t>1. Трансплантация гемопоэтических клеток  является одним из методов в лечении больных    онкологическими заболеваниями.</w:t>
      </w:r>
      <w:r w:rsidRPr="00735B34">
        <w:rPr>
          <w:sz w:val="24"/>
          <w:szCs w:val="24"/>
        </w:rPr>
        <w:br/>
        <w:t xml:space="preserve">2. </w:t>
      </w:r>
      <w:proofErr w:type="spellStart"/>
      <w:r w:rsidRPr="00735B34">
        <w:rPr>
          <w:sz w:val="24"/>
          <w:szCs w:val="24"/>
        </w:rPr>
        <w:t>Эксрижанин</w:t>
      </w:r>
      <w:proofErr w:type="spellEnd"/>
      <w:r w:rsidRPr="00735B34">
        <w:rPr>
          <w:sz w:val="24"/>
          <w:szCs w:val="24"/>
        </w:rPr>
        <w:t xml:space="preserve"> играть с </w:t>
      </w:r>
      <w:proofErr w:type="spellStart"/>
      <w:r w:rsidRPr="00735B34">
        <w:rPr>
          <w:sz w:val="24"/>
          <w:szCs w:val="24"/>
        </w:rPr>
        <w:t>Радовичем</w:t>
      </w:r>
      <w:proofErr w:type="spellEnd"/>
      <w:r w:rsidRPr="00735B34">
        <w:rPr>
          <w:sz w:val="24"/>
          <w:szCs w:val="24"/>
        </w:rPr>
        <w:t xml:space="preserve"> на равных явно не может. Это просекли и спонсоры.</w:t>
      </w:r>
      <w:r w:rsidRPr="00735B34">
        <w:rPr>
          <w:sz w:val="24"/>
          <w:szCs w:val="24"/>
        </w:rPr>
        <w:br/>
        <w:t>3.  К этому времени за плечами певицы были не только «Валенки», обрядовые и свадебные песни (</w:t>
      </w:r>
      <w:r w:rsidRPr="00735B34">
        <w:rPr>
          <w:sz w:val="24"/>
          <w:szCs w:val="24"/>
          <w:lang w:val="en-US"/>
        </w:rPr>
        <w:t>pendant</w:t>
      </w:r>
      <w:r w:rsidRPr="00735B34">
        <w:rPr>
          <w:sz w:val="24"/>
          <w:szCs w:val="24"/>
        </w:rPr>
        <w:t xml:space="preserve"> к </w:t>
      </w:r>
      <w:proofErr w:type="spellStart"/>
      <w:r w:rsidRPr="00735B34">
        <w:rPr>
          <w:sz w:val="24"/>
          <w:szCs w:val="24"/>
        </w:rPr>
        <w:t>отцензурированным</w:t>
      </w:r>
      <w:proofErr w:type="spellEnd"/>
      <w:r w:rsidRPr="00735B34">
        <w:rPr>
          <w:sz w:val="24"/>
          <w:szCs w:val="24"/>
        </w:rPr>
        <w:t xml:space="preserve"> — для сцены — и нецензурным в жизни частушкам).</w:t>
      </w:r>
      <w:r w:rsidRPr="00735B34">
        <w:rPr>
          <w:sz w:val="24"/>
          <w:szCs w:val="24"/>
        </w:rPr>
        <w:br/>
        <w:t xml:space="preserve">4. Дама с авторитарными замашками начинает с тривиального </w:t>
      </w:r>
      <w:proofErr w:type="spellStart"/>
      <w:r w:rsidRPr="00735B34">
        <w:rPr>
          <w:sz w:val="24"/>
          <w:szCs w:val="24"/>
        </w:rPr>
        <w:t>харассмента</w:t>
      </w:r>
      <w:proofErr w:type="spellEnd"/>
      <w:r w:rsidRPr="00735B34">
        <w:rPr>
          <w:sz w:val="24"/>
          <w:szCs w:val="24"/>
        </w:rPr>
        <w:t xml:space="preserve">, укладывая в койку героя </w:t>
      </w:r>
      <w:proofErr w:type="spellStart"/>
      <w:r w:rsidRPr="00735B34">
        <w:rPr>
          <w:sz w:val="24"/>
          <w:szCs w:val="24"/>
        </w:rPr>
        <w:t>Дикаприо</w:t>
      </w:r>
      <w:proofErr w:type="spellEnd"/>
      <w:r w:rsidRPr="00735B34">
        <w:rPr>
          <w:sz w:val="24"/>
          <w:szCs w:val="24"/>
        </w:rPr>
        <w:t>, а кончает просто страшно сказать чем.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  <w:t>а) Иноязычное вкрапление</w:t>
      </w:r>
      <w:r w:rsidRPr="00735B34">
        <w:rPr>
          <w:sz w:val="24"/>
          <w:szCs w:val="24"/>
        </w:rPr>
        <w:br/>
        <w:t>б) Употребление городского сленга</w:t>
      </w:r>
      <w:r w:rsidRPr="00735B34">
        <w:rPr>
          <w:sz w:val="24"/>
          <w:szCs w:val="24"/>
        </w:rPr>
        <w:br/>
        <w:t>в) Употребление неадаптированного языком иноязычного слова</w:t>
      </w:r>
      <w:r w:rsidRPr="00735B34">
        <w:rPr>
          <w:sz w:val="24"/>
          <w:szCs w:val="24"/>
        </w:rPr>
        <w:br/>
        <w:t>г) Употребление термина</w:t>
      </w:r>
      <w:r w:rsidRPr="00735B34">
        <w:rPr>
          <w:sz w:val="24"/>
          <w:szCs w:val="24"/>
        </w:rPr>
        <w:br/>
      </w:r>
      <w:proofErr w:type="spellStart"/>
      <w:r w:rsidRPr="00735B34">
        <w:rPr>
          <w:sz w:val="24"/>
          <w:szCs w:val="24"/>
        </w:rPr>
        <w:t>д</w:t>
      </w:r>
      <w:proofErr w:type="spellEnd"/>
      <w:r w:rsidRPr="00735B34">
        <w:rPr>
          <w:sz w:val="24"/>
          <w:szCs w:val="24"/>
        </w:rPr>
        <w:t>) Употребление клише с официально-деловой речи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</w:r>
    </w:p>
    <w:tbl>
      <w:tblPr>
        <w:tblStyle w:val="a4"/>
        <w:tblW w:w="0" w:type="auto"/>
        <w:tblInd w:w="644" w:type="dxa"/>
        <w:tblLook w:val="04A0"/>
      </w:tblPr>
      <w:tblGrid>
        <w:gridCol w:w="2231"/>
        <w:gridCol w:w="2232"/>
        <w:gridCol w:w="2232"/>
        <w:gridCol w:w="2232"/>
      </w:tblGrid>
      <w:tr w:rsidR="006614B3" w:rsidRPr="00735B34" w:rsidTr="006614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735B34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735B34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735B34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735B34">
              <w:rPr>
                <w:color w:val="FF0000"/>
                <w:sz w:val="24"/>
                <w:szCs w:val="24"/>
              </w:rPr>
              <w:t>4</w:t>
            </w:r>
          </w:p>
        </w:tc>
      </w:tr>
      <w:tr w:rsidR="006614B3" w:rsidRPr="00735B34" w:rsidTr="006614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614B3" w:rsidRPr="00735B34" w:rsidRDefault="006614B3" w:rsidP="006614B3">
      <w:pPr>
        <w:ind w:left="360"/>
        <w:rPr>
          <w:sz w:val="24"/>
          <w:szCs w:val="24"/>
        </w:rPr>
      </w:pPr>
      <w:r w:rsidRPr="00735B34">
        <w:rPr>
          <w:sz w:val="24"/>
          <w:szCs w:val="24"/>
        </w:rPr>
        <w:br/>
      </w:r>
    </w:p>
    <w:p w:rsidR="006614B3" w:rsidRPr="00735B34" w:rsidRDefault="006614B3" w:rsidP="006614B3">
      <w:pPr>
        <w:rPr>
          <w:color w:val="FF0000"/>
          <w:sz w:val="24"/>
          <w:szCs w:val="24"/>
        </w:rPr>
      </w:pPr>
      <w:r w:rsidRPr="00735B34">
        <w:rPr>
          <w:b/>
          <w:sz w:val="24"/>
          <w:szCs w:val="24"/>
        </w:rPr>
        <w:t>7. Соотнесите стилистические ошибки с их квалификацией.</w:t>
      </w:r>
      <w:r w:rsidRPr="00735B34">
        <w:rPr>
          <w:sz w:val="24"/>
          <w:szCs w:val="24"/>
        </w:rPr>
        <w:br/>
        <w:t>1. Кишечная инфекция запросто может расстроить работу организма на несколько дней. Ведь необходимо время, чтобы восстановить микрофлору пищеварительного тракта.</w:t>
      </w:r>
      <w:r w:rsidRPr="00735B34">
        <w:rPr>
          <w:sz w:val="24"/>
          <w:szCs w:val="24"/>
        </w:rPr>
        <w:br/>
        <w:t xml:space="preserve">2. Наш самодержавный политический режим за три недели мы не исправим, а </w:t>
      </w:r>
      <w:proofErr w:type="gramStart"/>
      <w:r w:rsidRPr="00735B34">
        <w:rPr>
          <w:sz w:val="24"/>
          <w:szCs w:val="24"/>
        </w:rPr>
        <w:t>вляпаться</w:t>
      </w:r>
      <w:proofErr w:type="gramEnd"/>
      <w:r w:rsidRPr="00735B34">
        <w:rPr>
          <w:sz w:val="24"/>
          <w:szCs w:val="24"/>
        </w:rPr>
        <w:t xml:space="preserve"> в очередную волну конфронтации вполне сможем.</w:t>
      </w:r>
      <w:r w:rsidRPr="00735B34">
        <w:rPr>
          <w:sz w:val="24"/>
          <w:szCs w:val="24"/>
        </w:rPr>
        <w:br/>
        <w:t>3. Мы ничего не выиграем, если покажем ему (Путину) дулю в кабинете для голосования.</w:t>
      </w:r>
      <w:r w:rsidRPr="00735B34">
        <w:rPr>
          <w:sz w:val="24"/>
          <w:szCs w:val="24"/>
        </w:rPr>
        <w:br/>
        <w:t>4. Почему в России политические мемуары издают чаще, чем в любой другой стране? Вопрос не шибко сложный.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  <w:t>а) Употребление просторечия</w:t>
      </w:r>
      <w:r w:rsidRPr="00735B34">
        <w:rPr>
          <w:sz w:val="24"/>
          <w:szCs w:val="24"/>
        </w:rPr>
        <w:br/>
        <w:t>б) Употребление разговорного слова</w:t>
      </w:r>
      <w:r w:rsidRPr="00735B34">
        <w:rPr>
          <w:sz w:val="24"/>
          <w:szCs w:val="24"/>
        </w:rPr>
        <w:br/>
        <w:t>в) Употребление жаргонного слова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</w:r>
    </w:p>
    <w:tbl>
      <w:tblPr>
        <w:tblStyle w:val="a4"/>
        <w:tblW w:w="0" w:type="auto"/>
        <w:tblInd w:w="644" w:type="dxa"/>
        <w:tblLook w:val="04A0"/>
      </w:tblPr>
      <w:tblGrid>
        <w:gridCol w:w="2990"/>
        <w:gridCol w:w="2983"/>
        <w:gridCol w:w="2954"/>
      </w:tblGrid>
      <w:tr w:rsidR="006614B3" w:rsidRPr="00735B34" w:rsidTr="006614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735B34">
              <w:rPr>
                <w:color w:val="FF0000"/>
                <w:sz w:val="24"/>
                <w:szCs w:val="24"/>
              </w:rPr>
              <w:t>А (просторечия)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735B34">
              <w:rPr>
                <w:color w:val="FF0000"/>
                <w:sz w:val="24"/>
                <w:szCs w:val="24"/>
              </w:rPr>
              <w:t>Б</w:t>
            </w:r>
            <w:proofErr w:type="gramEnd"/>
            <w:r w:rsidRPr="00735B34">
              <w:rPr>
                <w:color w:val="FF0000"/>
                <w:sz w:val="24"/>
                <w:szCs w:val="24"/>
              </w:rPr>
              <w:t xml:space="preserve"> (разговорные слова)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735B34">
              <w:rPr>
                <w:color w:val="FF0000"/>
                <w:sz w:val="24"/>
                <w:szCs w:val="24"/>
              </w:rPr>
              <w:t>В (жаргонные слова)</w:t>
            </w:r>
          </w:p>
        </w:tc>
      </w:tr>
      <w:tr w:rsidR="006614B3" w:rsidRPr="00735B34" w:rsidTr="006614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B3" w:rsidRPr="00735B34" w:rsidRDefault="006614B3" w:rsidP="006614B3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614B3" w:rsidRPr="00735B34" w:rsidRDefault="006614B3" w:rsidP="006614B3">
      <w:pPr>
        <w:rPr>
          <w:sz w:val="24"/>
          <w:szCs w:val="24"/>
        </w:rPr>
      </w:pPr>
    </w:p>
    <w:p w:rsidR="006614B3" w:rsidRPr="00735B34" w:rsidRDefault="006614B3" w:rsidP="006614B3">
      <w:pPr>
        <w:rPr>
          <w:sz w:val="24"/>
          <w:szCs w:val="24"/>
        </w:rPr>
      </w:pPr>
      <w:r w:rsidRPr="00735B34">
        <w:rPr>
          <w:b/>
          <w:sz w:val="24"/>
          <w:szCs w:val="24"/>
        </w:rPr>
        <w:t>8. Выберите «сильные» варианты заголовков служебных записок.</w:t>
      </w:r>
      <w:r w:rsidRPr="00735B34">
        <w:rPr>
          <w:sz w:val="24"/>
          <w:szCs w:val="24"/>
        </w:rPr>
        <w:br/>
        <w:t>1. В результате проведения кампании по контролю качества, количество возвратов уменьшилось на 14 %.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lastRenderedPageBreak/>
        <w:t>2.  Последние данные о результатах кампании по проверки контроля качества.</w:t>
      </w:r>
      <w:r w:rsidRPr="00735B34">
        <w:rPr>
          <w:sz w:val="24"/>
          <w:szCs w:val="24"/>
        </w:rPr>
        <w:br/>
        <w:t>3. Напоминание о графике — поездка в Омск.</w:t>
      </w:r>
      <w:r w:rsidRPr="00735B34">
        <w:rPr>
          <w:sz w:val="24"/>
          <w:szCs w:val="24"/>
        </w:rPr>
        <w:br/>
        <w:t>4. Завтра — последний день самого низкого тарифа на авиарейс в Омск.</w:t>
      </w:r>
      <w:r w:rsidRPr="00735B34">
        <w:rPr>
          <w:sz w:val="24"/>
          <w:szCs w:val="24"/>
        </w:rPr>
        <w:br/>
        <w:t>5. Я подготовлю первый вариант речи для вас до завтра после полудня!</w:t>
      </w:r>
      <w:r w:rsidRPr="00735B34">
        <w:rPr>
          <w:sz w:val="24"/>
          <w:szCs w:val="24"/>
        </w:rPr>
        <w:br/>
        <w:t>6. Текущий отчет о первом варианте речи.</w:t>
      </w:r>
      <w:r w:rsidRPr="00735B34">
        <w:rPr>
          <w:sz w:val="24"/>
          <w:szCs w:val="24"/>
        </w:rPr>
        <w:br/>
      </w:r>
      <w:r w:rsidRPr="00735B34">
        <w:rPr>
          <w:sz w:val="24"/>
          <w:szCs w:val="24"/>
        </w:rPr>
        <w:br/>
      </w:r>
    </w:p>
    <w:p w:rsidR="006614B3" w:rsidRPr="00735B34" w:rsidRDefault="00735B34" w:rsidP="006614B3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614B3" w:rsidRPr="00735B34">
        <w:rPr>
          <w:b/>
          <w:sz w:val="24"/>
          <w:szCs w:val="24"/>
        </w:rPr>
        <w:t>. Выберите «сильные» варианты служебных записок.</w:t>
      </w:r>
      <w:r w:rsidR="006614B3" w:rsidRPr="00735B34">
        <w:rPr>
          <w:sz w:val="24"/>
          <w:szCs w:val="24"/>
        </w:rPr>
        <w:br/>
        <w:t>1. Опечатка в опубликованном объявлении о вакансиях означает, что кандидаты будут звонить по неверному телефону. Поэтому я планирую позвонить в газету и попросить их опубликовать объявление заново, без каких-либо затрат с нашей стороны.</w:t>
      </w:r>
      <w:r w:rsidR="006614B3" w:rsidRPr="00735B34">
        <w:rPr>
          <w:sz w:val="24"/>
          <w:szCs w:val="24"/>
        </w:rPr>
        <w:br/>
        <w:t>2. Что, по вашему мнению, мы должны сделать по поводу опечатки в нашем объявлении о вакансиях?</w:t>
      </w:r>
      <w:r w:rsidR="006614B3" w:rsidRPr="00735B34">
        <w:rPr>
          <w:sz w:val="24"/>
          <w:szCs w:val="24"/>
        </w:rPr>
        <w:br/>
        <w:t xml:space="preserve">3.  А. Петров сказал мне, что показатели продаж на этот месяц будут значительно ниже прогнозируемого уровня; я планирую внимательно рассмотреть его данные и найти, где именно мы несем потери. Чтобы избежать повторения подобной ситуации в дальнейшем. </w:t>
      </w:r>
      <w:r w:rsidR="006614B3" w:rsidRPr="00735B34">
        <w:rPr>
          <w:sz w:val="24"/>
          <w:szCs w:val="24"/>
        </w:rPr>
        <w:br/>
        <w:t>4. Вы должны знать, что показатели продаж, которые мы получаем от А. Петрова, будут значительно ниже уровня, на который мы рассчитывали.</w:t>
      </w:r>
      <w:r w:rsidR="006614B3" w:rsidRPr="00735B34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6614B3" w:rsidRPr="00735B34" w:rsidRDefault="006614B3" w:rsidP="00735B34">
      <w:pPr>
        <w:rPr>
          <w:sz w:val="24"/>
          <w:szCs w:val="24"/>
        </w:rPr>
      </w:pPr>
      <w:r w:rsidRPr="00735B34">
        <w:rPr>
          <w:b/>
          <w:sz w:val="24"/>
          <w:szCs w:val="24"/>
        </w:rPr>
        <w:t>1</w:t>
      </w:r>
      <w:r w:rsidR="00735B34">
        <w:rPr>
          <w:b/>
          <w:sz w:val="24"/>
          <w:szCs w:val="24"/>
        </w:rPr>
        <w:t>0</w:t>
      </w:r>
      <w:r w:rsidRPr="00735B34">
        <w:rPr>
          <w:b/>
          <w:sz w:val="24"/>
          <w:szCs w:val="24"/>
        </w:rPr>
        <w:t>. Выберите удачные варианты постскриптумов служебных записок:</w:t>
      </w:r>
      <w:r w:rsidRPr="00735B34">
        <w:rPr>
          <w:sz w:val="24"/>
          <w:szCs w:val="24"/>
        </w:rPr>
        <w:br/>
        <w:t>1. Вы хотите посмотреть макет брошюры сегодня еще раз до того, как мы отправили его на распечатку?</w:t>
      </w:r>
      <w:r w:rsidRPr="00735B34">
        <w:rPr>
          <w:sz w:val="24"/>
          <w:szCs w:val="24"/>
        </w:rPr>
        <w:br/>
        <w:t>2. Брошюра отправляется сегодня в типографию, так что это ваша последняя возможность взглянуть на нее.</w:t>
      </w:r>
      <w:r w:rsidRPr="00735B34">
        <w:rPr>
          <w:sz w:val="24"/>
          <w:szCs w:val="24"/>
        </w:rPr>
        <w:br/>
        <w:t xml:space="preserve">3. Вы не </w:t>
      </w:r>
      <w:proofErr w:type="gramStart"/>
      <w:r w:rsidRPr="00735B34">
        <w:rPr>
          <w:sz w:val="24"/>
          <w:szCs w:val="24"/>
        </w:rPr>
        <w:t>против</w:t>
      </w:r>
      <w:proofErr w:type="gramEnd"/>
      <w:r w:rsidRPr="00735B34">
        <w:rPr>
          <w:sz w:val="24"/>
          <w:szCs w:val="24"/>
        </w:rPr>
        <w:t xml:space="preserve">, если </w:t>
      </w:r>
      <w:proofErr w:type="gramStart"/>
      <w:r w:rsidRPr="00735B34">
        <w:rPr>
          <w:sz w:val="24"/>
          <w:szCs w:val="24"/>
        </w:rPr>
        <w:t>я</w:t>
      </w:r>
      <w:proofErr w:type="gramEnd"/>
      <w:r w:rsidRPr="00735B34">
        <w:rPr>
          <w:sz w:val="24"/>
          <w:szCs w:val="24"/>
        </w:rPr>
        <w:t xml:space="preserve"> покажу последний дизайн В. Тихонову, чтобы получить его рекомендации?</w:t>
      </w:r>
      <w:r w:rsidRPr="00735B34">
        <w:rPr>
          <w:sz w:val="24"/>
          <w:szCs w:val="24"/>
        </w:rPr>
        <w:br/>
        <w:t>4. Если только я не получу от вас иных указаний, я буду считать, что для вас не будет проблемой, если я сделаю предварительную оценку показателей доходности за ноябрь и декабрь.</w:t>
      </w:r>
      <w:r w:rsidRPr="00735B34">
        <w:rPr>
          <w:sz w:val="24"/>
          <w:szCs w:val="24"/>
        </w:rPr>
        <w:br/>
      </w:r>
    </w:p>
    <w:p w:rsidR="006614B3" w:rsidRPr="00735B34" w:rsidRDefault="006614B3" w:rsidP="006614B3">
      <w:pPr>
        <w:rPr>
          <w:b/>
          <w:sz w:val="24"/>
          <w:szCs w:val="24"/>
        </w:rPr>
      </w:pPr>
      <w:r w:rsidRPr="00735B34">
        <w:rPr>
          <w:b/>
          <w:sz w:val="24"/>
          <w:szCs w:val="24"/>
        </w:rPr>
        <w:t>1</w:t>
      </w:r>
      <w:r w:rsidR="00735B34">
        <w:rPr>
          <w:b/>
          <w:sz w:val="24"/>
          <w:szCs w:val="24"/>
        </w:rPr>
        <w:t>1</w:t>
      </w:r>
      <w:r w:rsidRPr="00735B34">
        <w:rPr>
          <w:b/>
          <w:sz w:val="24"/>
          <w:szCs w:val="24"/>
        </w:rPr>
        <w:t>. Соотнесите номера левого и правого столбцов, определив необходимый стиль речи:</w:t>
      </w:r>
      <w:r w:rsidRPr="00735B34">
        <w:rPr>
          <w:b/>
          <w:sz w:val="24"/>
          <w:szCs w:val="24"/>
        </w:rPr>
        <w:br/>
      </w:r>
    </w:p>
    <w:tbl>
      <w:tblPr>
        <w:tblStyle w:val="a4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3"/>
        <w:gridCol w:w="4474"/>
      </w:tblGrid>
      <w:tr w:rsidR="006614B3" w:rsidRPr="00735B34" w:rsidTr="006614B3">
        <w:tc>
          <w:tcPr>
            <w:tcW w:w="4785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Письменная творческая работа на заданную тему</w:t>
            </w:r>
          </w:p>
        </w:tc>
        <w:tc>
          <w:tcPr>
            <w:tcW w:w="4786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А</w:t>
            </w:r>
            <w:proofErr w:type="gramStart"/>
            <w:r w:rsidRPr="00735B34">
              <w:rPr>
                <w:sz w:val="24"/>
                <w:szCs w:val="24"/>
              </w:rPr>
              <w:t>)Я</w:t>
            </w:r>
            <w:proofErr w:type="gramEnd"/>
            <w:r w:rsidRPr="00735B34">
              <w:rPr>
                <w:sz w:val="24"/>
                <w:szCs w:val="24"/>
              </w:rPr>
              <w:t>зык художественной литературы художественный)</w:t>
            </w:r>
          </w:p>
        </w:tc>
      </w:tr>
      <w:tr w:rsidR="006614B3" w:rsidRPr="00735B34" w:rsidTr="006614B3">
        <w:tc>
          <w:tcPr>
            <w:tcW w:w="4785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Выступление на митинге</w:t>
            </w:r>
          </w:p>
        </w:tc>
        <w:tc>
          <w:tcPr>
            <w:tcW w:w="4786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Б) Научный</w:t>
            </w:r>
          </w:p>
        </w:tc>
      </w:tr>
      <w:tr w:rsidR="006614B3" w:rsidRPr="00735B34" w:rsidTr="006614B3">
        <w:tc>
          <w:tcPr>
            <w:tcW w:w="4785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Чтение научного доклада</w:t>
            </w:r>
          </w:p>
        </w:tc>
        <w:tc>
          <w:tcPr>
            <w:tcW w:w="4786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В) Официально-деловой</w:t>
            </w:r>
          </w:p>
        </w:tc>
      </w:tr>
      <w:tr w:rsidR="006614B3" w:rsidRPr="00735B34" w:rsidTr="006614B3">
        <w:tc>
          <w:tcPr>
            <w:tcW w:w="4785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Письменное решение инспектирующей комиссии</w:t>
            </w:r>
          </w:p>
        </w:tc>
        <w:tc>
          <w:tcPr>
            <w:tcW w:w="4786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Г) Публицистический</w:t>
            </w:r>
          </w:p>
        </w:tc>
      </w:tr>
      <w:tr w:rsidR="006614B3" w:rsidRPr="00735B34" w:rsidTr="006614B3">
        <w:tc>
          <w:tcPr>
            <w:tcW w:w="4785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Беседа с приятелями</w:t>
            </w:r>
          </w:p>
        </w:tc>
        <w:tc>
          <w:tcPr>
            <w:tcW w:w="4786" w:type="dxa"/>
            <w:hideMark/>
          </w:tcPr>
          <w:p w:rsidR="006614B3" w:rsidRPr="00735B34" w:rsidRDefault="006614B3" w:rsidP="006614B3">
            <w:pPr>
              <w:ind w:left="360"/>
              <w:rPr>
                <w:sz w:val="24"/>
                <w:szCs w:val="24"/>
              </w:rPr>
            </w:pPr>
            <w:r w:rsidRPr="00735B34">
              <w:rPr>
                <w:sz w:val="24"/>
                <w:szCs w:val="24"/>
              </w:rPr>
              <w:t>Д) Разговорный</w:t>
            </w:r>
          </w:p>
        </w:tc>
      </w:tr>
    </w:tbl>
    <w:p w:rsidR="006614B3" w:rsidRPr="00735B34" w:rsidRDefault="006614B3" w:rsidP="006614B3">
      <w:pPr>
        <w:rPr>
          <w:sz w:val="24"/>
          <w:szCs w:val="24"/>
        </w:rPr>
      </w:pPr>
    </w:p>
    <w:p w:rsidR="006614B3" w:rsidRPr="00735B34" w:rsidRDefault="006614B3" w:rsidP="006614B3">
      <w:pPr>
        <w:ind w:left="360"/>
        <w:rPr>
          <w:color w:val="FF0000"/>
          <w:sz w:val="24"/>
          <w:szCs w:val="24"/>
        </w:rPr>
      </w:pPr>
      <w:r w:rsidRPr="00735B34">
        <w:rPr>
          <w:color w:val="FF0000"/>
          <w:sz w:val="24"/>
          <w:szCs w:val="24"/>
        </w:rPr>
        <w:lastRenderedPageBreak/>
        <w:br/>
      </w:r>
    </w:p>
    <w:p w:rsidR="00735B34" w:rsidRPr="00735B34" w:rsidRDefault="00735B34" w:rsidP="00735B34">
      <w:pPr>
        <w:pStyle w:val="Style6"/>
        <w:widowControl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12</w:t>
      </w:r>
      <w:r w:rsidRPr="00735B34">
        <w:rPr>
          <w:rStyle w:val="FontStyle38"/>
          <w:sz w:val="24"/>
          <w:szCs w:val="24"/>
        </w:rPr>
        <w:t xml:space="preserve">. Распределите слова и словосочетания по группам </w:t>
      </w:r>
      <w:proofErr w:type="gramStart"/>
      <w:r w:rsidRPr="00735B34">
        <w:rPr>
          <w:rStyle w:val="FontStyle38"/>
          <w:sz w:val="24"/>
          <w:szCs w:val="24"/>
        </w:rPr>
        <w:t>в</w:t>
      </w:r>
      <w:proofErr w:type="gramEnd"/>
    </w:p>
    <w:p w:rsidR="00735B34" w:rsidRPr="00735B34" w:rsidRDefault="00735B34" w:rsidP="00735B34">
      <w:pPr>
        <w:pStyle w:val="Style6"/>
        <w:widowControl/>
        <w:spacing w:before="14"/>
        <w:rPr>
          <w:rStyle w:val="FontStyle38"/>
          <w:sz w:val="24"/>
          <w:szCs w:val="24"/>
        </w:rPr>
      </w:pPr>
      <w:proofErr w:type="gramStart"/>
      <w:r w:rsidRPr="00735B34">
        <w:rPr>
          <w:rStyle w:val="FontStyle38"/>
          <w:sz w:val="24"/>
          <w:szCs w:val="24"/>
        </w:rPr>
        <w:t>соответствии</w:t>
      </w:r>
      <w:proofErr w:type="gramEnd"/>
      <w:r w:rsidRPr="00735B34">
        <w:rPr>
          <w:rStyle w:val="FontStyle38"/>
          <w:sz w:val="24"/>
          <w:szCs w:val="24"/>
        </w:rPr>
        <w:t xml:space="preserve"> с их стилевой принадлежностью: 1) </w:t>
      </w:r>
      <w:proofErr w:type="spellStart"/>
      <w:r w:rsidRPr="00735B34">
        <w:rPr>
          <w:rStyle w:val="FontStyle38"/>
          <w:sz w:val="24"/>
          <w:szCs w:val="24"/>
        </w:rPr>
        <w:t>офици</w:t>
      </w:r>
      <w:proofErr w:type="spellEnd"/>
      <w:r w:rsidRPr="00735B34">
        <w:rPr>
          <w:rStyle w:val="FontStyle38"/>
          <w:sz w:val="24"/>
          <w:szCs w:val="24"/>
        </w:rPr>
        <w:t>-</w:t>
      </w:r>
    </w:p>
    <w:p w:rsidR="00735B34" w:rsidRPr="00735B34" w:rsidRDefault="00735B34" w:rsidP="00735B34">
      <w:pPr>
        <w:pStyle w:val="Style6"/>
        <w:widowControl/>
        <w:spacing w:before="19"/>
        <w:rPr>
          <w:rStyle w:val="FontStyle38"/>
          <w:sz w:val="24"/>
          <w:szCs w:val="24"/>
        </w:rPr>
      </w:pPr>
      <w:proofErr w:type="spellStart"/>
      <w:r w:rsidRPr="00735B34">
        <w:rPr>
          <w:rStyle w:val="FontStyle38"/>
          <w:sz w:val="24"/>
          <w:szCs w:val="24"/>
        </w:rPr>
        <w:t>ально-деловой</w:t>
      </w:r>
      <w:proofErr w:type="spellEnd"/>
      <w:r w:rsidRPr="00735B34">
        <w:rPr>
          <w:rStyle w:val="FontStyle38"/>
          <w:sz w:val="24"/>
          <w:szCs w:val="24"/>
        </w:rPr>
        <w:t xml:space="preserve"> стиль; 2) научный стиль; 3) </w:t>
      </w:r>
      <w:proofErr w:type="spellStart"/>
      <w:r w:rsidRPr="00735B34">
        <w:rPr>
          <w:rStyle w:val="FontStyle38"/>
          <w:sz w:val="24"/>
          <w:szCs w:val="24"/>
        </w:rPr>
        <w:t>публицисти</w:t>
      </w:r>
      <w:proofErr w:type="spellEnd"/>
      <w:r w:rsidRPr="00735B34">
        <w:rPr>
          <w:rStyle w:val="FontStyle38"/>
          <w:sz w:val="24"/>
          <w:szCs w:val="24"/>
        </w:rPr>
        <w:t>-</w:t>
      </w:r>
    </w:p>
    <w:p w:rsidR="00735B34" w:rsidRPr="00735B34" w:rsidRDefault="00735B34" w:rsidP="00735B34">
      <w:pPr>
        <w:pStyle w:val="Style6"/>
        <w:widowControl/>
        <w:spacing w:before="19"/>
        <w:rPr>
          <w:rStyle w:val="FontStyle38"/>
          <w:sz w:val="24"/>
          <w:szCs w:val="24"/>
        </w:rPr>
      </w:pPr>
      <w:proofErr w:type="spellStart"/>
      <w:r w:rsidRPr="00735B34">
        <w:rPr>
          <w:rStyle w:val="FontStyle38"/>
          <w:sz w:val="24"/>
          <w:szCs w:val="24"/>
        </w:rPr>
        <w:t>ческий</w:t>
      </w:r>
      <w:proofErr w:type="spellEnd"/>
      <w:r w:rsidRPr="00735B34">
        <w:rPr>
          <w:rStyle w:val="FontStyle38"/>
          <w:sz w:val="24"/>
          <w:szCs w:val="24"/>
        </w:rPr>
        <w:t xml:space="preserve"> стиль; 4) разговорный стиль.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r w:rsidRPr="00735B34">
        <w:rPr>
          <w:rStyle w:val="FontStyle39"/>
          <w:sz w:val="24"/>
          <w:szCs w:val="24"/>
        </w:rPr>
        <w:t xml:space="preserve">   </w:t>
      </w:r>
      <w:r w:rsidRPr="00735B34">
        <w:rPr>
          <w:rStyle w:val="FontStyle39"/>
          <w:sz w:val="28"/>
          <w:szCs w:val="28"/>
        </w:rPr>
        <w:t xml:space="preserve">Ввиду плохой погоды, </w:t>
      </w:r>
      <w:proofErr w:type="gramStart"/>
      <w:r w:rsidRPr="00735B34">
        <w:rPr>
          <w:rStyle w:val="FontStyle39"/>
          <w:sz w:val="28"/>
          <w:szCs w:val="28"/>
        </w:rPr>
        <w:t>молодцеватый</w:t>
      </w:r>
      <w:proofErr w:type="gramEnd"/>
      <w:r w:rsidRPr="00735B34">
        <w:rPr>
          <w:rStyle w:val="FontStyle39"/>
          <w:sz w:val="28"/>
          <w:szCs w:val="28"/>
        </w:rPr>
        <w:t>, предписание, ось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зла, в кратчайший срок, убедительная аргументация,  </w:t>
      </w:r>
      <w:proofErr w:type="gramStart"/>
      <w:r w:rsidRPr="00735B34">
        <w:rPr>
          <w:rStyle w:val="FontStyle39"/>
          <w:sz w:val="28"/>
          <w:szCs w:val="28"/>
        </w:rPr>
        <w:t>во</w:t>
      </w:r>
      <w:proofErr w:type="gramEnd"/>
      <w:r w:rsidRPr="00735B34">
        <w:rPr>
          <w:rStyle w:val="FontStyle39"/>
          <w:sz w:val="28"/>
          <w:szCs w:val="28"/>
        </w:rPr>
        <w:t xml:space="preserve"> из-</w:t>
      </w:r>
    </w:p>
    <w:p w:rsidR="00735B34" w:rsidRPr="00735B34" w:rsidRDefault="00735B34" w:rsidP="00735B34">
      <w:pPr>
        <w:pStyle w:val="Style11"/>
        <w:widowControl/>
        <w:spacing w:before="24"/>
        <w:jc w:val="both"/>
        <w:rPr>
          <w:rStyle w:val="FontStyle39"/>
          <w:sz w:val="28"/>
          <w:szCs w:val="28"/>
        </w:rPr>
      </w:pPr>
      <w:proofErr w:type="spellStart"/>
      <w:r w:rsidRPr="00735B34">
        <w:rPr>
          <w:rStyle w:val="FontStyle39"/>
          <w:sz w:val="28"/>
          <w:szCs w:val="28"/>
        </w:rPr>
        <w:t>бежание</w:t>
      </w:r>
      <w:proofErr w:type="spellEnd"/>
      <w:r w:rsidRPr="00735B34">
        <w:rPr>
          <w:rStyle w:val="FontStyle39"/>
          <w:sz w:val="28"/>
          <w:szCs w:val="28"/>
        </w:rPr>
        <w:t xml:space="preserve"> пожара, в соответствии с указом, </w:t>
      </w:r>
      <w:proofErr w:type="gramStart"/>
      <w:r w:rsidRPr="00735B34">
        <w:rPr>
          <w:rStyle w:val="FontStyle39"/>
          <w:sz w:val="28"/>
          <w:szCs w:val="28"/>
        </w:rPr>
        <w:t>рецензируемая</w:t>
      </w:r>
      <w:proofErr w:type="gramEnd"/>
      <w:r w:rsidRPr="00735B34">
        <w:rPr>
          <w:rStyle w:val="FontStyle39"/>
          <w:sz w:val="28"/>
          <w:szCs w:val="28"/>
        </w:rPr>
        <w:t xml:space="preserve"> </w:t>
      </w:r>
      <w:proofErr w:type="spellStart"/>
      <w:r w:rsidRPr="00735B34">
        <w:rPr>
          <w:rStyle w:val="FontStyle39"/>
          <w:sz w:val="28"/>
          <w:szCs w:val="28"/>
        </w:rPr>
        <w:t>ра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бота, повелевать, оказать  содействие, опротестовать  </w:t>
      </w:r>
      <w:proofErr w:type="spellStart"/>
      <w:r w:rsidRPr="00735B34">
        <w:rPr>
          <w:rStyle w:val="FontStyle39"/>
          <w:sz w:val="28"/>
          <w:szCs w:val="28"/>
        </w:rPr>
        <w:t>реше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24"/>
        <w:jc w:val="both"/>
        <w:rPr>
          <w:rStyle w:val="FontStyle39"/>
          <w:sz w:val="28"/>
          <w:szCs w:val="28"/>
        </w:rPr>
      </w:pPr>
      <w:proofErr w:type="spellStart"/>
      <w:r w:rsidRPr="00735B34">
        <w:rPr>
          <w:rStyle w:val="FontStyle39"/>
          <w:sz w:val="28"/>
          <w:szCs w:val="28"/>
        </w:rPr>
        <w:t>ние</w:t>
      </w:r>
      <w:proofErr w:type="spellEnd"/>
      <w:r w:rsidRPr="00735B34">
        <w:rPr>
          <w:rStyle w:val="FontStyle39"/>
          <w:sz w:val="28"/>
          <w:szCs w:val="28"/>
        </w:rPr>
        <w:t xml:space="preserve">, премилый человечек, редактирование, поломка </w:t>
      </w:r>
      <w:proofErr w:type="spellStart"/>
      <w:r w:rsidRPr="00735B34">
        <w:rPr>
          <w:rStyle w:val="FontStyle39"/>
          <w:sz w:val="28"/>
          <w:szCs w:val="28"/>
        </w:rPr>
        <w:t>двигате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>ля, воззвание, тишком подсунуть, гонка вооружений, разряд-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proofErr w:type="spellStart"/>
      <w:r w:rsidRPr="00735B34">
        <w:rPr>
          <w:rStyle w:val="FontStyle39"/>
          <w:sz w:val="28"/>
          <w:szCs w:val="28"/>
        </w:rPr>
        <w:t>ка</w:t>
      </w:r>
      <w:proofErr w:type="spellEnd"/>
      <w:r w:rsidRPr="00735B34">
        <w:rPr>
          <w:rStyle w:val="FontStyle39"/>
          <w:sz w:val="28"/>
          <w:szCs w:val="28"/>
        </w:rPr>
        <w:t xml:space="preserve"> международной напряженности, уговорить, прибытие </w:t>
      </w:r>
      <w:proofErr w:type="gramStart"/>
      <w:r w:rsidRPr="00735B34">
        <w:rPr>
          <w:rStyle w:val="FontStyle39"/>
          <w:sz w:val="28"/>
          <w:szCs w:val="28"/>
        </w:rPr>
        <w:t>по</w:t>
      </w:r>
      <w:proofErr w:type="gram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proofErr w:type="spellStart"/>
      <w:r w:rsidRPr="00735B34">
        <w:rPr>
          <w:rStyle w:val="FontStyle39"/>
          <w:sz w:val="28"/>
          <w:szCs w:val="28"/>
        </w:rPr>
        <w:t>сла</w:t>
      </w:r>
      <w:proofErr w:type="spellEnd"/>
      <w:r w:rsidRPr="00735B34">
        <w:rPr>
          <w:rStyle w:val="FontStyle39"/>
          <w:sz w:val="28"/>
          <w:szCs w:val="28"/>
        </w:rPr>
        <w:t>, международный  терроризм, подболтать муки, явился</w:t>
      </w:r>
    </w:p>
    <w:p w:rsidR="00735B34" w:rsidRPr="00735B34" w:rsidRDefault="00735B34" w:rsidP="00735B34">
      <w:pPr>
        <w:pStyle w:val="Style11"/>
        <w:widowControl/>
        <w:spacing w:before="24"/>
        <w:jc w:val="both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нежданно-негаданно, авось, тангенс, объект и предмет </w:t>
      </w:r>
      <w:proofErr w:type="spellStart"/>
      <w:r w:rsidRPr="00735B34">
        <w:rPr>
          <w:rStyle w:val="FontStyle39"/>
          <w:sz w:val="28"/>
          <w:szCs w:val="28"/>
        </w:rPr>
        <w:t>ис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>следования, полчаса времени, апробация результатов,  мотор</w:t>
      </w:r>
    </w:p>
    <w:p w:rsidR="00735B34" w:rsidRPr="00735B34" w:rsidRDefault="00735B34" w:rsidP="00735B34">
      <w:pPr>
        <w:pStyle w:val="Style11"/>
        <w:widowControl/>
        <w:spacing w:before="19"/>
        <w:jc w:val="both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>чихает.</w:t>
      </w:r>
    </w:p>
    <w:p w:rsidR="006614B3" w:rsidRPr="00735B34" w:rsidRDefault="006614B3" w:rsidP="00735B34">
      <w:pPr>
        <w:jc w:val="both"/>
        <w:rPr>
          <w:sz w:val="28"/>
          <w:szCs w:val="28"/>
        </w:rPr>
      </w:pPr>
    </w:p>
    <w:p w:rsidR="00735B34" w:rsidRPr="00735B34" w:rsidRDefault="00735B34" w:rsidP="00735B34">
      <w:pPr>
        <w:pStyle w:val="Style6"/>
        <w:widowControl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13</w:t>
      </w:r>
      <w:r w:rsidRPr="00735B34">
        <w:rPr>
          <w:rStyle w:val="FontStyle38"/>
          <w:sz w:val="24"/>
          <w:szCs w:val="24"/>
        </w:rPr>
        <w:t xml:space="preserve">. Укажите слова, имеющие ограниченную сферу </w:t>
      </w:r>
      <w:proofErr w:type="spellStart"/>
      <w:r w:rsidRPr="00735B34">
        <w:rPr>
          <w:rStyle w:val="FontStyle38"/>
          <w:sz w:val="24"/>
          <w:szCs w:val="24"/>
        </w:rPr>
        <w:t>упот</w:t>
      </w:r>
      <w:proofErr w:type="spellEnd"/>
      <w:r w:rsidRPr="00735B34">
        <w:rPr>
          <w:rStyle w:val="FontStyle38"/>
          <w:sz w:val="24"/>
          <w:szCs w:val="24"/>
        </w:rPr>
        <w:t>-</w:t>
      </w:r>
    </w:p>
    <w:p w:rsidR="00735B34" w:rsidRPr="00735B34" w:rsidRDefault="00735B34" w:rsidP="00735B34">
      <w:pPr>
        <w:pStyle w:val="Style6"/>
        <w:widowControl/>
        <w:spacing w:before="24"/>
        <w:rPr>
          <w:rStyle w:val="FontStyle38"/>
          <w:sz w:val="24"/>
          <w:szCs w:val="24"/>
        </w:rPr>
      </w:pPr>
      <w:proofErr w:type="spellStart"/>
      <w:r w:rsidRPr="00735B34">
        <w:rPr>
          <w:rStyle w:val="FontStyle38"/>
          <w:sz w:val="24"/>
          <w:szCs w:val="24"/>
        </w:rPr>
        <w:t>ребления</w:t>
      </w:r>
      <w:proofErr w:type="spellEnd"/>
      <w:r w:rsidRPr="00735B34">
        <w:rPr>
          <w:rStyle w:val="FontStyle38"/>
          <w:sz w:val="24"/>
          <w:szCs w:val="24"/>
        </w:rPr>
        <w:t xml:space="preserve">. К какой группе лексики ограниченного </w:t>
      </w:r>
      <w:proofErr w:type="spellStart"/>
      <w:r w:rsidRPr="00735B34">
        <w:rPr>
          <w:rStyle w:val="FontStyle38"/>
          <w:sz w:val="24"/>
          <w:szCs w:val="24"/>
        </w:rPr>
        <w:t>упот</w:t>
      </w:r>
      <w:proofErr w:type="spellEnd"/>
      <w:r w:rsidRPr="00735B34">
        <w:rPr>
          <w:rStyle w:val="FontStyle38"/>
          <w:sz w:val="24"/>
          <w:szCs w:val="24"/>
        </w:rPr>
        <w:t>-</w:t>
      </w:r>
    </w:p>
    <w:p w:rsidR="00735B34" w:rsidRPr="00735B34" w:rsidRDefault="00735B34" w:rsidP="00735B34">
      <w:pPr>
        <w:pStyle w:val="Style6"/>
        <w:widowControl/>
        <w:spacing w:before="19"/>
        <w:rPr>
          <w:rStyle w:val="FontStyle38"/>
          <w:sz w:val="24"/>
          <w:szCs w:val="24"/>
        </w:rPr>
      </w:pPr>
      <w:proofErr w:type="spellStart"/>
      <w:r w:rsidRPr="00735B34">
        <w:rPr>
          <w:rStyle w:val="FontStyle38"/>
          <w:sz w:val="24"/>
          <w:szCs w:val="24"/>
        </w:rPr>
        <w:t>ребления</w:t>
      </w:r>
      <w:proofErr w:type="spellEnd"/>
      <w:r w:rsidRPr="00735B34">
        <w:rPr>
          <w:rStyle w:val="FontStyle38"/>
          <w:sz w:val="24"/>
          <w:szCs w:val="24"/>
        </w:rPr>
        <w:t xml:space="preserve"> они относятся?</w:t>
      </w:r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4"/>
          <w:szCs w:val="24"/>
        </w:rPr>
        <w:t xml:space="preserve">   </w:t>
      </w:r>
      <w:r w:rsidRPr="00735B34">
        <w:rPr>
          <w:rStyle w:val="FontStyle39"/>
          <w:sz w:val="28"/>
          <w:szCs w:val="28"/>
        </w:rPr>
        <w:t xml:space="preserve">1. В училище была своя монета - </w:t>
      </w:r>
      <w:proofErr w:type="spellStart"/>
      <w:r w:rsidRPr="00735B34">
        <w:rPr>
          <w:rStyle w:val="FontStyle39"/>
          <w:sz w:val="28"/>
          <w:szCs w:val="28"/>
        </w:rPr>
        <w:t>костяжки</w:t>
      </w:r>
      <w:proofErr w:type="spellEnd"/>
      <w:r w:rsidRPr="00735B34">
        <w:rPr>
          <w:rStyle w:val="FontStyle39"/>
          <w:sz w:val="28"/>
          <w:szCs w:val="28"/>
        </w:rPr>
        <w:t>, т.е. пуговицы</w:t>
      </w:r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  от  брюк,  жилетов  и  сюртуков.  </w:t>
      </w:r>
      <w:proofErr w:type="gramStart"/>
      <w:r w:rsidRPr="00735B34">
        <w:rPr>
          <w:rStyle w:val="FontStyle39"/>
          <w:sz w:val="28"/>
          <w:szCs w:val="28"/>
        </w:rPr>
        <w:t>(</w:t>
      </w:r>
      <w:proofErr w:type="spellStart"/>
      <w:r w:rsidRPr="00735B34">
        <w:rPr>
          <w:rStyle w:val="FontStyle39"/>
          <w:sz w:val="28"/>
          <w:szCs w:val="28"/>
        </w:rPr>
        <w:t>Н.Г.Помяловский</w:t>
      </w:r>
      <w:proofErr w:type="spellEnd"/>
      <w:r w:rsidRPr="00735B34">
        <w:rPr>
          <w:rStyle w:val="FontStyle39"/>
          <w:sz w:val="28"/>
          <w:szCs w:val="28"/>
        </w:rPr>
        <w:t>.</w:t>
      </w:r>
      <w:proofErr w:type="gramEnd"/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  </w:t>
      </w:r>
      <w:proofErr w:type="gramStart"/>
      <w:r w:rsidRPr="00735B34">
        <w:rPr>
          <w:rStyle w:val="FontStyle39"/>
          <w:sz w:val="28"/>
          <w:szCs w:val="28"/>
        </w:rPr>
        <w:t>Очерки бурсы)</w:t>
      </w:r>
      <w:proofErr w:type="gramEnd"/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2.  Халдеи -  это  </w:t>
      </w:r>
      <w:proofErr w:type="spellStart"/>
      <w:r w:rsidRPr="00735B34">
        <w:rPr>
          <w:rStyle w:val="FontStyle39"/>
          <w:sz w:val="28"/>
          <w:szCs w:val="28"/>
        </w:rPr>
        <w:t>по-шкидски</w:t>
      </w:r>
      <w:proofErr w:type="spellEnd"/>
      <w:r w:rsidRPr="00735B34">
        <w:rPr>
          <w:rStyle w:val="FontStyle39"/>
          <w:sz w:val="28"/>
          <w:szCs w:val="28"/>
        </w:rPr>
        <w:t xml:space="preserve"> воспитатели, хорошие  и</w:t>
      </w:r>
    </w:p>
    <w:p w:rsidR="00735B34" w:rsidRPr="00735B34" w:rsidRDefault="00735B34" w:rsidP="00735B34">
      <w:pPr>
        <w:pStyle w:val="Style11"/>
        <w:widowControl/>
        <w:spacing w:before="24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  </w:t>
      </w:r>
      <w:proofErr w:type="gramStart"/>
      <w:r w:rsidRPr="00735B34">
        <w:rPr>
          <w:rStyle w:val="FontStyle39"/>
          <w:sz w:val="28"/>
          <w:szCs w:val="28"/>
        </w:rPr>
        <w:t>скверные</w:t>
      </w:r>
      <w:proofErr w:type="gramEnd"/>
      <w:r w:rsidRPr="00735B34">
        <w:rPr>
          <w:rStyle w:val="FontStyle39"/>
          <w:sz w:val="28"/>
          <w:szCs w:val="28"/>
        </w:rPr>
        <w:t xml:space="preserve">, умные и глупые, и, наконец, просто </w:t>
      </w:r>
      <w:proofErr w:type="spellStart"/>
      <w:r w:rsidRPr="00735B34">
        <w:rPr>
          <w:rStyle w:val="FontStyle39"/>
          <w:sz w:val="28"/>
          <w:szCs w:val="28"/>
        </w:rPr>
        <w:t>неопыт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  </w:t>
      </w:r>
      <w:proofErr w:type="spellStart"/>
      <w:r w:rsidRPr="00735B34">
        <w:rPr>
          <w:rStyle w:val="FontStyle39"/>
          <w:sz w:val="28"/>
          <w:szCs w:val="28"/>
        </w:rPr>
        <w:t>ные</w:t>
      </w:r>
      <w:proofErr w:type="spellEnd"/>
      <w:r w:rsidRPr="00735B34">
        <w:rPr>
          <w:rStyle w:val="FontStyle39"/>
          <w:sz w:val="28"/>
          <w:szCs w:val="28"/>
        </w:rPr>
        <w:t xml:space="preserve">, </w:t>
      </w:r>
      <w:proofErr w:type="gramStart"/>
      <w:r w:rsidRPr="00735B34">
        <w:rPr>
          <w:rStyle w:val="FontStyle39"/>
          <w:sz w:val="28"/>
          <w:szCs w:val="28"/>
        </w:rPr>
        <w:t>приходившие</w:t>
      </w:r>
      <w:proofErr w:type="gramEnd"/>
      <w:r w:rsidRPr="00735B34">
        <w:rPr>
          <w:rStyle w:val="FontStyle39"/>
          <w:sz w:val="28"/>
          <w:szCs w:val="28"/>
        </w:rPr>
        <w:t xml:space="preserve"> в детдом для того, чтобы получить</w:t>
      </w:r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  паек и трудовую книжку. </w:t>
      </w:r>
      <w:proofErr w:type="gramStart"/>
      <w:r w:rsidRPr="00735B34">
        <w:rPr>
          <w:rStyle w:val="FontStyle39"/>
          <w:sz w:val="28"/>
          <w:szCs w:val="28"/>
        </w:rPr>
        <w:t>(Г. Белых, Л. Пантелеев.</w:t>
      </w:r>
      <w:proofErr w:type="gramEnd"/>
      <w:r w:rsidRPr="00735B34">
        <w:rPr>
          <w:rStyle w:val="FontStyle39"/>
          <w:sz w:val="28"/>
          <w:szCs w:val="28"/>
        </w:rPr>
        <w:t xml:space="preserve"> </w:t>
      </w:r>
      <w:proofErr w:type="spellStart"/>
      <w:r w:rsidRPr="00735B34">
        <w:rPr>
          <w:rStyle w:val="FontStyle39"/>
          <w:sz w:val="28"/>
          <w:szCs w:val="28"/>
        </w:rPr>
        <w:t>Рес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24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  публика ШКИД)</w:t>
      </w:r>
    </w:p>
    <w:p w:rsidR="00735B34" w:rsidRPr="00735B34" w:rsidRDefault="00735B34" w:rsidP="00735B34">
      <w:pPr>
        <w:pStyle w:val="Style11"/>
        <w:widowControl/>
        <w:spacing w:before="14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3.  Юнга Савва Огурцов в двенадцать ночи должен был</w:t>
      </w:r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   заступить на «собаку». Так на флоте издавна </w:t>
      </w:r>
      <w:proofErr w:type="spellStart"/>
      <w:r w:rsidRPr="00735B34">
        <w:rPr>
          <w:rStyle w:val="FontStyle39"/>
          <w:sz w:val="28"/>
          <w:szCs w:val="28"/>
        </w:rPr>
        <w:t>называ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</w:t>
      </w:r>
      <w:proofErr w:type="spellStart"/>
      <w:r w:rsidRPr="00735B34">
        <w:rPr>
          <w:rStyle w:val="FontStyle39"/>
          <w:sz w:val="28"/>
          <w:szCs w:val="28"/>
        </w:rPr>
        <w:t>лась</w:t>
      </w:r>
      <w:proofErr w:type="spellEnd"/>
      <w:r w:rsidRPr="00735B34">
        <w:rPr>
          <w:rStyle w:val="FontStyle39"/>
          <w:sz w:val="28"/>
          <w:szCs w:val="28"/>
        </w:rPr>
        <w:t xml:space="preserve"> самая трудная вахта - от нуля до четырех часов,</w:t>
      </w:r>
    </w:p>
    <w:p w:rsidR="00735B34" w:rsidRPr="00735B34" w:rsidRDefault="00735B34" w:rsidP="00735B34">
      <w:pPr>
        <w:pStyle w:val="Style11"/>
        <w:widowControl/>
        <w:spacing w:before="14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когда особенно хочется спать... </w:t>
      </w:r>
      <w:proofErr w:type="gramStart"/>
      <w:r w:rsidRPr="00735B34">
        <w:rPr>
          <w:rStyle w:val="FontStyle39"/>
          <w:sz w:val="28"/>
          <w:szCs w:val="28"/>
        </w:rPr>
        <w:t>(В.Пикуль.</w:t>
      </w:r>
      <w:proofErr w:type="gramEnd"/>
      <w:r w:rsidRPr="00735B34">
        <w:rPr>
          <w:rStyle w:val="FontStyle39"/>
          <w:sz w:val="28"/>
          <w:szCs w:val="28"/>
        </w:rPr>
        <w:t xml:space="preserve"> Мальчики </w:t>
      </w:r>
      <w:proofErr w:type="gramStart"/>
      <w:r w:rsidRPr="00735B34">
        <w:rPr>
          <w:rStyle w:val="FontStyle39"/>
          <w:sz w:val="28"/>
          <w:szCs w:val="28"/>
        </w:rPr>
        <w:t>с</w:t>
      </w:r>
      <w:proofErr w:type="gramEnd"/>
    </w:p>
    <w:p w:rsidR="00735B34" w:rsidRPr="00735B34" w:rsidRDefault="00735B34" w:rsidP="00735B34">
      <w:pPr>
        <w:pStyle w:val="Style11"/>
        <w:widowControl/>
        <w:spacing w:before="34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бантиками)</w:t>
      </w:r>
    </w:p>
    <w:p w:rsidR="00735B34" w:rsidRPr="00735B34" w:rsidRDefault="00735B34" w:rsidP="00735B34">
      <w:pPr>
        <w:pStyle w:val="Style11"/>
        <w:widowControl/>
        <w:spacing w:before="10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>4.  - Юнга Баранов, что вам известно о «гитаре»? - «</w:t>
      </w:r>
      <w:proofErr w:type="spellStart"/>
      <w:r w:rsidRPr="00735B34">
        <w:rPr>
          <w:rStyle w:val="FontStyle39"/>
          <w:sz w:val="28"/>
          <w:szCs w:val="28"/>
        </w:rPr>
        <w:t>Ги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4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тарой» моряки зовут рулевой привод Дэвиса. </w:t>
      </w:r>
      <w:proofErr w:type="gramStart"/>
      <w:r w:rsidRPr="00735B34">
        <w:rPr>
          <w:rStyle w:val="FontStyle39"/>
          <w:sz w:val="28"/>
          <w:szCs w:val="28"/>
        </w:rPr>
        <w:t>(В. Пи-</w:t>
      </w:r>
      <w:proofErr w:type="gramEnd"/>
    </w:p>
    <w:p w:rsidR="00735B34" w:rsidRPr="00735B34" w:rsidRDefault="00735B34" w:rsidP="00735B34">
      <w:pPr>
        <w:pStyle w:val="Style11"/>
        <w:widowControl/>
        <w:spacing w:before="14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куль. </w:t>
      </w:r>
      <w:proofErr w:type="gramStart"/>
      <w:r w:rsidRPr="00735B34">
        <w:rPr>
          <w:rStyle w:val="FontStyle39"/>
          <w:sz w:val="28"/>
          <w:szCs w:val="28"/>
        </w:rPr>
        <w:t>Мальчики с бантиками)</w:t>
      </w:r>
      <w:proofErr w:type="gramEnd"/>
    </w:p>
    <w:p w:rsidR="00735B34" w:rsidRPr="00735B34" w:rsidRDefault="00735B34" w:rsidP="00735B34">
      <w:pPr>
        <w:pStyle w:val="Style11"/>
        <w:widowControl/>
        <w:spacing w:before="5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5.  В нашей школе все </w:t>
      </w:r>
      <w:proofErr w:type="spellStart"/>
      <w:r w:rsidRPr="00735B34">
        <w:rPr>
          <w:rStyle w:val="FontStyle39"/>
          <w:sz w:val="28"/>
          <w:szCs w:val="28"/>
        </w:rPr>
        <w:t>компы</w:t>
      </w:r>
      <w:proofErr w:type="spellEnd"/>
      <w:r w:rsidRPr="00735B34">
        <w:rPr>
          <w:rStyle w:val="FontStyle39"/>
          <w:sz w:val="28"/>
          <w:szCs w:val="28"/>
        </w:rPr>
        <w:t xml:space="preserve"> старые, они  от </w:t>
      </w:r>
      <w:proofErr w:type="spellStart"/>
      <w:r w:rsidRPr="00735B34">
        <w:rPr>
          <w:rStyle w:val="FontStyle39"/>
          <w:sz w:val="28"/>
          <w:szCs w:val="28"/>
        </w:rPr>
        <w:t>современ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9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</w:t>
      </w:r>
      <w:proofErr w:type="spellStart"/>
      <w:r w:rsidRPr="00735B34">
        <w:rPr>
          <w:rStyle w:val="FontStyle39"/>
          <w:sz w:val="28"/>
          <w:szCs w:val="28"/>
        </w:rPr>
        <w:t>ных</w:t>
      </w:r>
      <w:proofErr w:type="spellEnd"/>
      <w:r w:rsidRPr="00735B34">
        <w:rPr>
          <w:rStyle w:val="FontStyle39"/>
          <w:sz w:val="28"/>
          <w:szCs w:val="28"/>
        </w:rPr>
        <w:t xml:space="preserve"> программ </w:t>
      </w:r>
      <w:proofErr w:type="spellStart"/>
      <w:r w:rsidRPr="00735B34">
        <w:rPr>
          <w:rStyle w:val="FontStyle39"/>
          <w:sz w:val="28"/>
          <w:szCs w:val="28"/>
        </w:rPr>
        <w:t>глючат</w:t>
      </w:r>
      <w:proofErr w:type="spellEnd"/>
      <w:r w:rsidRPr="00735B34">
        <w:rPr>
          <w:rStyle w:val="FontStyle39"/>
          <w:sz w:val="28"/>
          <w:szCs w:val="28"/>
        </w:rPr>
        <w:t>. (Разг.)</w:t>
      </w:r>
    </w:p>
    <w:p w:rsidR="00735B34" w:rsidRPr="00735B34" w:rsidRDefault="00735B34" w:rsidP="00735B34">
      <w:pPr>
        <w:pStyle w:val="Style11"/>
        <w:widowControl/>
        <w:spacing w:before="10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6.  Откуда на факультете  это пренебрежительное </w:t>
      </w:r>
      <w:proofErr w:type="spellStart"/>
      <w:r w:rsidRPr="00735B34">
        <w:rPr>
          <w:rStyle w:val="FontStyle39"/>
          <w:sz w:val="28"/>
          <w:szCs w:val="28"/>
        </w:rPr>
        <w:t>отно</w:t>
      </w:r>
      <w:proofErr w:type="spellEnd"/>
      <w:r w:rsidRPr="00735B34">
        <w:rPr>
          <w:rStyle w:val="FontStyle39"/>
          <w:sz w:val="28"/>
          <w:szCs w:val="28"/>
        </w:rPr>
        <w:t>-</w:t>
      </w:r>
    </w:p>
    <w:p w:rsidR="00735B34" w:rsidRPr="00735B34" w:rsidRDefault="00735B34" w:rsidP="00735B34">
      <w:pPr>
        <w:pStyle w:val="Style11"/>
        <w:widowControl/>
        <w:spacing w:before="10"/>
        <w:rPr>
          <w:rStyle w:val="FontStyle39"/>
          <w:sz w:val="28"/>
          <w:szCs w:val="28"/>
        </w:rPr>
      </w:pPr>
      <w:r w:rsidRPr="00735B34">
        <w:rPr>
          <w:rStyle w:val="FontStyle39"/>
          <w:sz w:val="28"/>
          <w:szCs w:val="28"/>
        </w:rPr>
        <w:t xml:space="preserve">  </w:t>
      </w:r>
      <w:proofErr w:type="spellStart"/>
      <w:r w:rsidRPr="00735B34">
        <w:rPr>
          <w:rStyle w:val="FontStyle39"/>
          <w:sz w:val="28"/>
          <w:szCs w:val="28"/>
        </w:rPr>
        <w:t>шение</w:t>
      </w:r>
      <w:proofErr w:type="spellEnd"/>
      <w:r w:rsidRPr="00735B34">
        <w:rPr>
          <w:rStyle w:val="FontStyle39"/>
          <w:sz w:val="28"/>
          <w:szCs w:val="28"/>
        </w:rPr>
        <w:t xml:space="preserve"> к отличнику - </w:t>
      </w:r>
      <w:proofErr w:type="spellStart"/>
      <w:r w:rsidRPr="00735B34">
        <w:rPr>
          <w:rStyle w:val="FontStyle39"/>
          <w:sz w:val="28"/>
          <w:szCs w:val="28"/>
        </w:rPr>
        <w:t>заучка</w:t>
      </w:r>
      <w:proofErr w:type="spellEnd"/>
      <w:r w:rsidRPr="00735B34">
        <w:rPr>
          <w:rStyle w:val="FontStyle39"/>
          <w:sz w:val="28"/>
          <w:szCs w:val="28"/>
        </w:rPr>
        <w:t xml:space="preserve">, </w:t>
      </w:r>
      <w:proofErr w:type="spellStart"/>
      <w:r w:rsidRPr="00735B34">
        <w:rPr>
          <w:rStyle w:val="FontStyle39"/>
          <w:sz w:val="28"/>
          <w:szCs w:val="28"/>
        </w:rPr>
        <w:t>ботан</w:t>
      </w:r>
      <w:proofErr w:type="spellEnd"/>
      <w:r w:rsidRPr="00735B34">
        <w:rPr>
          <w:rStyle w:val="FontStyle39"/>
          <w:sz w:val="28"/>
          <w:szCs w:val="28"/>
        </w:rPr>
        <w:t>?! (</w:t>
      </w:r>
      <w:proofErr w:type="spellStart"/>
      <w:r w:rsidRPr="00735B34">
        <w:rPr>
          <w:rStyle w:val="FontStyle39"/>
          <w:sz w:val="28"/>
          <w:szCs w:val="28"/>
        </w:rPr>
        <w:t>Газетн</w:t>
      </w:r>
      <w:proofErr w:type="spellEnd"/>
      <w:r w:rsidRPr="00735B34">
        <w:rPr>
          <w:rStyle w:val="FontStyle39"/>
          <w:sz w:val="28"/>
          <w:szCs w:val="28"/>
        </w:rPr>
        <w:t>.)</w:t>
      </w:r>
    </w:p>
    <w:p w:rsidR="008B64DC" w:rsidRPr="00735B34" w:rsidRDefault="008B64DC" w:rsidP="006614B3">
      <w:pPr>
        <w:rPr>
          <w:sz w:val="28"/>
          <w:szCs w:val="28"/>
        </w:rPr>
      </w:pPr>
    </w:p>
    <w:sectPr w:rsidR="008B64DC" w:rsidRPr="00735B34" w:rsidSect="008B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9DF"/>
    <w:multiLevelType w:val="hybridMultilevel"/>
    <w:tmpl w:val="7850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04B4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425D"/>
    <w:multiLevelType w:val="hybridMultilevel"/>
    <w:tmpl w:val="9A0C233A"/>
    <w:lvl w:ilvl="0" w:tplc="CE264248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76835"/>
    <w:multiLevelType w:val="hybridMultilevel"/>
    <w:tmpl w:val="99806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B3"/>
    <w:rsid w:val="00067006"/>
    <w:rsid w:val="006614B3"/>
    <w:rsid w:val="00735B34"/>
    <w:rsid w:val="008B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B3"/>
    <w:pPr>
      <w:ind w:left="720"/>
      <w:contextualSpacing/>
    </w:pPr>
  </w:style>
  <w:style w:type="table" w:styleId="a4">
    <w:name w:val="Table Grid"/>
    <w:basedOn w:val="a1"/>
    <w:uiPriority w:val="59"/>
    <w:rsid w:val="0066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3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35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735B3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2015-03-14T21:09:00Z</dcterms:created>
  <dcterms:modified xsi:type="dcterms:W3CDTF">2015-03-14T21:58:00Z</dcterms:modified>
</cp:coreProperties>
</file>