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B2" w:rsidRPr="00FB656A" w:rsidRDefault="00053DB2" w:rsidP="00952B1C">
      <w:pPr>
        <w:pStyle w:val="3"/>
        <w:spacing w:before="0" w:after="0"/>
        <w:ind w:firstLine="284"/>
        <w:rPr>
          <w:sz w:val="28"/>
          <w:szCs w:val="28"/>
        </w:rPr>
      </w:pPr>
      <w:r w:rsidRPr="00FB656A">
        <w:rPr>
          <w:sz w:val="28"/>
          <w:szCs w:val="28"/>
          <w:u w:val="single"/>
        </w:rPr>
        <w:t>Упражнения</w:t>
      </w:r>
      <w:r w:rsidR="00952B1C" w:rsidRPr="00FB656A">
        <w:rPr>
          <w:sz w:val="28"/>
          <w:szCs w:val="28"/>
          <w:u w:val="single"/>
        </w:rPr>
        <w:t xml:space="preserve"> к теме  «Письменное и устное деловое общение»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1.</w:t>
      </w:r>
      <w:r w:rsidRPr="0052056B">
        <w:rPr>
          <w:rFonts w:ascii="Times New Roman" w:hAnsi="Times New Roman"/>
          <w:sz w:val="28"/>
          <w:szCs w:val="28"/>
        </w:rPr>
        <w:t xml:space="preserve"> Найдите случаи нарушения лексической сочетаемости в устойчивых словосочетаниях и исправьте их: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>Играть роль, играть з</w:t>
      </w:r>
      <w:r w:rsidR="00952B1C">
        <w:rPr>
          <w:rFonts w:ascii="Times New Roman" w:hAnsi="Times New Roman"/>
          <w:sz w:val="28"/>
          <w:szCs w:val="28"/>
        </w:rPr>
        <w:t>начение; решить проблему, разре</w:t>
      </w:r>
      <w:r w:rsidRPr="0052056B">
        <w:rPr>
          <w:rFonts w:ascii="Times New Roman" w:hAnsi="Times New Roman"/>
          <w:sz w:val="28"/>
          <w:szCs w:val="28"/>
        </w:rPr>
        <w:t>шить ситуацию, разреш</w:t>
      </w:r>
      <w:r w:rsidR="00952B1C">
        <w:rPr>
          <w:rFonts w:ascii="Times New Roman" w:hAnsi="Times New Roman"/>
          <w:sz w:val="28"/>
          <w:szCs w:val="28"/>
        </w:rPr>
        <w:t>ить вопрос, решить задачу; пред</w:t>
      </w:r>
      <w:r w:rsidRPr="0052056B">
        <w:rPr>
          <w:rFonts w:ascii="Times New Roman" w:hAnsi="Times New Roman"/>
          <w:sz w:val="28"/>
          <w:szCs w:val="28"/>
        </w:rPr>
        <w:t>ставлять интересы, представлять фирму, представлять итоги; рассмотреть вопрос, рассмотреть дело, рассмот</w:t>
      </w:r>
      <w:r w:rsidRPr="0052056B">
        <w:rPr>
          <w:rFonts w:ascii="Times New Roman" w:hAnsi="Times New Roman"/>
          <w:sz w:val="28"/>
          <w:szCs w:val="28"/>
        </w:rPr>
        <w:softHyphen/>
        <w:t xml:space="preserve">реть случай; погашать кредит, погашать задолженность, погашать ссуду; внести предложение, внести вопрос, внести резолюцию; соблюдать правила, соблюдать </w:t>
      </w:r>
      <w:r w:rsidR="00952B1C">
        <w:rPr>
          <w:rFonts w:ascii="Times New Roman" w:hAnsi="Times New Roman"/>
          <w:sz w:val="28"/>
          <w:szCs w:val="28"/>
        </w:rPr>
        <w:t>бюд</w:t>
      </w:r>
      <w:r w:rsidRPr="0052056B">
        <w:rPr>
          <w:rFonts w:ascii="Times New Roman" w:hAnsi="Times New Roman"/>
          <w:sz w:val="28"/>
          <w:szCs w:val="28"/>
        </w:rPr>
        <w:t>жет, соблюдать законы; возместить ущерб, возместить кредит, возместить предмет аренды. </w:t>
      </w:r>
      <w:proofErr w:type="gramEnd"/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2.</w:t>
      </w:r>
      <w:r w:rsidRPr="0052056B">
        <w:rPr>
          <w:rFonts w:ascii="Times New Roman" w:hAnsi="Times New Roman"/>
          <w:sz w:val="28"/>
          <w:szCs w:val="28"/>
        </w:rPr>
        <w:t xml:space="preserve"> Поясните разницу в лексическом значении синонимов, пользуясь толковыми словарями.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>Меценат, спонсор, покровитель; комиссионер, посредник, брокер, маклер; договор, соглашение, контракт; реестр, список, опись, перечень; концерн, холдинг, корпорация;</w:t>
      </w:r>
      <w:proofErr w:type="gramEnd"/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 xml:space="preserve">менеджер, управленец, хозяйственный руководитель; </w:t>
      </w:r>
      <w:proofErr w:type="spellStart"/>
      <w:r w:rsidRPr="0052056B">
        <w:rPr>
          <w:rFonts w:ascii="Times New Roman" w:hAnsi="Times New Roman"/>
          <w:sz w:val="28"/>
          <w:szCs w:val="28"/>
        </w:rPr>
        <w:t>реализатор</w:t>
      </w:r>
      <w:proofErr w:type="spellEnd"/>
      <w:r w:rsidRPr="0052056B">
        <w:rPr>
          <w:rFonts w:ascii="Times New Roman" w:hAnsi="Times New Roman"/>
          <w:sz w:val="28"/>
          <w:szCs w:val="28"/>
        </w:rPr>
        <w:t>, распространитель, дистрибьютор; вексель, чек, облигация, акция.</w:t>
      </w:r>
      <w:proofErr w:type="gramEnd"/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3.</w:t>
      </w:r>
      <w:r w:rsidRPr="0052056B">
        <w:rPr>
          <w:rFonts w:ascii="Times New Roman" w:hAnsi="Times New Roman"/>
          <w:sz w:val="28"/>
          <w:szCs w:val="28"/>
        </w:rPr>
        <w:t xml:space="preserve"> Раскройте скобки и выберите правильное слово из паро</w:t>
      </w:r>
      <w:r w:rsidRPr="0052056B">
        <w:rPr>
          <w:rFonts w:ascii="Times New Roman" w:hAnsi="Times New Roman"/>
          <w:sz w:val="28"/>
          <w:szCs w:val="28"/>
        </w:rPr>
        <w:softHyphen/>
        <w:t>нимов.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1. Вы уже знакомы с ка</w:t>
      </w:r>
      <w:r w:rsidR="00952B1C">
        <w:rPr>
          <w:rFonts w:ascii="Times New Roman" w:hAnsi="Times New Roman"/>
          <w:sz w:val="28"/>
          <w:szCs w:val="28"/>
        </w:rPr>
        <w:t>чеством услуг, которые мы (пред</w:t>
      </w:r>
      <w:r w:rsidRPr="0052056B">
        <w:rPr>
          <w:rFonts w:ascii="Times New Roman" w:hAnsi="Times New Roman"/>
          <w:sz w:val="28"/>
          <w:szCs w:val="28"/>
        </w:rPr>
        <w:t>ставляем — предоста</w:t>
      </w:r>
      <w:r w:rsidR="00952B1C">
        <w:rPr>
          <w:rFonts w:ascii="Times New Roman" w:hAnsi="Times New Roman"/>
          <w:sz w:val="28"/>
          <w:szCs w:val="28"/>
        </w:rPr>
        <w:t>вляем). 2. Прошу (оплатить — за</w:t>
      </w:r>
      <w:r w:rsidRPr="0052056B">
        <w:rPr>
          <w:rFonts w:ascii="Times New Roman" w:hAnsi="Times New Roman"/>
          <w:sz w:val="28"/>
          <w:szCs w:val="28"/>
        </w:rPr>
        <w:t>платить) мне расходы по командировке. 3. Фирма строит печи с (гарантийной — гарантированной) теплоотдачей. 4. (Командированные — командировочные) должны заре</w:t>
      </w:r>
      <w:r w:rsidRPr="0052056B">
        <w:rPr>
          <w:rFonts w:ascii="Times New Roman" w:hAnsi="Times New Roman"/>
          <w:sz w:val="28"/>
          <w:szCs w:val="28"/>
        </w:rPr>
        <w:softHyphen/>
        <w:t>гистрировать свои до</w:t>
      </w:r>
      <w:r w:rsidR="00952B1C">
        <w:rPr>
          <w:rFonts w:ascii="Times New Roman" w:hAnsi="Times New Roman"/>
          <w:sz w:val="28"/>
          <w:szCs w:val="28"/>
        </w:rPr>
        <w:t>кументы. 5. Совет директоров по</w:t>
      </w:r>
      <w:r w:rsidRPr="0052056B">
        <w:rPr>
          <w:rFonts w:ascii="Times New Roman" w:hAnsi="Times New Roman"/>
          <w:sz w:val="28"/>
          <w:szCs w:val="28"/>
        </w:rPr>
        <w:t>требовал (гарантийных — гарантированных) обязательств от клиентов-неплательщ</w:t>
      </w:r>
      <w:r w:rsidR="00952B1C">
        <w:rPr>
          <w:rFonts w:ascii="Times New Roman" w:hAnsi="Times New Roman"/>
          <w:sz w:val="28"/>
          <w:szCs w:val="28"/>
        </w:rPr>
        <w:t>иков. 6. Необходимо вести хозяй</w:t>
      </w:r>
      <w:r w:rsidRPr="0052056B">
        <w:rPr>
          <w:rFonts w:ascii="Times New Roman" w:hAnsi="Times New Roman"/>
          <w:sz w:val="28"/>
          <w:szCs w:val="28"/>
        </w:rPr>
        <w:t>ствование (экономными — экономичными — эк</w:t>
      </w:r>
      <w:r w:rsidR="00952B1C">
        <w:rPr>
          <w:rFonts w:ascii="Times New Roman" w:hAnsi="Times New Roman"/>
          <w:sz w:val="28"/>
          <w:szCs w:val="28"/>
        </w:rPr>
        <w:t>ономичес</w:t>
      </w:r>
      <w:r w:rsidRPr="0052056B">
        <w:rPr>
          <w:rFonts w:ascii="Times New Roman" w:hAnsi="Times New Roman"/>
          <w:sz w:val="28"/>
          <w:szCs w:val="28"/>
        </w:rPr>
        <w:t>кими) методами.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4.</w:t>
      </w:r>
      <w:r w:rsidRPr="0052056B">
        <w:rPr>
          <w:rFonts w:ascii="Times New Roman" w:hAnsi="Times New Roman"/>
          <w:sz w:val="28"/>
          <w:szCs w:val="28"/>
        </w:rPr>
        <w:t xml:space="preserve"> Найдите в предложениях лексические ошибки, исправьте их и запишите предложения в отредактированном виде.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1. Предприятие оплачи</w:t>
      </w:r>
      <w:r w:rsidR="00952B1C">
        <w:rPr>
          <w:rFonts w:ascii="Times New Roman" w:hAnsi="Times New Roman"/>
          <w:sz w:val="28"/>
          <w:szCs w:val="28"/>
        </w:rPr>
        <w:t xml:space="preserve">вает </w:t>
      </w:r>
      <w:proofErr w:type="spellStart"/>
      <w:r w:rsidR="00952B1C">
        <w:rPr>
          <w:rFonts w:ascii="Times New Roman" w:hAnsi="Times New Roman"/>
          <w:sz w:val="28"/>
          <w:szCs w:val="28"/>
        </w:rPr>
        <w:t>Автоцентру</w:t>
      </w:r>
      <w:proofErr w:type="spellEnd"/>
      <w:r w:rsidR="00952B1C">
        <w:rPr>
          <w:rFonts w:ascii="Times New Roman" w:hAnsi="Times New Roman"/>
          <w:sz w:val="28"/>
          <w:szCs w:val="28"/>
        </w:rPr>
        <w:t xml:space="preserve"> стоимость запас</w:t>
      </w:r>
      <w:r w:rsidRPr="0052056B">
        <w:rPr>
          <w:rFonts w:ascii="Times New Roman" w:hAnsi="Times New Roman"/>
          <w:sz w:val="28"/>
          <w:szCs w:val="28"/>
        </w:rPr>
        <w:t>ных частей по действующим прейскурантам.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2. Выделить дотацию </w:t>
      </w:r>
      <w:r w:rsidR="00952B1C">
        <w:rPr>
          <w:rFonts w:ascii="Times New Roman" w:hAnsi="Times New Roman"/>
          <w:sz w:val="28"/>
          <w:szCs w:val="28"/>
        </w:rPr>
        <w:t>на автобусные поездки для льгот</w:t>
      </w:r>
      <w:r w:rsidRPr="0052056B">
        <w:rPr>
          <w:rFonts w:ascii="Times New Roman" w:hAnsi="Times New Roman"/>
          <w:sz w:val="28"/>
          <w:szCs w:val="28"/>
        </w:rPr>
        <w:t>ной категории граждан на дачный период (с 10 мая по 12 сентября 1997 г.).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lastRenderedPageBreak/>
        <w:t>3. Показателем, хар</w:t>
      </w:r>
      <w:r w:rsidR="00952B1C">
        <w:rPr>
          <w:rFonts w:ascii="Times New Roman" w:hAnsi="Times New Roman"/>
          <w:sz w:val="28"/>
          <w:szCs w:val="28"/>
        </w:rPr>
        <w:t>актеризующим квалификацию служа</w:t>
      </w:r>
      <w:r w:rsidRPr="0052056B">
        <w:rPr>
          <w:rFonts w:ascii="Times New Roman" w:hAnsi="Times New Roman"/>
          <w:sz w:val="28"/>
          <w:szCs w:val="28"/>
        </w:rPr>
        <w:t>щего, является способ</w:t>
      </w:r>
      <w:r w:rsidR="00952B1C">
        <w:rPr>
          <w:rFonts w:ascii="Times New Roman" w:hAnsi="Times New Roman"/>
          <w:sz w:val="28"/>
          <w:szCs w:val="28"/>
        </w:rPr>
        <w:t>ность адаптироваться к новой си</w:t>
      </w:r>
      <w:r w:rsidRPr="0052056B">
        <w:rPr>
          <w:rFonts w:ascii="Times New Roman" w:hAnsi="Times New Roman"/>
          <w:sz w:val="28"/>
          <w:szCs w:val="28"/>
        </w:rPr>
        <w:t>туации и принимать новые подходы к решен</w:t>
      </w:r>
      <w:r w:rsidR="00952B1C">
        <w:rPr>
          <w:rFonts w:ascii="Times New Roman" w:hAnsi="Times New Roman"/>
          <w:sz w:val="28"/>
          <w:szCs w:val="28"/>
        </w:rPr>
        <w:t>ию возникаю</w:t>
      </w:r>
      <w:r w:rsidRPr="0052056B">
        <w:rPr>
          <w:rFonts w:ascii="Times New Roman" w:hAnsi="Times New Roman"/>
          <w:sz w:val="28"/>
          <w:szCs w:val="28"/>
        </w:rPr>
        <w:t>щих проблем.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4. Прошу вас выслат</w:t>
      </w:r>
      <w:r w:rsidR="00952B1C">
        <w:rPr>
          <w:rFonts w:ascii="Times New Roman" w:hAnsi="Times New Roman"/>
          <w:sz w:val="28"/>
          <w:szCs w:val="28"/>
        </w:rPr>
        <w:t>ь нам для ознакомления действую</w:t>
      </w:r>
      <w:r w:rsidRPr="0052056B">
        <w:rPr>
          <w:rFonts w:ascii="Times New Roman" w:hAnsi="Times New Roman"/>
          <w:sz w:val="28"/>
          <w:szCs w:val="28"/>
        </w:rPr>
        <w:t>щие расценки на приобретение оборудования ЭАТС "Квант" емкостью 240 и 480 номеров и ориентировочную стоимость рабочей версии программного обеспечения для приведенных выше емкостей.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5. Наша цель — соз</w:t>
      </w:r>
      <w:r w:rsidR="00952B1C">
        <w:rPr>
          <w:rFonts w:ascii="Times New Roman" w:hAnsi="Times New Roman"/>
          <w:sz w:val="28"/>
          <w:szCs w:val="28"/>
        </w:rPr>
        <w:t>дание экономической базы для по</w:t>
      </w:r>
      <w:r w:rsidRPr="0052056B">
        <w:rPr>
          <w:rFonts w:ascii="Times New Roman" w:hAnsi="Times New Roman"/>
          <w:sz w:val="28"/>
          <w:szCs w:val="28"/>
        </w:rPr>
        <w:t>вышения уровня эксплуатации и ремонта жилищного фонда города.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6. Цены на товары дого</w:t>
      </w:r>
      <w:r w:rsidR="00952B1C">
        <w:rPr>
          <w:rFonts w:ascii="Times New Roman" w:hAnsi="Times New Roman"/>
          <w:sz w:val="28"/>
          <w:szCs w:val="28"/>
        </w:rPr>
        <w:t>ворные в соответствии с действу</w:t>
      </w:r>
      <w:r w:rsidRPr="0052056B">
        <w:rPr>
          <w:rFonts w:ascii="Times New Roman" w:hAnsi="Times New Roman"/>
          <w:sz w:val="28"/>
          <w:szCs w:val="28"/>
        </w:rPr>
        <w:t>ющим прейскурантом цен.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7. Договор на охрану </w:t>
      </w:r>
      <w:proofErr w:type="gramStart"/>
      <w:r w:rsidRPr="0052056B">
        <w:rPr>
          <w:rFonts w:ascii="Times New Roman" w:hAnsi="Times New Roman"/>
          <w:sz w:val="28"/>
          <w:szCs w:val="28"/>
        </w:rPr>
        <w:t>ВС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подразумевает персональную охрану ВС независимо от места расположения самолета на территории аэродрома.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5.</w:t>
      </w:r>
      <w:r w:rsidRPr="0052056B">
        <w:rPr>
          <w:rFonts w:ascii="Times New Roman" w:hAnsi="Times New Roman"/>
          <w:sz w:val="28"/>
          <w:szCs w:val="28"/>
        </w:rPr>
        <w:t xml:space="preserve"> Отредактируйте предложения, устранив речевую избы</w:t>
      </w:r>
      <w:r w:rsidRPr="0052056B">
        <w:rPr>
          <w:rFonts w:ascii="Times New Roman" w:hAnsi="Times New Roman"/>
          <w:sz w:val="28"/>
          <w:szCs w:val="28"/>
        </w:rPr>
        <w:softHyphen/>
        <w:t>точность.</w:t>
      </w:r>
    </w:p>
    <w:p w:rsidR="00952B1C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1. Мы интересуемся, </w:t>
      </w:r>
      <w:r w:rsidRPr="0052056B">
        <w:rPr>
          <w:rFonts w:ascii="Times New Roman" w:hAnsi="Times New Roman"/>
          <w:i/>
          <w:iCs/>
          <w:sz w:val="28"/>
          <w:szCs w:val="28"/>
        </w:rPr>
        <w:t>можете</w:t>
      </w:r>
      <w:r w:rsidRPr="0052056B">
        <w:rPr>
          <w:rFonts w:ascii="Times New Roman" w:hAnsi="Times New Roman"/>
          <w:sz w:val="28"/>
          <w:szCs w:val="28"/>
        </w:rPr>
        <w:t xml:space="preserve"> ли Вы назвать нам адрес другого поставщика, или, в случае </w:t>
      </w:r>
      <w:r w:rsidR="00952B1C">
        <w:rPr>
          <w:rFonts w:ascii="Times New Roman" w:hAnsi="Times New Roman"/>
          <w:i/>
          <w:iCs/>
          <w:sz w:val="28"/>
          <w:szCs w:val="28"/>
        </w:rPr>
        <w:t>невозможности, смо</w:t>
      </w:r>
      <w:r w:rsidRPr="0052056B">
        <w:rPr>
          <w:rFonts w:ascii="Times New Roman" w:hAnsi="Times New Roman"/>
          <w:i/>
          <w:iCs/>
          <w:sz w:val="28"/>
          <w:szCs w:val="28"/>
        </w:rPr>
        <w:t>жете</w:t>
      </w:r>
      <w:r w:rsidRPr="0052056B">
        <w:rPr>
          <w:rFonts w:ascii="Times New Roman" w:hAnsi="Times New Roman"/>
          <w:sz w:val="28"/>
          <w:szCs w:val="28"/>
        </w:rPr>
        <w:t xml:space="preserve"> ли Вы проинформировать о Вашей </w:t>
      </w:r>
      <w:r w:rsidRPr="0052056B">
        <w:rPr>
          <w:rFonts w:ascii="Times New Roman" w:hAnsi="Times New Roman"/>
          <w:i/>
          <w:iCs/>
          <w:sz w:val="28"/>
          <w:szCs w:val="28"/>
        </w:rPr>
        <w:t>возможности</w:t>
      </w:r>
      <w:r w:rsidR="00952B1C">
        <w:rPr>
          <w:rFonts w:ascii="Times New Roman" w:hAnsi="Times New Roman"/>
          <w:sz w:val="28"/>
          <w:szCs w:val="28"/>
        </w:rPr>
        <w:t xml:space="preserve"> поставить нам напрямую.</w:t>
      </w:r>
    </w:p>
    <w:p w:rsidR="00952B1C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2. Надеемся на дальнейшее </w:t>
      </w:r>
      <w:r w:rsidR="00952B1C">
        <w:rPr>
          <w:rFonts w:ascii="Times New Roman" w:hAnsi="Times New Roman"/>
          <w:i/>
          <w:iCs/>
          <w:sz w:val="28"/>
          <w:szCs w:val="28"/>
        </w:rPr>
        <w:t>со</w:t>
      </w:r>
      <w:r w:rsidRPr="0052056B">
        <w:rPr>
          <w:rFonts w:ascii="Times New Roman" w:hAnsi="Times New Roman"/>
          <w:i/>
          <w:iCs/>
          <w:sz w:val="28"/>
          <w:szCs w:val="28"/>
        </w:rPr>
        <w:t>вместное сотрудничество</w:t>
      </w:r>
      <w:r w:rsidR="00952B1C">
        <w:rPr>
          <w:rFonts w:ascii="Times New Roman" w:hAnsi="Times New Roman"/>
          <w:sz w:val="28"/>
          <w:szCs w:val="28"/>
        </w:rPr>
        <w:t xml:space="preserve"> с Вашей фирмой.</w:t>
      </w:r>
    </w:p>
    <w:p w:rsidR="00952B1C" w:rsidRDefault="00952B1C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Для приня</w:t>
      </w:r>
      <w:r w:rsidR="00053DB2" w:rsidRPr="0052056B">
        <w:rPr>
          <w:rFonts w:ascii="Times New Roman" w:hAnsi="Times New Roman"/>
          <w:sz w:val="28"/>
          <w:szCs w:val="28"/>
        </w:rPr>
        <w:t xml:space="preserve">тия жизненно важного решения для </w:t>
      </w:r>
      <w:r w:rsidR="00053DB2" w:rsidRPr="0052056B">
        <w:rPr>
          <w:rFonts w:ascii="Times New Roman" w:hAnsi="Times New Roman"/>
          <w:i/>
          <w:iCs/>
          <w:sz w:val="28"/>
          <w:szCs w:val="28"/>
        </w:rPr>
        <w:t>наших с Вами</w:t>
      </w:r>
      <w:r>
        <w:rPr>
          <w:rFonts w:ascii="Times New Roman" w:hAnsi="Times New Roman"/>
          <w:sz w:val="28"/>
          <w:szCs w:val="28"/>
        </w:rPr>
        <w:t xml:space="preserve"> работ</w:t>
      </w:r>
      <w:r w:rsidR="00053DB2" w:rsidRPr="0052056B">
        <w:rPr>
          <w:rFonts w:ascii="Times New Roman" w:hAnsi="Times New Roman"/>
          <w:sz w:val="28"/>
          <w:szCs w:val="28"/>
        </w:rPr>
        <w:t xml:space="preserve">ников предлагаем организовать встречу на уровне руководителей. </w:t>
      </w:r>
    </w:p>
    <w:p w:rsidR="00952B1C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4. Оптовые торговцы должны создавать </w:t>
      </w:r>
      <w:r w:rsidRPr="0052056B">
        <w:rPr>
          <w:rFonts w:ascii="Times New Roman" w:hAnsi="Times New Roman"/>
          <w:i/>
          <w:iCs/>
          <w:sz w:val="28"/>
          <w:szCs w:val="28"/>
        </w:rPr>
        <w:t>хорошие деловые отношения с</w:t>
      </w:r>
      <w:r w:rsidRPr="0052056B">
        <w:rPr>
          <w:rFonts w:ascii="Times New Roman" w:hAnsi="Times New Roman"/>
          <w:sz w:val="28"/>
          <w:szCs w:val="28"/>
        </w:rPr>
        <w:t xml:space="preserve"> руководством рынка, чтобы обеспечить успешную работу рынка оптовой тор</w:t>
      </w:r>
      <w:r w:rsidRPr="0052056B">
        <w:rPr>
          <w:rFonts w:ascii="Times New Roman" w:hAnsi="Times New Roman"/>
          <w:sz w:val="28"/>
          <w:szCs w:val="28"/>
        </w:rPr>
        <w:softHyphen/>
        <w:t xml:space="preserve">говли. </w:t>
      </w:r>
    </w:p>
    <w:p w:rsidR="00952B1C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5. Решили: произвести поэтапное </w:t>
      </w:r>
      <w:r w:rsidRPr="0052056B">
        <w:rPr>
          <w:rFonts w:ascii="Times New Roman" w:hAnsi="Times New Roman"/>
          <w:i/>
          <w:iCs/>
          <w:sz w:val="28"/>
          <w:szCs w:val="28"/>
        </w:rPr>
        <w:t>оформление</w:t>
      </w:r>
      <w:r w:rsidR="00952B1C">
        <w:rPr>
          <w:rFonts w:ascii="Times New Roman" w:hAnsi="Times New Roman"/>
          <w:sz w:val="28"/>
          <w:szCs w:val="28"/>
        </w:rPr>
        <w:t xml:space="preserve"> зе</w:t>
      </w:r>
      <w:r w:rsidRPr="0052056B">
        <w:rPr>
          <w:rFonts w:ascii="Times New Roman" w:hAnsi="Times New Roman"/>
          <w:sz w:val="28"/>
          <w:szCs w:val="28"/>
        </w:rPr>
        <w:t xml:space="preserve">мельных отводов с </w:t>
      </w:r>
      <w:r w:rsidRPr="0052056B">
        <w:rPr>
          <w:rFonts w:ascii="Times New Roman" w:hAnsi="Times New Roman"/>
          <w:i/>
          <w:iCs/>
          <w:sz w:val="28"/>
          <w:szCs w:val="28"/>
        </w:rPr>
        <w:t>оформлением</w:t>
      </w:r>
      <w:r w:rsidRPr="0052056B">
        <w:rPr>
          <w:rFonts w:ascii="Times New Roman" w:hAnsi="Times New Roman"/>
          <w:sz w:val="28"/>
          <w:szCs w:val="28"/>
        </w:rPr>
        <w:t xml:space="preserve"> права собственности. 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 xml:space="preserve">6. Если в </w:t>
      </w:r>
      <w:r w:rsidRPr="0052056B">
        <w:rPr>
          <w:rFonts w:ascii="Times New Roman" w:hAnsi="Times New Roman"/>
          <w:i/>
          <w:iCs/>
          <w:sz w:val="28"/>
          <w:szCs w:val="28"/>
        </w:rPr>
        <w:t>Вашем</w:t>
      </w:r>
      <w:r w:rsidRPr="0052056B">
        <w:rPr>
          <w:rFonts w:ascii="Times New Roman" w:hAnsi="Times New Roman"/>
          <w:sz w:val="28"/>
          <w:szCs w:val="28"/>
        </w:rPr>
        <w:t xml:space="preserve"> регионе спрос на </w:t>
      </w:r>
      <w:r w:rsidRPr="0052056B">
        <w:rPr>
          <w:rFonts w:ascii="Times New Roman" w:hAnsi="Times New Roman"/>
          <w:i/>
          <w:iCs/>
          <w:sz w:val="28"/>
          <w:szCs w:val="28"/>
        </w:rPr>
        <w:t>Вашу</w:t>
      </w:r>
      <w:r w:rsidR="00952B1C">
        <w:rPr>
          <w:rFonts w:ascii="Times New Roman" w:hAnsi="Times New Roman"/>
          <w:sz w:val="28"/>
          <w:szCs w:val="28"/>
        </w:rPr>
        <w:t xml:space="preserve"> продукцию </w:t>
      </w:r>
      <w:proofErr w:type="gramStart"/>
      <w:r w:rsidR="00952B1C">
        <w:rPr>
          <w:rFonts w:ascii="Times New Roman" w:hAnsi="Times New Roman"/>
          <w:sz w:val="28"/>
          <w:szCs w:val="28"/>
        </w:rPr>
        <w:t>удов</w:t>
      </w:r>
      <w:r w:rsidRPr="0052056B">
        <w:rPr>
          <w:rFonts w:ascii="Times New Roman" w:hAnsi="Times New Roman"/>
          <w:sz w:val="28"/>
          <w:szCs w:val="28"/>
        </w:rPr>
        <w:t>летворен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и </w:t>
      </w:r>
      <w:r w:rsidRPr="0052056B">
        <w:rPr>
          <w:rFonts w:ascii="Times New Roman" w:hAnsi="Times New Roman"/>
          <w:i/>
          <w:iCs/>
          <w:sz w:val="28"/>
          <w:szCs w:val="28"/>
        </w:rPr>
        <w:t>Вы</w:t>
      </w:r>
      <w:r w:rsidRPr="0052056B">
        <w:rPr>
          <w:rFonts w:ascii="Times New Roman" w:hAnsi="Times New Roman"/>
          <w:sz w:val="28"/>
          <w:szCs w:val="28"/>
        </w:rPr>
        <w:t xml:space="preserve"> ищете</w:t>
      </w:r>
      <w:r w:rsidR="00952B1C">
        <w:rPr>
          <w:rFonts w:ascii="Times New Roman" w:hAnsi="Times New Roman"/>
          <w:sz w:val="28"/>
          <w:szCs w:val="28"/>
        </w:rPr>
        <w:t xml:space="preserve"> новые возможности на новых рын</w:t>
      </w:r>
      <w:r w:rsidRPr="0052056B">
        <w:rPr>
          <w:rFonts w:ascii="Times New Roman" w:hAnsi="Times New Roman"/>
          <w:sz w:val="28"/>
          <w:szCs w:val="28"/>
        </w:rPr>
        <w:t xml:space="preserve">ках, то мы готовы </w:t>
      </w:r>
      <w:r w:rsidRPr="0052056B">
        <w:rPr>
          <w:rFonts w:ascii="Times New Roman" w:hAnsi="Times New Roman"/>
          <w:i/>
          <w:iCs/>
          <w:sz w:val="28"/>
          <w:szCs w:val="28"/>
        </w:rPr>
        <w:t>Вам</w:t>
      </w:r>
      <w:r w:rsidRPr="0052056B">
        <w:rPr>
          <w:rFonts w:ascii="Times New Roman" w:hAnsi="Times New Roman"/>
          <w:sz w:val="28"/>
          <w:szCs w:val="28"/>
        </w:rPr>
        <w:t xml:space="preserve"> помочь организовать сбыт </w:t>
      </w:r>
      <w:r w:rsidRPr="0052056B">
        <w:rPr>
          <w:rFonts w:ascii="Times New Roman" w:hAnsi="Times New Roman"/>
          <w:i/>
          <w:iCs/>
          <w:sz w:val="28"/>
          <w:szCs w:val="28"/>
        </w:rPr>
        <w:t xml:space="preserve">Вашей </w:t>
      </w:r>
      <w:r w:rsidRPr="0052056B">
        <w:rPr>
          <w:rFonts w:ascii="Times New Roman" w:hAnsi="Times New Roman"/>
          <w:sz w:val="28"/>
          <w:szCs w:val="28"/>
        </w:rPr>
        <w:t>продукции в нашей сбытовой сети.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6.</w:t>
      </w:r>
      <w:r w:rsidRPr="005205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Воспроизведите устойчивые словосочетания по главному члену — глаголу: например, </w:t>
      </w:r>
      <w:r w:rsidRPr="0052056B">
        <w:rPr>
          <w:rFonts w:ascii="Times New Roman" w:hAnsi="Times New Roman"/>
          <w:i/>
          <w:iCs/>
          <w:sz w:val="28"/>
          <w:szCs w:val="28"/>
        </w:rPr>
        <w:t>вносить</w:t>
      </w:r>
      <w:r w:rsidRPr="0052056B">
        <w:rPr>
          <w:rFonts w:ascii="Times New Roman" w:hAnsi="Times New Roman"/>
          <w:sz w:val="28"/>
          <w:szCs w:val="28"/>
        </w:rPr>
        <w:t xml:space="preserve"> (что?) </w:t>
      </w:r>
      <w:r w:rsidRPr="0052056B">
        <w:rPr>
          <w:rFonts w:ascii="Times New Roman" w:hAnsi="Times New Roman"/>
          <w:i/>
          <w:iCs/>
          <w:sz w:val="28"/>
          <w:szCs w:val="28"/>
        </w:rPr>
        <w:t>предложение, вопрос, кандидатуру.</w:t>
      </w:r>
      <w:proofErr w:type="gramEnd"/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lastRenderedPageBreak/>
        <w:t>решать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 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оказать — 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разрешать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рассмотреть —...,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предъявлять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удостоить —...,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достигать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выставить — 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предоставлять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заключить…,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представлять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 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достичь 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погашать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 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принять —...,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оплатить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—..., 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расторгнуть — ..., 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возложить</w:t>
      </w:r>
      <w:proofErr w:type="gramStart"/>
      <w:r w:rsidRPr="0052056B">
        <w:rPr>
          <w:rFonts w:ascii="Times New Roman" w:hAnsi="Times New Roman"/>
          <w:sz w:val="28"/>
          <w:szCs w:val="28"/>
        </w:rPr>
        <w:t xml:space="preserve"> —....</w:t>
      </w:r>
      <w:proofErr w:type="gramEnd"/>
    </w:p>
    <w:p w:rsidR="00053DB2" w:rsidRPr="0052056B" w:rsidRDefault="00053DB2" w:rsidP="00952B1C">
      <w:pPr>
        <w:pStyle w:val="fr3"/>
        <w:jc w:val="both"/>
        <w:rPr>
          <w:rFonts w:ascii="Times New Roman" w:hAnsi="Times New Roman"/>
          <w:sz w:val="28"/>
          <w:szCs w:val="28"/>
        </w:rPr>
      </w:pPr>
    </w:p>
    <w:p w:rsidR="00053DB2" w:rsidRPr="0052056B" w:rsidRDefault="00952B1C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952B1C">
        <w:rPr>
          <w:rFonts w:ascii="Times New Roman" w:hAnsi="Times New Roman"/>
          <w:b/>
          <w:sz w:val="28"/>
          <w:szCs w:val="28"/>
          <w:u w:val="single"/>
        </w:rPr>
        <w:t>Упражнение 7</w:t>
      </w:r>
      <w:r w:rsidR="00053DB2" w:rsidRPr="00952B1C">
        <w:rPr>
          <w:rFonts w:ascii="Times New Roman" w:hAnsi="Times New Roman"/>
          <w:b/>
          <w:sz w:val="28"/>
          <w:szCs w:val="28"/>
          <w:u w:val="single"/>
        </w:rPr>
        <w:t>.</w:t>
      </w:r>
      <w:r w:rsidR="00053DB2" w:rsidRPr="0052056B">
        <w:rPr>
          <w:rFonts w:ascii="Times New Roman" w:hAnsi="Times New Roman"/>
          <w:sz w:val="28"/>
          <w:szCs w:val="28"/>
        </w:rPr>
        <w:t xml:space="preserve"> Перепишите предложения, вставляя вместо точек пред</w:t>
      </w:r>
      <w:r w:rsidR="00053DB2" w:rsidRPr="0052056B">
        <w:rPr>
          <w:rFonts w:ascii="Times New Roman" w:hAnsi="Times New Roman"/>
          <w:sz w:val="28"/>
          <w:szCs w:val="28"/>
        </w:rPr>
        <w:softHyphen/>
        <w:t xml:space="preserve">логи </w:t>
      </w:r>
      <w:proofErr w:type="gramStart"/>
      <w:r w:rsidR="00053DB2" w:rsidRPr="0052056B">
        <w:rPr>
          <w:rFonts w:ascii="Times New Roman" w:hAnsi="Times New Roman"/>
          <w:i/>
          <w:iCs/>
          <w:sz w:val="28"/>
          <w:szCs w:val="28"/>
        </w:rPr>
        <w:t>благодаря</w:t>
      </w:r>
      <w:proofErr w:type="gramEnd"/>
      <w:r w:rsidR="00053DB2" w:rsidRPr="0052056B">
        <w:rPr>
          <w:rFonts w:ascii="Times New Roman" w:hAnsi="Times New Roman"/>
          <w:i/>
          <w:iCs/>
          <w:sz w:val="28"/>
          <w:szCs w:val="28"/>
        </w:rPr>
        <w:t>, ввиду, вследствие с</w:t>
      </w:r>
      <w:r w:rsidR="00053DB2" w:rsidRPr="0052056B">
        <w:rPr>
          <w:rFonts w:ascii="Times New Roman" w:hAnsi="Times New Roman"/>
          <w:sz w:val="28"/>
          <w:szCs w:val="28"/>
        </w:rPr>
        <w:t xml:space="preserve"> учетом их лексического значения.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>1. ... ожидаемых замо</w:t>
      </w:r>
      <w:r w:rsidR="00952B1C">
        <w:rPr>
          <w:rFonts w:ascii="Times New Roman" w:hAnsi="Times New Roman"/>
          <w:sz w:val="28"/>
          <w:szCs w:val="28"/>
        </w:rPr>
        <w:t>розков принять меры предосторож</w:t>
      </w:r>
      <w:r w:rsidRPr="0052056B">
        <w:rPr>
          <w:rFonts w:ascii="Times New Roman" w:hAnsi="Times New Roman"/>
          <w:sz w:val="28"/>
          <w:szCs w:val="28"/>
        </w:rPr>
        <w:t>ности и провести профи</w:t>
      </w:r>
      <w:r w:rsidR="00952B1C">
        <w:rPr>
          <w:rFonts w:ascii="Times New Roman" w:hAnsi="Times New Roman"/>
          <w:sz w:val="28"/>
          <w:szCs w:val="28"/>
        </w:rPr>
        <w:t>лактику оборудования. 2. ... ре</w:t>
      </w:r>
      <w:r w:rsidRPr="0052056B">
        <w:rPr>
          <w:rFonts w:ascii="Times New Roman" w:hAnsi="Times New Roman"/>
          <w:sz w:val="28"/>
          <w:szCs w:val="28"/>
        </w:rPr>
        <w:t>монта железнодорожного полотна пассажирский поезд пришел с опозданием. 3. ... мужеству и самообладанию водителя авария была предотвращена ... затопления части набережной ремонтные р</w:t>
      </w:r>
      <w:r w:rsidR="00952B1C">
        <w:rPr>
          <w:rFonts w:ascii="Times New Roman" w:hAnsi="Times New Roman"/>
          <w:sz w:val="28"/>
          <w:szCs w:val="28"/>
        </w:rPr>
        <w:t>аботы приостановить. 4.... боль</w:t>
      </w:r>
      <w:r w:rsidRPr="0052056B">
        <w:rPr>
          <w:rFonts w:ascii="Times New Roman" w:hAnsi="Times New Roman"/>
          <w:sz w:val="28"/>
          <w:szCs w:val="28"/>
        </w:rPr>
        <w:t>шого наплыва посети</w:t>
      </w:r>
      <w:r w:rsidR="00952B1C">
        <w:rPr>
          <w:rFonts w:ascii="Times New Roman" w:hAnsi="Times New Roman"/>
          <w:sz w:val="28"/>
          <w:szCs w:val="28"/>
        </w:rPr>
        <w:t>телей время работы выставки уве</w:t>
      </w:r>
      <w:r w:rsidRPr="0052056B">
        <w:rPr>
          <w:rFonts w:ascii="Times New Roman" w:hAnsi="Times New Roman"/>
          <w:sz w:val="28"/>
          <w:szCs w:val="28"/>
        </w:rPr>
        <w:t>личено с 10 до 19 часов. 5. ... повышения цен на энерго</w:t>
      </w:r>
      <w:r w:rsidRPr="0052056B">
        <w:rPr>
          <w:rFonts w:ascii="Times New Roman" w:hAnsi="Times New Roman"/>
          <w:sz w:val="28"/>
          <w:szCs w:val="28"/>
        </w:rPr>
        <w:softHyphen/>
        <w:t>носители решение об изменении оптовых и розничных цен на товары</w:t>
      </w:r>
      <w:proofErr w:type="gramEnd"/>
      <w:r w:rsidRPr="0052056B">
        <w:rPr>
          <w:rFonts w:ascii="Times New Roman" w:hAnsi="Times New Roman"/>
          <w:sz w:val="28"/>
          <w:szCs w:val="28"/>
        </w:rPr>
        <w:t xml:space="preserve"> и услуги будут согласовываться с членами комиссии. 6. ... активной деятельности экологических служб города экологическая обстановка в городе и его окрестностях начала улучшаться.</w:t>
      </w:r>
    </w:p>
    <w:p w:rsidR="00053DB2" w:rsidRPr="0052056B" w:rsidRDefault="00053DB2" w:rsidP="00952B1C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  <w:r w:rsidR="00952B1C" w:rsidRPr="00FB656A">
        <w:rPr>
          <w:rFonts w:ascii="Times New Roman" w:hAnsi="Times New Roman"/>
          <w:b/>
          <w:sz w:val="28"/>
          <w:szCs w:val="28"/>
          <w:u w:val="single"/>
        </w:rPr>
        <w:t>Упражнение 8</w:t>
      </w:r>
      <w:r w:rsidRPr="00FB656A">
        <w:rPr>
          <w:rFonts w:ascii="Times New Roman" w:hAnsi="Times New Roman"/>
          <w:b/>
          <w:sz w:val="28"/>
          <w:szCs w:val="28"/>
          <w:u w:val="single"/>
        </w:rPr>
        <w:t>.</w:t>
      </w:r>
      <w:r w:rsidRPr="0052056B">
        <w:rPr>
          <w:rFonts w:ascii="Times New Roman" w:hAnsi="Times New Roman"/>
          <w:sz w:val="28"/>
          <w:szCs w:val="28"/>
        </w:rPr>
        <w:t xml:space="preserve"> Образуйте с несклоняемыми существительными словосо</w:t>
      </w:r>
      <w:r w:rsidRPr="0052056B">
        <w:rPr>
          <w:rFonts w:ascii="Times New Roman" w:hAnsi="Times New Roman"/>
          <w:sz w:val="28"/>
          <w:szCs w:val="28"/>
        </w:rPr>
        <w:softHyphen/>
        <w:t>четания "прилагательное + существительное".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 xml:space="preserve">Сальдо, жюри, интервью, резюме, кофе, фиаско, досье, пресс-атташе, авизо, бюро, реноме, </w:t>
      </w:r>
      <w:proofErr w:type="spellStart"/>
      <w:r w:rsidRPr="0052056B">
        <w:rPr>
          <w:rFonts w:ascii="Times New Roman" w:hAnsi="Times New Roman"/>
          <w:sz w:val="28"/>
          <w:szCs w:val="28"/>
        </w:rPr>
        <w:t>импрессарио</w:t>
      </w:r>
      <w:proofErr w:type="spellEnd"/>
      <w:r w:rsidRPr="0052056B">
        <w:rPr>
          <w:rFonts w:ascii="Times New Roman" w:hAnsi="Times New Roman"/>
          <w:sz w:val="28"/>
          <w:szCs w:val="28"/>
        </w:rPr>
        <w:t>, лобби, рантье, факсимиле, ревю, кенгуру, кафе, буржуа, пани, эмбарго.</w:t>
      </w:r>
      <w:proofErr w:type="gramEnd"/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FB656A">
        <w:rPr>
          <w:rFonts w:ascii="Times New Roman" w:hAnsi="Times New Roman"/>
          <w:b/>
          <w:sz w:val="28"/>
          <w:szCs w:val="28"/>
          <w:u w:val="single"/>
        </w:rPr>
        <w:t xml:space="preserve">Упражнение </w:t>
      </w:r>
      <w:r w:rsidR="00FB656A" w:rsidRPr="00FB656A">
        <w:rPr>
          <w:rFonts w:ascii="Times New Roman" w:hAnsi="Times New Roman"/>
          <w:b/>
          <w:sz w:val="28"/>
          <w:szCs w:val="28"/>
          <w:u w:val="single"/>
        </w:rPr>
        <w:t>9</w:t>
      </w:r>
      <w:r w:rsidRPr="00FB656A">
        <w:rPr>
          <w:rFonts w:ascii="Times New Roman" w:hAnsi="Times New Roman"/>
          <w:b/>
          <w:sz w:val="28"/>
          <w:szCs w:val="28"/>
          <w:u w:val="single"/>
        </w:rPr>
        <w:t>.</w:t>
      </w:r>
      <w:r w:rsidRPr="0052056B">
        <w:rPr>
          <w:rFonts w:ascii="Times New Roman" w:hAnsi="Times New Roman"/>
          <w:sz w:val="28"/>
          <w:szCs w:val="28"/>
        </w:rPr>
        <w:t xml:space="preserve"> Употребите аббревиатуры с глаголами в форме прошед</w:t>
      </w:r>
      <w:r w:rsidRPr="0052056B">
        <w:rPr>
          <w:rFonts w:ascii="Times New Roman" w:hAnsi="Times New Roman"/>
          <w:sz w:val="28"/>
          <w:szCs w:val="28"/>
        </w:rPr>
        <w:softHyphen/>
        <w:t>шего времени, например: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i/>
          <w:iCs/>
          <w:sz w:val="28"/>
          <w:szCs w:val="28"/>
        </w:rPr>
        <w:t>ТАСС заявил.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lastRenderedPageBreak/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proofErr w:type="gramStart"/>
      <w:r w:rsidRPr="0052056B">
        <w:rPr>
          <w:rFonts w:ascii="Times New Roman" w:hAnsi="Times New Roman"/>
          <w:sz w:val="28"/>
          <w:szCs w:val="28"/>
        </w:rPr>
        <w:t>ООН, ОРТ, СНГ, НДС, ОПЕК, РИО, ГРЭС, РЭУ, ФАО, ФИДЕ, ФСБ,  АИС, ММВБ, ЕЭС, МВФ, ФПГ, ЧИФ.</w:t>
      </w:r>
      <w:proofErr w:type="gramEnd"/>
    </w:p>
    <w:p w:rsidR="00053DB2" w:rsidRPr="0052056B" w:rsidRDefault="00053DB2" w:rsidP="00FB656A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FB656A">
        <w:rPr>
          <w:rFonts w:ascii="Times New Roman" w:hAnsi="Times New Roman"/>
          <w:b/>
          <w:sz w:val="28"/>
          <w:szCs w:val="28"/>
          <w:u w:val="single"/>
        </w:rPr>
        <w:t xml:space="preserve">Упражнение </w:t>
      </w:r>
      <w:r w:rsidR="00FB656A" w:rsidRPr="00FB656A">
        <w:rPr>
          <w:rFonts w:ascii="Times New Roman" w:hAnsi="Times New Roman"/>
          <w:b/>
          <w:sz w:val="28"/>
          <w:szCs w:val="28"/>
          <w:u w:val="single"/>
        </w:rPr>
        <w:t>10</w:t>
      </w:r>
      <w:r w:rsidRPr="0052056B">
        <w:rPr>
          <w:rFonts w:ascii="Times New Roman" w:hAnsi="Times New Roman"/>
          <w:sz w:val="28"/>
          <w:szCs w:val="28"/>
          <w:u w:val="single"/>
        </w:rPr>
        <w:t>.</w:t>
      </w:r>
      <w:r w:rsidRPr="0052056B">
        <w:rPr>
          <w:rFonts w:ascii="Times New Roman" w:hAnsi="Times New Roman"/>
          <w:sz w:val="28"/>
          <w:szCs w:val="28"/>
        </w:rPr>
        <w:t xml:space="preserve"> Отредактируйте предложения с деепричастными оборотами, где нужно заменяя их придаточными предложениями или устойчивыми оборотами.</w:t>
      </w:r>
    </w:p>
    <w:p w:rsidR="00053DB2" w:rsidRPr="0052056B" w:rsidRDefault="00053DB2" w:rsidP="00FB656A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1. Ссылаясь на нашу договоренность, пл</w:t>
      </w:r>
      <w:r w:rsidR="00FB656A">
        <w:rPr>
          <w:rFonts w:ascii="Times New Roman" w:hAnsi="Times New Roman"/>
          <w:sz w:val="28"/>
          <w:szCs w:val="28"/>
        </w:rPr>
        <w:t>атеж будет про</w:t>
      </w:r>
      <w:r w:rsidRPr="0052056B">
        <w:rPr>
          <w:rFonts w:ascii="Times New Roman" w:hAnsi="Times New Roman"/>
          <w:sz w:val="28"/>
          <w:szCs w:val="28"/>
        </w:rPr>
        <w:t>изведен через инкассо.</w:t>
      </w:r>
      <w:r w:rsidR="00FB656A">
        <w:rPr>
          <w:rFonts w:ascii="Times New Roman" w:hAnsi="Times New Roman"/>
          <w:sz w:val="28"/>
          <w:szCs w:val="28"/>
        </w:rPr>
        <w:t xml:space="preserve"> 2. Отвечая на Ваше письмо отно</w:t>
      </w:r>
      <w:r w:rsidRPr="0052056B">
        <w:rPr>
          <w:rFonts w:ascii="Times New Roman" w:hAnsi="Times New Roman"/>
          <w:sz w:val="28"/>
          <w:szCs w:val="28"/>
        </w:rPr>
        <w:t xml:space="preserve">сительно финансового положения компании, нами была  собрана следующая </w:t>
      </w:r>
      <w:r w:rsidR="00FB656A">
        <w:rPr>
          <w:rFonts w:ascii="Times New Roman" w:hAnsi="Times New Roman"/>
          <w:sz w:val="28"/>
          <w:szCs w:val="28"/>
        </w:rPr>
        <w:t>информация. 3.Принимая во внима</w:t>
      </w:r>
      <w:r w:rsidRPr="0052056B">
        <w:rPr>
          <w:rFonts w:ascii="Times New Roman" w:hAnsi="Times New Roman"/>
          <w:sz w:val="28"/>
          <w:szCs w:val="28"/>
        </w:rPr>
        <w:t>ние наше длительное</w:t>
      </w:r>
      <w:r w:rsidR="00FB656A">
        <w:rPr>
          <w:rFonts w:ascii="Times New Roman" w:hAnsi="Times New Roman"/>
          <w:sz w:val="28"/>
          <w:szCs w:val="28"/>
        </w:rPr>
        <w:t xml:space="preserve"> сотрудничество, товар будет по</w:t>
      </w:r>
      <w:r w:rsidRPr="0052056B">
        <w:rPr>
          <w:rFonts w:ascii="Times New Roman" w:hAnsi="Times New Roman"/>
          <w:sz w:val="28"/>
          <w:szCs w:val="28"/>
        </w:rPr>
        <w:t>ставлен Вам со скидкой 5%. 4. Подп</w:t>
      </w:r>
      <w:r w:rsidR="00FB656A">
        <w:rPr>
          <w:rFonts w:ascii="Times New Roman" w:hAnsi="Times New Roman"/>
          <w:sz w:val="28"/>
          <w:szCs w:val="28"/>
        </w:rPr>
        <w:t>исывая договора, оп</w:t>
      </w:r>
      <w:r w:rsidRPr="0052056B">
        <w:rPr>
          <w:rFonts w:ascii="Times New Roman" w:hAnsi="Times New Roman"/>
          <w:sz w:val="28"/>
          <w:szCs w:val="28"/>
        </w:rPr>
        <w:t>лата гарантируется. 5</w:t>
      </w:r>
      <w:r w:rsidR="00FB656A">
        <w:rPr>
          <w:rFonts w:ascii="Times New Roman" w:hAnsi="Times New Roman"/>
          <w:sz w:val="28"/>
          <w:szCs w:val="28"/>
        </w:rPr>
        <w:t>. Направляя на рассмотрение дан</w:t>
      </w:r>
      <w:r w:rsidRPr="0052056B">
        <w:rPr>
          <w:rFonts w:ascii="Times New Roman" w:hAnsi="Times New Roman"/>
          <w:sz w:val="28"/>
          <w:szCs w:val="28"/>
        </w:rPr>
        <w:t>ный вопрос, нам необходимо увеличение годового фонда минимум на сорок тонн. 6. Однажды одевшись в "</w:t>
      </w:r>
      <w:proofErr w:type="spellStart"/>
      <w:r w:rsidRPr="0052056B">
        <w:rPr>
          <w:rFonts w:ascii="Times New Roman" w:hAnsi="Times New Roman"/>
          <w:sz w:val="28"/>
          <w:szCs w:val="28"/>
        </w:rPr>
        <w:t>Рибок</w:t>
      </w:r>
      <w:proofErr w:type="spellEnd"/>
      <w:r w:rsidRPr="0052056B">
        <w:rPr>
          <w:rFonts w:ascii="Times New Roman" w:hAnsi="Times New Roman"/>
          <w:sz w:val="28"/>
          <w:szCs w:val="28"/>
        </w:rPr>
        <w:t>", вам не захочется покупать спортивную одежду других фирм. 7. Записываясь на п</w:t>
      </w:r>
      <w:r w:rsidR="00FB656A">
        <w:rPr>
          <w:rFonts w:ascii="Times New Roman" w:hAnsi="Times New Roman"/>
          <w:sz w:val="28"/>
          <w:szCs w:val="28"/>
        </w:rPr>
        <w:t>рием в городскую администра</w:t>
      </w:r>
      <w:r w:rsidRPr="0052056B">
        <w:rPr>
          <w:rFonts w:ascii="Times New Roman" w:hAnsi="Times New Roman"/>
          <w:sz w:val="28"/>
          <w:szCs w:val="28"/>
        </w:rPr>
        <w:t>цию, гражданам выдаются пропуска.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FB656A">
        <w:rPr>
          <w:rFonts w:ascii="Times New Roman" w:hAnsi="Times New Roman"/>
          <w:b/>
          <w:sz w:val="28"/>
          <w:szCs w:val="28"/>
        </w:rPr>
        <w:t>Упражнение</w:t>
      </w:r>
      <w:r w:rsidR="00FB656A" w:rsidRPr="00FB656A">
        <w:rPr>
          <w:rFonts w:ascii="Times New Roman" w:hAnsi="Times New Roman"/>
          <w:b/>
          <w:sz w:val="28"/>
          <w:szCs w:val="28"/>
        </w:rPr>
        <w:t xml:space="preserve"> 11</w:t>
      </w:r>
      <w:r w:rsidRPr="0052056B">
        <w:rPr>
          <w:rFonts w:ascii="Times New Roman" w:hAnsi="Times New Roman"/>
          <w:sz w:val="28"/>
          <w:szCs w:val="28"/>
        </w:rPr>
        <w:t>. Охарактеризуйте приведенный отрывок диалога с точки зрения нормативности используемой лексики и укажите грамматические ошибки.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i/>
          <w:iCs/>
          <w:sz w:val="28"/>
          <w:szCs w:val="28"/>
        </w:rPr>
        <w:t>А.</w:t>
      </w:r>
      <w:r w:rsidRPr="0052056B">
        <w:rPr>
          <w:rFonts w:ascii="Times New Roman" w:hAnsi="Times New Roman"/>
          <w:sz w:val="28"/>
          <w:szCs w:val="28"/>
        </w:rPr>
        <w:t xml:space="preserve"> — </w:t>
      </w:r>
      <w:r w:rsidRPr="0052056B">
        <w:rPr>
          <w:rFonts w:ascii="Times New Roman" w:hAnsi="Times New Roman"/>
          <w:i/>
          <w:iCs/>
          <w:sz w:val="28"/>
          <w:szCs w:val="28"/>
        </w:rPr>
        <w:t xml:space="preserve">Вот теперь / мы </w:t>
      </w:r>
      <w:proofErr w:type="gramStart"/>
      <w:r w:rsidRPr="0052056B">
        <w:rPr>
          <w:rFonts w:ascii="Times New Roman" w:hAnsi="Times New Roman"/>
          <w:i/>
          <w:iCs/>
          <w:sz w:val="28"/>
          <w:szCs w:val="28"/>
        </w:rPr>
        <w:t>вложились</w:t>
      </w:r>
      <w:proofErr w:type="gramEnd"/>
      <w:r w:rsidRPr="0052056B">
        <w:rPr>
          <w:rFonts w:ascii="Times New Roman" w:hAnsi="Times New Roman"/>
          <w:i/>
          <w:iCs/>
          <w:sz w:val="28"/>
          <w:szCs w:val="28"/>
        </w:rPr>
        <w:t xml:space="preserve"> / а вы нам кислород перекрываете с новыми </w:t>
      </w:r>
      <w:r w:rsidR="00FB656A">
        <w:rPr>
          <w:rFonts w:ascii="Times New Roman" w:hAnsi="Times New Roman"/>
          <w:i/>
          <w:iCs/>
          <w:sz w:val="28"/>
          <w:szCs w:val="28"/>
        </w:rPr>
        <w:t>тарифами // Это значит все пере</w:t>
      </w:r>
      <w:r w:rsidRPr="0052056B">
        <w:rPr>
          <w:rFonts w:ascii="Times New Roman" w:hAnsi="Times New Roman"/>
          <w:i/>
          <w:iCs/>
          <w:sz w:val="28"/>
          <w:szCs w:val="28"/>
        </w:rPr>
        <w:t>считывать / так / все б</w:t>
      </w:r>
      <w:r w:rsidR="00FB656A">
        <w:rPr>
          <w:rFonts w:ascii="Times New Roman" w:hAnsi="Times New Roman"/>
          <w:i/>
          <w:iCs/>
          <w:sz w:val="28"/>
          <w:szCs w:val="28"/>
        </w:rPr>
        <w:t>умаги и по новой оформлять / бе</w:t>
      </w:r>
      <w:r w:rsidRPr="0052056B">
        <w:rPr>
          <w:rFonts w:ascii="Times New Roman" w:hAnsi="Times New Roman"/>
          <w:i/>
          <w:iCs/>
          <w:sz w:val="28"/>
          <w:szCs w:val="28"/>
        </w:rPr>
        <w:t>гать по коридорам.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i/>
          <w:iCs/>
          <w:sz w:val="28"/>
          <w:szCs w:val="28"/>
        </w:rPr>
        <w:t xml:space="preserve">Б. — Ну </w:t>
      </w:r>
      <w:proofErr w:type="gramStart"/>
      <w:r w:rsidRPr="0052056B">
        <w:rPr>
          <w:rFonts w:ascii="Times New Roman" w:hAnsi="Times New Roman"/>
          <w:i/>
          <w:iCs/>
          <w:sz w:val="28"/>
          <w:szCs w:val="28"/>
        </w:rPr>
        <w:t>так</w:t>
      </w:r>
      <w:proofErr w:type="gramEnd"/>
      <w:r w:rsidRPr="0052056B">
        <w:rPr>
          <w:rFonts w:ascii="Times New Roman" w:hAnsi="Times New Roman"/>
          <w:i/>
          <w:iCs/>
          <w:sz w:val="28"/>
          <w:szCs w:val="28"/>
        </w:rPr>
        <w:t xml:space="preserve"> а что вы от нас-то хотите / мы что</w:t>
      </w:r>
      <w:r w:rsidRPr="0052056B">
        <w:rPr>
          <w:rFonts w:ascii="Times New Roman" w:hAnsi="Times New Roman"/>
          <w:sz w:val="28"/>
          <w:szCs w:val="28"/>
        </w:rPr>
        <w:t xml:space="preserve"> ли </w:t>
      </w:r>
      <w:r w:rsidR="00FB656A">
        <w:rPr>
          <w:rFonts w:ascii="Times New Roman" w:hAnsi="Times New Roman"/>
          <w:i/>
          <w:iCs/>
          <w:sz w:val="28"/>
          <w:szCs w:val="28"/>
        </w:rPr>
        <w:t>их уста</w:t>
      </w:r>
      <w:r w:rsidRPr="0052056B">
        <w:rPr>
          <w:rFonts w:ascii="Times New Roman" w:hAnsi="Times New Roman"/>
          <w:i/>
          <w:iCs/>
          <w:sz w:val="28"/>
          <w:szCs w:val="28"/>
        </w:rPr>
        <w:t>навливаем ...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i/>
          <w:iCs/>
          <w:sz w:val="28"/>
          <w:szCs w:val="28"/>
        </w:rPr>
        <w:t xml:space="preserve">А. — Не вы / </w:t>
      </w:r>
      <w:proofErr w:type="gramStart"/>
      <w:r w:rsidRPr="0052056B">
        <w:rPr>
          <w:rFonts w:ascii="Times New Roman" w:hAnsi="Times New Roman"/>
          <w:i/>
          <w:iCs/>
          <w:sz w:val="28"/>
          <w:szCs w:val="28"/>
        </w:rPr>
        <w:t>конечно</w:t>
      </w:r>
      <w:proofErr w:type="gramEnd"/>
      <w:r w:rsidRPr="0052056B">
        <w:rPr>
          <w:rFonts w:ascii="Times New Roman" w:hAnsi="Times New Roman"/>
          <w:i/>
          <w:iCs/>
          <w:sz w:val="28"/>
          <w:szCs w:val="28"/>
        </w:rPr>
        <w:t xml:space="preserve"> / но если б вы нам об этом раньше предъявили / мы бы / конечно / на это не пошли ...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  <w:r w:rsidRPr="0052056B">
        <w:rPr>
          <w:rFonts w:ascii="Times New Roman" w:hAnsi="Times New Roman"/>
          <w:sz w:val="28"/>
          <w:szCs w:val="28"/>
        </w:rPr>
        <w:t> </w:t>
      </w:r>
    </w:p>
    <w:p w:rsidR="00053DB2" w:rsidRPr="0052056B" w:rsidRDefault="00053DB2" w:rsidP="00053DB2">
      <w:pPr>
        <w:pStyle w:val="normal"/>
        <w:ind w:firstLine="284"/>
        <w:rPr>
          <w:rFonts w:ascii="Times New Roman" w:hAnsi="Times New Roman"/>
          <w:sz w:val="28"/>
          <w:szCs w:val="28"/>
        </w:rPr>
      </w:pPr>
    </w:p>
    <w:p w:rsidR="00053DB2" w:rsidRPr="0052056B" w:rsidRDefault="00053DB2" w:rsidP="00053DB2">
      <w:pPr>
        <w:pStyle w:val="fr2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46280" w:rsidRDefault="00A46280"/>
    <w:sectPr w:rsidR="00A46280" w:rsidSect="00A4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DB2"/>
    <w:rsid w:val="00053DB2"/>
    <w:rsid w:val="00952B1C"/>
    <w:rsid w:val="00A46280"/>
    <w:rsid w:val="00FB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53DB2"/>
    <w:pPr>
      <w:spacing w:before="63" w:after="63"/>
      <w:outlineLvl w:val="1"/>
    </w:pPr>
    <w:rPr>
      <w:b/>
      <w:bCs/>
      <w:color w:val="59709B"/>
      <w:sz w:val="20"/>
      <w:szCs w:val="20"/>
    </w:rPr>
  </w:style>
  <w:style w:type="paragraph" w:styleId="3">
    <w:name w:val="heading 3"/>
    <w:basedOn w:val="a"/>
    <w:link w:val="30"/>
    <w:qFormat/>
    <w:rsid w:val="00053DB2"/>
    <w:pPr>
      <w:spacing w:before="63" w:after="63"/>
      <w:outlineLvl w:val="2"/>
    </w:pPr>
    <w:rPr>
      <w:b/>
      <w:bCs/>
      <w:color w:val="40506D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DB2"/>
    <w:rPr>
      <w:rFonts w:ascii="Times New Roman" w:eastAsia="Times New Roman" w:hAnsi="Times New Roman" w:cs="Times New Roman"/>
      <w:b/>
      <w:bCs/>
      <w:color w:val="59709B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DB2"/>
    <w:rPr>
      <w:rFonts w:ascii="Times New Roman" w:eastAsia="Times New Roman" w:hAnsi="Times New Roman" w:cs="Times New Roman"/>
      <w:b/>
      <w:bCs/>
      <w:color w:val="40506D"/>
      <w:sz w:val="18"/>
      <w:szCs w:val="18"/>
      <w:lang w:eastAsia="ru-RU"/>
    </w:rPr>
  </w:style>
  <w:style w:type="paragraph" w:customStyle="1" w:styleId="normal">
    <w:name w:val="normal"/>
    <w:basedOn w:val="a"/>
    <w:rsid w:val="00053DB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fr3">
    <w:name w:val="fr3"/>
    <w:basedOn w:val="a"/>
    <w:rsid w:val="00053DB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fr2">
    <w:name w:val="fr2"/>
    <w:basedOn w:val="a"/>
    <w:rsid w:val="00053DB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2015-03-07T21:44:00Z</dcterms:created>
  <dcterms:modified xsi:type="dcterms:W3CDTF">2015-03-07T22:10:00Z</dcterms:modified>
</cp:coreProperties>
</file>