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94" w:rsidRPr="00DF2294" w:rsidRDefault="00DF2294" w:rsidP="00B33257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F2294">
        <w:rPr>
          <w:rFonts w:ascii="Times New Roman" w:hAnsi="Times New Roman"/>
          <w:b/>
        </w:rPr>
        <w:t>Тезисы лекций по дисциплине «Управление финансами в страховании»</w:t>
      </w:r>
    </w:p>
    <w:p w:rsidR="00852499" w:rsidRPr="00B33257" w:rsidRDefault="00852499" w:rsidP="00B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332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1. </w:t>
      </w:r>
      <w:r w:rsidRPr="00B33257">
        <w:rPr>
          <w:rFonts w:ascii="Times New Roman" w:eastAsia="Times New Roman" w:hAnsi="Times New Roman"/>
          <w:b/>
          <w:sz w:val="24"/>
          <w:szCs w:val="24"/>
          <w:lang w:eastAsia="ru-RU"/>
        </w:rPr>
        <w:t>Концептуальные основы финансового менеджмента страховой компании</w:t>
      </w:r>
    </w:p>
    <w:p w:rsidR="00852499" w:rsidRPr="00B33257" w:rsidRDefault="00852499" w:rsidP="00B33257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33257">
        <w:rPr>
          <w:rFonts w:ascii="Times New Roman" w:hAnsi="Times New Roman"/>
          <w:b/>
          <w:bCs/>
          <w:sz w:val="24"/>
          <w:szCs w:val="24"/>
        </w:rPr>
        <w:t xml:space="preserve">Тема 1.1. Особенности организации финансов страхового бизнеса </w:t>
      </w:r>
      <w:r w:rsidRPr="00B33257">
        <w:rPr>
          <w:rFonts w:ascii="Times New Roman" w:hAnsi="Times New Roman"/>
          <w:sz w:val="24"/>
          <w:szCs w:val="24"/>
        </w:rPr>
        <w:t xml:space="preserve"> </w:t>
      </w:r>
    </w:p>
    <w:p w:rsidR="00852499" w:rsidRPr="00B33257" w:rsidRDefault="00852499" w:rsidP="00B33257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3257">
        <w:rPr>
          <w:rFonts w:ascii="Times New Roman" w:hAnsi="Times New Roman"/>
          <w:sz w:val="24"/>
          <w:szCs w:val="24"/>
        </w:rPr>
        <w:t xml:space="preserve">1. </w:t>
      </w:r>
      <w:r w:rsidRPr="00B33257">
        <w:rPr>
          <w:rFonts w:ascii="Times New Roman" w:hAnsi="Times New Roman"/>
          <w:sz w:val="24"/>
          <w:szCs w:val="24"/>
        </w:rPr>
        <w:t>Цели и задачи финансового менеджмента в страховании</w:t>
      </w:r>
    </w:p>
    <w:p w:rsidR="00852499" w:rsidRPr="00B33257" w:rsidRDefault="00852499" w:rsidP="00B33257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3257">
        <w:rPr>
          <w:rFonts w:ascii="Times New Roman" w:hAnsi="Times New Roman"/>
          <w:sz w:val="24"/>
          <w:szCs w:val="24"/>
        </w:rPr>
        <w:t xml:space="preserve">2. </w:t>
      </w:r>
      <w:r w:rsidRPr="00B33257">
        <w:rPr>
          <w:rFonts w:ascii="Times New Roman" w:hAnsi="Times New Roman"/>
          <w:sz w:val="24"/>
          <w:szCs w:val="24"/>
        </w:rPr>
        <w:t>Информационная база финансового менеджмента в страховании</w:t>
      </w:r>
    </w:p>
    <w:p w:rsidR="00852499" w:rsidRPr="00B33257" w:rsidRDefault="00852499" w:rsidP="00B33257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3257">
        <w:rPr>
          <w:rFonts w:ascii="Times New Roman" w:hAnsi="Times New Roman"/>
          <w:sz w:val="24"/>
          <w:szCs w:val="24"/>
        </w:rPr>
        <w:t xml:space="preserve">3. </w:t>
      </w:r>
      <w:r w:rsidRPr="00B33257">
        <w:rPr>
          <w:rFonts w:ascii="Times New Roman" w:hAnsi="Times New Roman"/>
          <w:sz w:val="24"/>
          <w:szCs w:val="24"/>
        </w:rPr>
        <w:t>Субъект и объект управления</w:t>
      </w:r>
    </w:p>
    <w:p w:rsidR="00852499" w:rsidRPr="00B33257" w:rsidRDefault="00852499" w:rsidP="00B33257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3257">
        <w:rPr>
          <w:rFonts w:ascii="Times New Roman" w:hAnsi="Times New Roman"/>
          <w:sz w:val="24"/>
          <w:szCs w:val="24"/>
        </w:rPr>
        <w:t xml:space="preserve">4. </w:t>
      </w:r>
      <w:r w:rsidRPr="00B33257">
        <w:rPr>
          <w:rFonts w:ascii="Times New Roman" w:hAnsi="Times New Roman"/>
          <w:sz w:val="24"/>
          <w:szCs w:val="24"/>
        </w:rPr>
        <w:t>Функции финансового менеджмента</w:t>
      </w:r>
    </w:p>
    <w:p w:rsidR="00852499" w:rsidRPr="00B33257" w:rsidRDefault="00852499" w:rsidP="00B33257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2499" w:rsidRPr="00B33257" w:rsidRDefault="00852499" w:rsidP="00B33257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3257">
        <w:rPr>
          <w:rFonts w:ascii="Times New Roman" w:hAnsi="Times New Roman"/>
          <w:sz w:val="24"/>
          <w:szCs w:val="24"/>
        </w:rPr>
        <w:t xml:space="preserve">Основные понятия: финансовый менеджмент; агрессивный, </w:t>
      </w:r>
      <w:proofErr w:type="spellStart"/>
      <w:r w:rsidRPr="00B33257">
        <w:rPr>
          <w:rFonts w:ascii="Times New Roman" w:hAnsi="Times New Roman"/>
          <w:sz w:val="24"/>
          <w:szCs w:val="24"/>
        </w:rPr>
        <w:t>консер¬вативный</w:t>
      </w:r>
      <w:proofErr w:type="spellEnd"/>
      <w:r w:rsidRPr="00B33257">
        <w:rPr>
          <w:rFonts w:ascii="Times New Roman" w:hAnsi="Times New Roman"/>
          <w:sz w:val="24"/>
          <w:szCs w:val="24"/>
        </w:rPr>
        <w:t>, умеренный, идеальный, текущий и стратегический  финансовый менеджмент; субъект, объект управления; функции финансового менеджмента: традиционные, нетрадиционные</w:t>
      </w:r>
      <w:proofErr w:type="gramStart"/>
      <w:r w:rsidRPr="00B3325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33257">
        <w:rPr>
          <w:rFonts w:ascii="Times New Roman" w:hAnsi="Times New Roman"/>
          <w:sz w:val="24"/>
          <w:szCs w:val="24"/>
        </w:rPr>
        <w:t xml:space="preserve"> специальные функции; </w:t>
      </w:r>
    </w:p>
    <w:p w:rsidR="00852499" w:rsidRPr="00B33257" w:rsidRDefault="00852499" w:rsidP="00B33257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3257">
        <w:rPr>
          <w:rFonts w:ascii="Times New Roman" w:hAnsi="Times New Roman"/>
          <w:sz w:val="24"/>
          <w:szCs w:val="24"/>
        </w:rPr>
        <w:t>Содержание темы:</w:t>
      </w:r>
    </w:p>
    <w:p w:rsidR="00852499" w:rsidRPr="00B33257" w:rsidRDefault="00852499" w:rsidP="00B33257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3257">
        <w:rPr>
          <w:rFonts w:ascii="Times New Roman" w:hAnsi="Times New Roman"/>
          <w:sz w:val="24"/>
          <w:szCs w:val="24"/>
        </w:rPr>
        <w:t xml:space="preserve">- понятие финансового менеджмента; </w:t>
      </w:r>
    </w:p>
    <w:p w:rsidR="00852499" w:rsidRPr="00B33257" w:rsidRDefault="00852499" w:rsidP="00B33257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3257">
        <w:rPr>
          <w:rFonts w:ascii="Times New Roman" w:hAnsi="Times New Roman"/>
          <w:sz w:val="24"/>
          <w:szCs w:val="24"/>
        </w:rPr>
        <w:t>- цели и задачи финансового менеджмента;</w:t>
      </w:r>
    </w:p>
    <w:p w:rsidR="00852499" w:rsidRPr="00B33257" w:rsidRDefault="00852499" w:rsidP="00B33257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3257">
        <w:rPr>
          <w:rFonts w:ascii="Times New Roman" w:hAnsi="Times New Roman"/>
          <w:sz w:val="24"/>
          <w:szCs w:val="24"/>
        </w:rPr>
        <w:t>- основные принципы финансового менеджмента;</w:t>
      </w:r>
    </w:p>
    <w:p w:rsidR="00852499" w:rsidRPr="00B33257" w:rsidRDefault="00852499" w:rsidP="00B33257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3257">
        <w:rPr>
          <w:rFonts w:ascii="Times New Roman" w:hAnsi="Times New Roman"/>
          <w:sz w:val="24"/>
          <w:szCs w:val="24"/>
        </w:rPr>
        <w:t>- основные направления финансовой политики предприятия;</w:t>
      </w:r>
    </w:p>
    <w:p w:rsidR="00852499" w:rsidRPr="00B33257" w:rsidRDefault="00852499" w:rsidP="00B33257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3257">
        <w:rPr>
          <w:rFonts w:ascii="Times New Roman" w:hAnsi="Times New Roman"/>
          <w:sz w:val="24"/>
          <w:szCs w:val="24"/>
        </w:rPr>
        <w:t>- обязанности финансового менеджера и направления работы финансовой дирекции;</w:t>
      </w:r>
    </w:p>
    <w:p w:rsidR="00852499" w:rsidRPr="00B33257" w:rsidRDefault="00852499" w:rsidP="00B33257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3257">
        <w:rPr>
          <w:rFonts w:ascii="Times New Roman" w:hAnsi="Times New Roman"/>
          <w:sz w:val="24"/>
          <w:szCs w:val="24"/>
        </w:rPr>
        <w:t>- роль финансового менеджмента в общей системе управления предприятием;</w:t>
      </w:r>
    </w:p>
    <w:p w:rsidR="00852499" w:rsidRPr="00B33257" w:rsidRDefault="00852499" w:rsidP="00B33257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3257">
        <w:rPr>
          <w:rFonts w:ascii="Times New Roman" w:hAnsi="Times New Roman"/>
          <w:sz w:val="24"/>
          <w:szCs w:val="24"/>
        </w:rPr>
        <w:t>- подсистемы финансового менеджмента: объект и субъект управления;</w:t>
      </w:r>
    </w:p>
    <w:p w:rsidR="00852499" w:rsidRPr="00B33257" w:rsidRDefault="00852499" w:rsidP="00B33257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2499" w:rsidRPr="00B33257" w:rsidRDefault="00852499" w:rsidP="00B33257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2499" w:rsidRPr="00B33257" w:rsidRDefault="00852499" w:rsidP="00B33257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33257">
        <w:rPr>
          <w:rFonts w:ascii="Times New Roman" w:hAnsi="Times New Roman"/>
          <w:b/>
          <w:bCs/>
          <w:sz w:val="24"/>
          <w:szCs w:val="24"/>
        </w:rPr>
        <w:t>Тема 1.2.</w:t>
      </w:r>
      <w:r w:rsidRPr="00B33257">
        <w:rPr>
          <w:rFonts w:ascii="Times New Roman" w:hAnsi="Times New Roman"/>
          <w:sz w:val="24"/>
          <w:szCs w:val="24"/>
        </w:rPr>
        <w:t xml:space="preserve"> </w:t>
      </w:r>
      <w:r w:rsidRPr="00B33257">
        <w:rPr>
          <w:rFonts w:ascii="Times New Roman" w:hAnsi="Times New Roman"/>
          <w:b/>
          <w:bCs/>
          <w:sz w:val="24"/>
          <w:szCs w:val="24"/>
        </w:rPr>
        <w:t>Средства управления финансами страховой компании</w:t>
      </w:r>
      <w:r w:rsidRPr="00B33257">
        <w:rPr>
          <w:rFonts w:ascii="Times New Roman" w:hAnsi="Times New Roman"/>
          <w:sz w:val="24"/>
          <w:szCs w:val="24"/>
        </w:rPr>
        <w:t xml:space="preserve"> лекция</w:t>
      </w:r>
    </w:p>
    <w:p w:rsidR="00852499" w:rsidRPr="00B33257" w:rsidRDefault="00852499" w:rsidP="00B33257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3257">
        <w:rPr>
          <w:rFonts w:ascii="Times New Roman" w:hAnsi="Times New Roman"/>
          <w:sz w:val="24"/>
          <w:szCs w:val="24"/>
        </w:rPr>
        <w:t xml:space="preserve">1. </w:t>
      </w:r>
      <w:r w:rsidRPr="00B33257">
        <w:rPr>
          <w:rFonts w:ascii="Times New Roman" w:hAnsi="Times New Roman"/>
          <w:sz w:val="24"/>
          <w:szCs w:val="24"/>
        </w:rPr>
        <w:t>Постановка задачи финансового менеджмента</w:t>
      </w:r>
    </w:p>
    <w:p w:rsidR="00852499" w:rsidRPr="00B33257" w:rsidRDefault="00852499" w:rsidP="00B33257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3257">
        <w:rPr>
          <w:rFonts w:ascii="Times New Roman" w:hAnsi="Times New Roman"/>
          <w:sz w:val="24"/>
          <w:szCs w:val="24"/>
        </w:rPr>
        <w:t xml:space="preserve">2. </w:t>
      </w:r>
      <w:r w:rsidRPr="00B33257">
        <w:rPr>
          <w:rFonts w:ascii="Times New Roman" w:hAnsi="Times New Roman"/>
          <w:sz w:val="24"/>
          <w:szCs w:val="24"/>
        </w:rPr>
        <w:t xml:space="preserve">Решение задачи </w:t>
      </w:r>
      <w:proofErr w:type="spellStart"/>
      <w:r w:rsidRPr="00B33257">
        <w:rPr>
          <w:rFonts w:ascii="Times New Roman" w:hAnsi="Times New Roman"/>
          <w:sz w:val="24"/>
          <w:szCs w:val="24"/>
        </w:rPr>
        <w:t>неразорения</w:t>
      </w:r>
      <w:proofErr w:type="spellEnd"/>
      <w:r w:rsidRPr="00B33257">
        <w:rPr>
          <w:rFonts w:ascii="Times New Roman" w:hAnsi="Times New Roman"/>
          <w:sz w:val="24"/>
          <w:szCs w:val="24"/>
        </w:rPr>
        <w:t xml:space="preserve"> страховой компании</w:t>
      </w:r>
    </w:p>
    <w:p w:rsidR="00852499" w:rsidRPr="00B33257" w:rsidRDefault="00852499" w:rsidP="00B33257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3257">
        <w:rPr>
          <w:rFonts w:ascii="Times New Roman" w:hAnsi="Times New Roman"/>
          <w:sz w:val="24"/>
          <w:szCs w:val="24"/>
        </w:rPr>
        <w:t xml:space="preserve">3. </w:t>
      </w:r>
      <w:r w:rsidRPr="00B33257">
        <w:rPr>
          <w:rFonts w:ascii="Times New Roman" w:hAnsi="Times New Roman"/>
          <w:sz w:val="24"/>
          <w:szCs w:val="24"/>
        </w:rPr>
        <w:t xml:space="preserve">Основные бизнес-процессы страхования. </w:t>
      </w:r>
    </w:p>
    <w:p w:rsidR="00852499" w:rsidRPr="00B33257" w:rsidRDefault="00852499" w:rsidP="00B33257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2499" w:rsidRPr="00B33257" w:rsidRDefault="00852499" w:rsidP="00B33257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3257">
        <w:rPr>
          <w:rFonts w:ascii="Times New Roman" w:hAnsi="Times New Roman"/>
          <w:sz w:val="24"/>
          <w:szCs w:val="24"/>
        </w:rPr>
        <w:t>Основные понятия:</w:t>
      </w:r>
      <w:r w:rsidRPr="00B33257">
        <w:rPr>
          <w:rFonts w:ascii="Times New Roman" w:hAnsi="Times New Roman"/>
          <w:sz w:val="24"/>
          <w:szCs w:val="24"/>
        </w:rPr>
        <w:t xml:space="preserve"> </w:t>
      </w:r>
      <w:r w:rsidRPr="00B33257">
        <w:rPr>
          <w:rFonts w:ascii="Times New Roman" w:hAnsi="Times New Roman"/>
          <w:sz w:val="24"/>
          <w:szCs w:val="24"/>
        </w:rPr>
        <w:t xml:space="preserve">финансовый механизм управления предприятием; финансовые методы; финансовые рычаги; </w:t>
      </w:r>
      <w:proofErr w:type="spellStart"/>
      <w:r w:rsidRPr="00B33257">
        <w:rPr>
          <w:rFonts w:ascii="Times New Roman" w:hAnsi="Times New Roman"/>
          <w:sz w:val="24"/>
          <w:szCs w:val="24"/>
        </w:rPr>
        <w:t>нравовое</w:t>
      </w:r>
      <w:proofErr w:type="spellEnd"/>
      <w:r w:rsidRPr="00B33257">
        <w:rPr>
          <w:rFonts w:ascii="Times New Roman" w:hAnsi="Times New Roman"/>
          <w:sz w:val="24"/>
          <w:szCs w:val="24"/>
        </w:rPr>
        <w:t xml:space="preserve"> обеспечение; нормативное обеспечение; Информационное обеспечение.</w:t>
      </w:r>
    </w:p>
    <w:p w:rsidR="00852499" w:rsidRPr="00B33257" w:rsidRDefault="00852499" w:rsidP="00B33257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2499" w:rsidRPr="00B33257" w:rsidRDefault="00852499" w:rsidP="00B33257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3257">
        <w:rPr>
          <w:rFonts w:ascii="Times New Roman" w:hAnsi="Times New Roman"/>
          <w:sz w:val="24"/>
          <w:szCs w:val="24"/>
        </w:rPr>
        <w:t>Содержание темы:</w:t>
      </w:r>
    </w:p>
    <w:p w:rsidR="00852499" w:rsidRPr="00B33257" w:rsidRDefault="00852499" w:rsidP="00B33257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3257">
        <w:rPr>
          <w:rFonts w:ascii="Times New Roman" w:hAnsi="Times New Roman"/>
          <w:sz w:val="24"/>
          <w:szCs w:val="24"/>
        </w:rPr>
        <w:t>- цели и задачи финансового менеджмента;</w:t>
      </w:r>
    </w:p>
    <w:p w:rsidR="00852499" w:rsidRPr="00B33257" w:rsidRDefault="00852499" w:rsidP="00B33257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3257">
        <w:rPr>
          <w:rFonts w:ascii="Times New Roman" w:hAnsi="Times New Roman"/>
          <w:sz w:val="24"/>
          <w:szCs w:val="24"/>
        </w:rPr>
        <w:t>- функции финансового планирования: традиционные, нетрадиционные, специальные;</w:t>
      </w:r>
    </w:p>
    <w:p w:rsidR="00852499" w:rsidRPr="00B33257" w:rsidRDefault="00852499" w:rsidP="00B33257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3257">
        <w:rPr>
          <w:rFonts w:ascii="Times New Roman" w:hAnsi="Times New Roman"/>
          <w:sz w:val="24"/>
          <w:szCs w:val="24"/>
        </w:rPr>
        <w:t>- виды финансового менеджмента: стратегический, оперативно-тактический</w:t>
      </w:r>
      <w:proofErr w:type="gramStart"/>
      <w:r w:rsidRPr="00B33257">
        <w:rPr>
          <w:rFonts w:ascii="Times New Roman" w:hAnsi="Times New Roman"/>
          <w:sz w:val="24"/>
          <w:szCs w:val="24"/>
        </w:rPr>
        <w:t>.</w:t>
      </w:r>
      <w:proofErr w:type="gramEnd"/>
      <w:r w:rsidRPr="00B33257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B33257">
        <w:rPr>
          <w:rFonts w:ascii="Times New Roman" w:hAnsi="Times New Roman"/>
          <w:sz w:val="24"/>
          <w:szCs w:val="24"/>
        </w:rPr>
        <w:t>ф</w:t>
      </w:r>
      <w:proofErr w:type="gramEnd"/>
      <w:r w:rsidRPr="00B33257">
        <w:rPr>
          <w:rFonts w:ascii="Times New Roman" w:hAnsi="Times New Roman"/>
          <w:sz w:val="24"/>
          <w:szCs w:val="24"/>
        </w:rPr>
        <w:t>инансовый механизм и его элементы: финансовые методы, финансовые рычаги, финансовая информация, нормативное и правовое обеспечение.</w:t>
      </w:r>
    </w:p>
    <w:p w:rsidR="00852499" w:rsidRPr="00B33257" w:rsidRDefault="00852499" w:rsidP="00B33257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2499" w:rsidRPr="00B33257" w:rsidRDefault="00852499" w:rsidP="00B33257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2499" w:rsidRPr="00B33257" w:rsidRDefault="00852499" w:rsidP="00B33257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33257">
        <w:rPr>
          <w:rFonts w:ascii="Times New Roman" w:hAnsi="Times New Roman"/>
          <w:b/>
          <w:bCs/>
          <w:sz w:val="24"/>
          <w:szCs w:val="24"/>
        </w:rPr>
        <w:t>Раздел 2. Управление финансовыми ресурсами и капиталом</w:t>
      </w:r>
    </w:p>
    <w:p w:rsidR="00852499" w:rsidRPr="00B33257" w:rsidRDefault="00852499" w:rsidP="00B33257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33257">
        <w:rPr>
          <w:rFonts w:ascii="Times New Roman" w:hAnsi="Times New Roman"/>
          <w:b/>
          <w:bCs/>
          <w:sz w:val="24"/>
          <w:szCs w:val="24"/>
        </w:rPr>
        <w:t>Тема 2.1. Обеспечение финансовой устойчивости страховой компании</w:t>
      </w:r>
      <w:r w:rsidRPr="00B33257">
        <w:rPr>
          <w:rFonts w:ascii="Times New Roman" w:hAnsi="Times New Roman"/>
          <w:sz w:val="24"/>
          <w:szCs w:val="24"/>
        </w:rPr>
        <w:t xml:space="preserve"> лекция</w:t>
      </w:r>
    </w:p>
    <w:p w:rsidR="00852499" w:rsidRPr="00B33257" w:rsidRDefault="00852499" w:rsidP="00B33257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33257">
        <w:rPr>
          <w:rFonts w:ascii="Times New Roman" w:hAnsi="Times New Roman"/>
          <w:bCs/>
          <w:sz w:val="24"/>
          <w:szCs w:val="24"/>
        </w:rPr>
        <w:t>Правовые основы страховой деятельности</w:t>
      </w:r>
      <w:proofErr w:type="gramEnd"/>
    </w:p>
    <w:p w:rsidR="00852499" w:rsidRPr="00B33257" w:rsidRDefault="00852499" w:rsidP="00B33257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33257">
        <w:rPr>
          <w:rFonts w:ascii="Times New Roman" w:hAnsi="Times New Roman"/>
          <w:bCs/>
          <w:sz w:val="24"/>
          <w:szCs w:val="24"/>
        </w:rPr>
        <w:t>Условия обеспечения финансовой устойчивости страховой компании</w:t>
      </w:r>
    </w:p>
    <w:p w:rsidR="00852499" w:rsidRPr="00B33257" w:rsidRDefault="00852499" w:rsidP="00B33257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33257">
        <w:rPr>
          <w:rFonts w:ascii="Times New Roman" w:hAnsi="Times New Roman"/>
          <w:bCs/>
          <w:sz w:val="24"/>
          <w:szCs w:val="24"/>
        </w:rPr>
        <w:t>Оценка стоимости страховой услуги</w:t>
      </w:r>
    </w:p>
    <w:p w:rsidR="00852499" w:rsidRPr="00B33257" w:rsidRDefault="00852499" w:rsidP="00B33257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33257">
        <w:rPr>
          <w:rFonts w:ascii="Times New Roman" w:hAnsi="Times New Roman"/>
          <w:bCs/>
          <w:sz w:val="24"/>
          <w:szCs w:val="24"/>
        </w:rPr>
        <w:t>Перестрахование как стратегия финансового управления</w:t>
      </w:r>
    </w:p>
    <w:p w:rsidR="00B33257" w:rsidRDefault="00852499" w:rsidP="00B33257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33257">
        <w:rPr>
          <w:rFonts w:ascii="Times New Roman" w:hAnsi="Times New Roman"/>
          <w:bCs/>
          <w:sz w:val="24"/>
          <w:szCs w:val="24"/>
        </w:rPr>
        <w:t xml:space="preserve"> </w:t>
      </w:r>
      <w:r w:rsidRPr="00B332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D0791" w:rsidRPr="00B3325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Основные понятия: </w:t>
      </w:r>
    </w:p>
    <w:p w:rsidR="002D0791" w:rsidRPr="00B33257" w:rsidRDefault="002D0791" w:rsidP="00B33257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3257">
        <w:rPr>
          <w:rFonts w:ascii="Times New Roman" w:eastAsia="Times New Roman" w:hAnsi="Times New Roman"/>
          <w:sz w:val="24"/>
          <w:szCs w:val="24"/>
          <w:lang w:eastAsia="ru-RU"/>
        </w:rPr>
        <w:t>- горизонтальный и вертикальный анализ баланса;</w:t>
      </w:r>
    </w:p>
    <w:p w:rsidR="002D0791" w:rsidRPr="00B33257" w:rsidRDefault="002D0791" w:rsidP="00B33257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3257">
        <w:rPr>
          <w:rFonts w:ascii="Times New Roman" w:eastAsia="Times New Roman" w:hAnsi="Times New Roman"/>
          <w:sz w:val="24"/>
          <w:szCs w:val="24"/>
          <w:lang w:eastAsia="ru-RU"/>
        </w:rPr>
        <w:t>-платежеспособность;</w:t>
      </w:r>
    </w:p>
    <w:p w:rsidR="002D0791" w:rsidRPr="00B33257" w:rsidRDefault="002D0791" w:rsidP="00B33257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3257">
        <w:rPr>
          <w:rFonts w:ascii="Times New Roman" w:eastAsia="Times New Roman" w:hAnsi="Times New Roman"/>
          <w:sz w:val="24"/>
          <w:szCs w:val="24"/>
          <w:lang w:eastAsia="ru-RU"/>
        </w:rPr>
        <w:t>- типы финансовой устойчивости;</w:t>
      </w:r>
    </w:p>
    <w:p w:rsidR="002D0791" w:rsidRPr="00B33257" w:rsidRDefault="002D0791" w:rsidP="00B33257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3257">
        <w:rPr>
          <w:rFonts w:ascii="Times New Roman" w:eastAsia="Times New Roman" w:hAnsi="Times New Roman"/>
          <w:sz w:val="24"/>
          <w:szCs w:val="24"/>
          <w:lang w:eastAsia="ru-RU"/>
        </w:rPr>
        <w:t>- ликвидность и кредитоспособность;</w:t>
      </w:r>
    </w:p>
    <w:p w:rsidR="002D0791" w:rsidRPr="00B33257" w:rsidRDefault="002D0791" w:rsidP="00B33257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32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рентабельность и деловая активность;</w:t>
      </w:r>
    </w:p>
    <w:p w:rsidR="002D0791" w:rsidRPr="00B33257" w:rsidRDefault="002D0791" w:rsidP="00B33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3257">
        <w:rPr>
          <w:rFonts w:ascii="Times New Roman" w:eastAsia="Times New Roman" w:hAnsi="Times New Roman"/>
          <w:sz w:val="24"/>
          <w:szCs w:val="24"/>
          <w:lang w:eastAsia="ru-RU"/>
        </w:rPr>
        <w:t>- Группировка активов по степени ликвидности.</w:t>
      </w:r>
    </w:p>
    <w:p w:rsidR="002D0791" w:rsidRPr="00B33257" w:rsidRDefault="002D0791" w:rsidP="00B33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D0791" w:rsidRPr="00B33257" w:rsidRDefault="002D0791" w:rsidP="00B33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3325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Содержание темы: </w:t>
      </w:r>
    </w:p>
    <w:p w:rsidR="002D0791" w:rsidRPr="00B33257" w:rsidRDefault="002D0791" w:rsidP="00B33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3257">
        <w:rPr>
          <w:rFonts w:ascii="Times New Roman" w:eastAsia="Times New Roman" w:hAnsi="Times New Roman"/>
          <w:sz w:val="24"/>
          <w:szCs w:val="24"/>
          <w:lang w:eastAsia="ru-RU"/>
        </w:rPr>
        <w:t xml:space="preserve">Сущность и значение финансового анализа. Горизонтальный и вертикальный анализ. Трехфакторная модель финансовой устойчивости. Ликвидность баланса. Абсолютные и относительные показатели ликвидности. Рейтинг кредитоспособности заемщика. Расчет и анализ показателей, </w:t>
      </w:r>
      <w:proofErr w:type="gramStart"/>
      <w:r w:rsidRPr="00B33257">
        <w:rPr>
          <w:rFonts w:ascii="Times New Roman" w:eastAsia="Times New Roman" w:hAnsi="Times New Roman"/>
          <w:sz w:val="24"/>
          <w:szCs w:val="24"/>
          <w:lang w:eastAsia="ru-RU"/>
        </w:rPr>
        <w:t>характеризующих</w:t>
      </w:r>
      <w:proofErr w:type="gramEnd"/>
      <w:r w:rsidRPr="00B33257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платежеспособность, финансовую устойчивость и деловую активность предприятия.  Коэффициенты ликвидности; коэффициенты  оборачиваемости активов;  коэффициенты финансовой независимости;  коэффициенты прибыльности;  коэффициенты обслуживания долга.  Показатели оценки ликвидности и кредитоспособности. </w:t>
      </w:r>
      <w:proofErr w:type="gramStart"/>
      <w:r w:rsidRPr="00B33257">
        <w:rPr>
          <w:rFonts w:ascii="Times New Roman" w:eastAsia="Times New Roman" w:hAnsi="Times New Roman"/>
          <w:sz w:val="24"/>
          <w:szCs w:val="24"/>
          <w:lang w:eastAsia="ru-RU"/>
        </w:rPr>
        <w:t>Расчет и анализ показателей, отражающих эффективность деятельности предприятия: рентабельность активов; рентабельность инвестиций; рентабельность собственного капитала; рентабельность реализованной продукции.</w:t>
      </w:r>
      <w:proofErr w:type="gramEnd"/>
    </w:p>
    <w:p w:rsidR="002D0791" w:rsidRPr="00B33257" w:rsidRDefault="002D0791" w:rsidP="00B33257">
      <w:pPr>
        <w:autoSpaceDE w:val="0"/>
        <w:autoSpaceDN w:val="0"/>
        <w:adjustRightInd w:val="0"/>
        <w:spacing w:after="0" w:line="240" w:lineRule="auto"/>
        <w:ind w:left="720" w:firstLine="567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D0791" w:rsidRPr="00B33257" w:rsidRDefault="002D0791" w:rsidP="00B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52499" w:rsidRPr="00B33257" w:rsidRDefault="00852499" w:rsidP="00B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33257">
        <w:rPr>
          <w:rFonts w:ascii="Times New Roman" w:hAnsi="Times New Roman"/>
          <w:b/>
          <w:bCs/>
          <w:sz w:val="24"/>
          <w:szCs w:val="24"/>
        </w:rPr>
        <w:t>Тема 2.2. Управление доходами и расходами</w:t>
      </w:r>
      <w:r w:rsidRPr="00B33257">
        <w:rPr>
          <w:rFonts w:ascii="Times New Roman" w:hAnsi="Times New Roman"/>
          <w:sz w:val="24"/>
          <w:szCs w:val="24"/>
        </w:rPr>
        <w:t xml:space="preserve"> лекция</w:t>
      </w:r>
    </w:p>
    <w:p w:rsidR="00852499" w:rsidRPr="00B33257" w:rsidRDefault="00852499" w:rsidP="00B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33257">
        <w:rPr>
          <w:rFonts w:ascii="Times New Roman" w:hAnsi="Times New Roman"/>
          <w:bCs/>
          <w:sz w:val="24"/>
          <w:szCs w:val="24"/>
        </w:rPr>
        <w:t>Состав и источники доходов страховой компании</w:t>
      </w:r>
    </w:p>
    <w:p w:rsidR="00852499" w:rsidRPr="00B33257" w:rsidRDefault="00852499" w:rsidP="00B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33257">
        <w:rPr>
          <w:rFonts w:ascii="Times New Roman" w:hAnsi="Times New Roman"/>
          <w:bCs/>
          <w:sz w:val="24"/>
          <w:szCs w:val="24"/>
        </w:rPr>
        <w:t>Управление продажами</w:t>
      </w:r>
    </w:p>
    <w:p w:rsidR="00852499" w:rsidRPr="00B33257" w:rsidRDefault="00852499" w:rsidP="00B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33257">
        <w:rPr>
          <w:rFonts w:ascii="Times New Roman" w:hAnsi="Times New Roman"/>
          <w:bCs/>
          <w:sz w:val="24"/>
          <w:szCs w:val="24"/>
        </w:rPr>
        <w:t>Управление инвестициями страховых резервов и собственных средств</w:t>
      </w:r>
    </w:p>
    <w:p w:rsidR="002D0791" w:rsidRPr="00B33257" w:rsidRDefault="002D0791" w:rsidP="00B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0791" w:rsidRPr="00B33257" w:rsidRDefault="002D0791" w:rsidP="00B33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3325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Основные понятия: </w:t>
      </w:r>
    </w:p>
    <w:p w:rsidR="002D0791" w:rsidRPr="00B33257" w:rsidRDefault="002D0791" w:rsidP="00B33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3257">
        <w:rPr>
          <w:rFonts w:ascii="Times New Roman" w:eastAsia="Times New Roman" w:hAnsi="Times New Roman"/>
          <w:sz w:val="24"/>
          <w:szCs w:val="24"/>
          <w:lang w:eastAsia="ru-RU"/>
        </w:rPr>
        <w:t>- основные элементы капитала;</w:t>
      </w:r>
    </w:p>
    <w:p w:rsidR="002D0791" w:rsidRPr="00B33257" w:rsidRDefault="002D0791" w:rsidP="00B33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3257">
        <w:rPr>
          <w:rFonts w:ascii="Times New Roman" w:eastAsia="Times New Roman" w:hAnsi="Times New Roman"/>
          <w:sz w:val="24"/>
          <w:szCs w:val="24"/>
          <w:lang w:eastAsia="ru-RU"/>
        </w:rPr>
        <w:t>- виды капитала;</w:t>
      </w:r>
    </w:p>
    <w:p w:rsidR="002D0791" w:rsidRPr="00B33257" w:rsidRDefault="002D0791" w:rsidP="00B33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3257">
        <w:rPr>
          <w:rFonts w:ascii="Times New Roman" w:eastAsia="Times New Roman" w:hAnsi="Times New Roman"/>
          <w:sz w:val="24"/>
          <w:szCs w:val="24"/>
          <w:lang w:eastAsia="ru-RU"/>
        </w:rPr>
        <w:t>- сущность и состав финансовых ресурсов;</w:t>
      </w:r>
    </w:p>
    <w:p w:rsidR="002D0791" w:rsidRPr="00B33257" w:rsidRDefault="002D0791" w:rsidP="00B33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3257">
        <w:rPr>
          <w:rFonts w:ascii="Times New Roman" w:eastAsia="Times New Roman" w:hAnsi="Times New Roman"/>
          <w:sz w:val="24"/>
          <w:szCs w:val="24"/>
          <w:lang w:eastAsia="ru-RU"/>
        </w:rPr>
        <w:t>- структура капитала хозяйствующего субъекта: собственный, заемный, уставный, резервный, добавочный капитал;</w:t>
      </w:r>
    </w:p>
    <w:p w:rsidR="002D0791" w:rsidRPr="00B33257" w:rsidRDefault="002D0791" w:rsidP="00B33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3257">
        <w:rPr>
          <w:rFonts w:ascii="Times New Roman" w:eastAsia="Times New Roman" w:hAnsi="Times New Roman"/>
          <w:sz w:val="24"/>
          <w:szCs w:val="24"/>
          <w:lang w:eastAsia="ru-RU"/>
        </w:rPr>
        <w:t xml:space="preserve">- состав и функции </w:t>
      </w:r>
      <w:proofErr w:type="spellStart"/>
      <w:r w:rsidRPr="00B33257">
        <w:rPr>
          <w:rFonts w:ascii="Times New Roman" w:eastAsia="Times New Roman" w:hAnsi="Times New Roman"/>
          <w:sz w:val="24"/>
          <w:szCs w:val="24"/>
          <w:lang w:eastAsia="ru-RU"/>
        </w:rPr>
        <w:t>внеоборотных</w:t>
      </w:r>
      <w:proofErr w:type="spellEnd"/>
      <w:r w:rsidRPr="00B33257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оборотных активов;</w:t>
      </w:r>
    </w:p>
    <w:p w:rsidR="002D0791" w:rsidRPr="00B33257" w:rsidRDefault="002D0791" w:rsidP="00B33257">
      <w:pPr>
        <w:spacing w:after="0" w:line="240" w:lineRule="auto"/>
        <w:ind w:left="36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791" w:rsidRPr="00B33257" w:rsidRDefault="002D0791" w:rsidP="00B33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33257">
        <w:rPr>
          <w:rFonts w:ascii="Times New Roman" w:eastAsia="Times New Roman" w:hAnsi="Times New Roman"/>
          <w:i/>
          <w:sz w:val="24"/>
          <w:szCs w:val="24"/>
          <w:lang w:eastAsia="ru-RU"/>
        </w:rPr>
        <w:t>Содержание темы:</w:t>
      </w:r>
    </w:p>
    <w:p w:rsidR="002D0791" w:rsidRPr="00B33257" w:rsidRDefault="002D0791" w:rsidP="00B33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3257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финансовых ресурсов. Взаимосвязь понятий «финансовые ресурсы» и «капитал». Формы вложения капитала: предпринимательский и кредитный капитал. Структура капитала: </w:t>
      </w:r>
      <w:proofErr w:type="gramStart"/>
      <w:r w:rsidRPr="00B33257">
        <w:rPr>
          <w:rFonts w:ascii="Times New Roman" w:eastAsia="Times New Roman" w:hAnsi="Times New Roman"/>
          <w:sz w:val="24"/>
          <w:szCs w:val="24"/>
          <w:lang w:eastAsia="ru-RU"/>
        </w:rPr>
        <w:t>собственный</w:t>
      </w:r>
      <w:proofErr w:type="gramEnd"/>
      <w:r w:rsidRPr="00B33257">
        <w:rPr>
          <w:rFonts w:ascii="Times New Roman" w:eastAsia="Times New Roman" w:hAnsi="Times New Roman"/>
          <w:sz w:val="24"/>
          <w:szCs w:val="24"/>
          <w:lang w:eastAsia="ru-RU"/>
        </w:rPr>
        <w:t xml:space="preserve">, заемный.  Преимущества и недостатки собственного и заемного капитала. Понятие и порядок создания уставного капитала, уставного фонда, складочного капитала. Источники финансовых ресурсов.  Расчет показателей эффективности управления капиталом: фондоотдача; </w:t>
      </w:r>
      <w:proofErr w:type="spellStart"/>
      <w:r w:rsidRPr="00B33257">
        <w:rPr>
          <w:rFonts w:ascii="Times New Roman" w:eastAsia="Times New Roman" w:hAnsi="Times New Roman"/>
          <w:sz w:val="24"/>
          <w:szCs w:val="24"/>
          <w:lang w:eastAsia="ru-RU"/>
        </w:rPr>
        <w:t>фондоемкость</w:t>
      </w:r>
      <w:proofErr w:type="spellEnd"/>
      <w:r w:rsidRPr="00B33257">
        <w:rPr>
          <w:rFonts w:ascii="Times New Roman" w:eastAsia="Times New Roman" w:hAnsi="Times New Roman"/>
          <w:sz w:val="24"/>
          <w:szCs w:val="24"/>
          <w:lang w:eastAsia="ru-RU"/>
        </w:rPr>
        <w:t xml:space="preserve">; срок окупаемости; рентабельность капиталовложений; коэффициенты интенсивного,  экстенсивного и интегрального использования основных средств. Расчет цены капитала: </w:t>
      </w:r>
      <w:proofErr w:type="gramStart"/>
      <w:r w:rsidRPr="00B33257">
        <w:rPr>
          <w:rFonts w:ascii="Times New Roman" w:eastAsia="Times New Roman" w:hAnsi="Times New Roman"/>
          <w:sz w:val="24"/>
          <w:szCs w:val="24"/>
          <w:lang w:eastAsia="ru-RU"/>
        </w:rPr>
        <w:t>собственного</w:t>
      </w:r>
      <w:proofErr w:type="gramEnd"/>
      <w:r w:rsidRPr="00B33257">
        <w:rPr>
          <w:rFonts w:ascii="Times New Roman" w:eastAsia="Times New Roman" w:hAnsi="Times New Roman"/>
          <w:sz w:val="24"/>
          <w:szCs w:val="24"/>
          <w:lang w:eastAsia="ru-RU"/>
        </w:rPr>
        <w:t>, заемного, средневзвешенной.</w:t>
      </w:r>
    </w:p>
    <w:p w:rsidR="002D0791" w:rsidRPr="00B33257" w:rsidRDefault="002D0791" w:rsidP="00B33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791" w:rsidRPr="00B33257" w:rsidRDefault="002D0791" w:rsidP="00B33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2499" w:rsidRPr="00B33257" w:rsidRDefault="00852499" w:rsidP="00B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33257">
        <w:rPr>
          <w:rFonts w:ascii="Times New Roman" w:hAnsi="Times New Roman"/>
          <w:b/>
          <w:bCs/>
          <w:sz w:val="24"/>
          <w:szCs w:val="24"/>
        </w:rPr>
        <w:t>Тема 2.3.  Управление финансовыми и денежными потоками</w:t>
      </w:r>
      <w:r w:rsidRPr="00B33257">
        <w:rPr>
          <w:rFonts w:ascii="Times New Roman" w:hAnsi="Times New Roman"/>
          <w:sz w:val="24"/>
          <w:szCs w:val="24"/>
        </w:rPr>
        <w:t xml:space="preserve"> </w:t>
      </w:r>
    </w:p>
    <w:p w:rsidR="00852499" w:rsidRPr="00B33257" w:rsidRDefault="00852499" w:rsidP="00B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33257">
        <w:rPr>
          <w:rFonts w:ascii="Times New Roman" w:hAnsi="Times New Roman"/>
          <w:bCs/>
          <w:sz w:val="24"/>
          <w:szCs w:val="24"/>
        </w:rPr>
        <w:t>Понятие, структура и показатели финансовых и денежных потоков</w:t>
      </w:r>
    </w:p>
    <w:p w:rsidR="00852499" w:rsidRPr="00B33257" w:rsidRDefault="00852499" w:rsidP="00B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33257">
        <w:rPr>
          <w:rFonts w:ascii="Times New Roman" w:hAnsi="Times New Roman"/>
          <w:bCs/>
          <w:sz w:val="24"/>
          <w:szCs w:val="24"/>
        </w:rPr>
        <w:t>Особенности финансовых и денежных потоков в страховании</w:t>
      </w:r>
    </w:p>
    <w:p w:rsidR="00852499" w:rsidRPr="00B33257" w:rsidRDefault="00852499" w:rsidP="00B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3257">
        <w:rPr>
          <w:rFonts w:ascii="Times New Roman" w:hAnsi="Times New Roman"/>
          <w:sz w:val="24"/>
          <w:szCs w:val="24"/>
        </w:rPr>
        <w:t>Организационная структура страховой компании</w:t>
      </w:r>
    </w:p>
    <w:p w:rsidR="00852499" w:rsidRPr="00B33257" w:rsidRDefault="00852499" w:rsidP="00B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3257">
        <w:rPr>
          <w:rFonts w:ascii="Times New Roman" w:hAnsi="Times New Roman"/>
          <w:sz w:val="24"/>
          <w:szCs w:val="24"/>
        </w:rPr>
        <w:t>Состав притока и оттока денежных средств</w:t>
      </w:r>
    </w:p>
    <w:p w:rsidR="002D0791" w:rsidRPr="00B33257" w:rsidRDefault="002D0791" w:rsidP="00B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0791" w:rsidRPr="00B33257" w:rsidRDefault="002D0791" w:rsidP="00B33257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3325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Основные понятия: </w:t>
      </w:r>
    </w:p>
    <w:p w:rsidR="002D0791" w:rsidRPr="00B33257" w:rsidRDefault="002D0791" w:rsidP="00B33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32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Виды денежных потоков: </w:t>
      </w:r>
      <w:proofErr w:type="gramStart"/>
      <w:r w:rsidRPr="00B33257">
        <w:rPr>
          <w:rFonts w:ascii="Times New Roman" w:eastAsia="Times New Roman" w:hAnsi="Times New Roman"/>
          <w:bCs/>
          <w:sz w:val="24"/>
          <w:szCs w:val="24"/>
          <w:lang w:eastAsia="ru-RU"/>
        </w:rPr>
        <w:t>по операционной</w:t>
      </w:r>
      <w:proofErr w:type="gramEnd"/>
      <w:r w:rsidRPr="00B332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финансовой, инвестиционной деятельности; </w:t>
      </w:r>
    </w:p>
    <w:p w:rsidR="002D0791" w:rsidRPr="00B33257" w:rsidRDefault="002D0791" w:rsidP="00B33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3257">
        <w:rPr>
          <w:rFonts w:ascii="Times New Roman" w:eastAsia="Times New Roman" w:hAnsi="Times New Roman"/>
          <w:bCs/>
          <w:sz w:val="24"/>
          <w:szCs w:val="24"/>
          <w:lang w:eastAsia="ru-RU"/>
        </w:rPr>
        <w:t>- Классификация денежных потоков;</w:t>
      </w:r>
    </w:p>
    <w:p w:rsidR="002D0791" w:rsidRPr="00B33257" w:rsidRDefault="002D0791" w:rsidP="00B33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32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Отчет «О движении денежных средств» и методы его анализа;</w:t>
      </w:r>
    </w:p>
    <w:p w:rsidR="002D0791" w:rsidRPr="00B33257" w:rsidRDefault="002D0791" w:rsidP="00B33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325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Положительный и отрицательный денежные потоки.</w:t>
      </w:r>
    </w:p>
    <w:p w:rsidR="002D0791" w:rsidRPr="00B33257" w:rsidRDefault="002D0791" w:rsidP="00B33257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D0791" w:rsidRPr="00B33257" w:rsidRDefault="002D0791" w:rsidP="00B33257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33257">
        <w:rPr>
          <w:rFonts w:ascii="Times New Roman" w:eastAsia="Times New Roman" w:hAnsi="Times New Roman"/>
          <w:i/>
          <w:sz w:val="24"/>
          <w:szCs w:val="24"/>
          <w:lang w:eastAsia="ru-RU"/>
        </w:rPr>
        <w:t>Содержание темы:</w:t>
      </w:r>
    </w:p>
    <w:p w:rsidR="002D0791" w:rsidRPr="00B33257" w:rsidRDefault="002D0791" w:rsidP="00B33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325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Денежный поток</w:t>
      </w:r>
      <w:r w:rsidRPr="00B332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B3325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Управление денежными потоками включает следующие аспекты: </w:t>
      </w:r>
      <w:r w:rsidRPr="00B332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учет движения денежных средств; анализ потоков денежной наличности; составление бюджета движения денежных средств; </w:t>
      </w:r>
      <w:proofErr w:type="gramStart"/>
      <w:r w:rsidRPr="00B332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332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использованием бюджета движения денежных средств. П</w:t>
      </w:r>
      <w:r w:rsidRPr="00B3325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ринципы управления потоком денежных средств. Классификация денежных потоков предприятия (корпорации). </w:t>
      </w:r>
      <w:r w:rsidRPr="00B332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Главным документом для анализа денежных потоков является «Отчет о движении денежных средств» (форма № 4), составленный на основе прямого метода. </w:t>
      </w:r>
      <w:r w:rsidRPr="00B3325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Поток денежных средств: основная (операционная) деятельность; инвестиционная деятельность; финансовая деятельность. И</w:t>
      </w:r>
      <w:r w:rsidRPr="00B3325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сточники </w:t>
      </w:r>
      <w:r w:rsidRPr="00B3325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денежных средств. </w:t>
      </w:r>
      <w:proofErr w:type="spellStart"/>
      <w:r w:rsidRPr="00B3325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Неденежные</w:t>
      </w:r>
      <w:proofErr w:type="spellEnd"/>
      <w:r w:rsidRPr="00B3325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формы расчетов.</w:t>
      </w:r>
    </w:p>
    <w:p w:rsidR="002D0791" w:rsidRPr="00B33257" w:rsidRDefault="002D0791" w:rsidP="00B33257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D0791" w:rsidRPr="00B33257" w:rsidRDefault="002D0791" w:rsidP="00B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2499" w:rsidRPr="00B33257" w:rsidRDefault="00852499" w:rsidP="00B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33257">
        <w:rPr>
          <w:rFonts w:ascii="Times New Roman" w:hAnsi="Times New Roman"/>
          <w:b/>
          <w:bCs/>
          <w:sz w:val="24"/>
          <w:szCs w:val="24"/>
        </w:rPr>
        <w:t xml:space="preserve">Тема 2.5. Капитализация страхового бизнеса </w:t>
      </w:r>
      <w:r w:rsidRPr="00B33257">
        <w:rPr>
          <w:rFonts w:ascii="Times New Roman" w:hAnsi="Times New Roman"/>
          <w:sz w:val="24"/>
          <w:szCs w:val="24"/>
        </w:rPr>
        <w:t xml:space="preserve"> лекция</w:t>
      </w:r>
    </w:p>
    <w:p w:rsidR="00852499" w:rsidRPr="00B33257" w:rsidRDefault="00852499" w:rsidP="00B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3257">
        <w:rPr>
          <w:rFonts w:ascii="Times New Roman" w:eastAsia="Times New Roman" w:hAnsi="Times New Roman"/>
          <w:sz w:val="24"/>
          <w:szCs w:val="24"/>
          <w:lang w:eastAsia="ru-RU"/>
        </w:rPr>
        <w:t>Показатели  эффективности управления финансами</w:t>
      </w:r>
    </w:p>
    <w:p w:rsidR="00852499" w:rsidRPr="00B33257" w:rsidRDefault="00852499" w:rsidP="00B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3257">
        <w:rPr>
          <w:rFonts w:ascii="Times New Roman" w:eastAsia="Times New Roman" w:hAnsi="Times New Roman"/>
          <w:sz w:val="24"/>
          <w:szCs w:val="24"/>
          <w:lang w:eastAsia="ru-RU"/>
        </w:rPr>
        <w:t xml:space="preserve">Сущность капитализации </w:t>
      </w:r>
    </w:p>
    <w:p w:rsidR="00852499" w:rsidRPr="00B33257" w:rsidRDefault="00852499" w:rsidP="00B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33257">
        <w:rPr>
          <w:rFonts w:ascii="Times New Roman" w:eastAsia="Times New Roman" w:hAnsi="Times New Roman"/>
          <w:sz w:val="24"/>
          <w:szCs w:val="24"/>
          <w:lang w:eastAsia="ru-RU"/>
        </w:rPr>
        <w:t>Направления работы по увеличению рыночной стоимости</w:t>
      </w:r>
      <w:r w:rsidRPr="00B33257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2D0791" w:rsidRPr="00B33257" w:rsidRDefault="002D0791" w:rsidP="00B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0791" w:rsidRPr="00B33257" w:rsidRDefault="002D0791" w:rsidP="00B33257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3325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Основные понятия: </w:t>
      </w:r>
    </w:p>
    <w:p w:rsidR="002D0791" w:rsidRPr="00B33257" w:rsidRDefault="002D0791" w:rsidP="00B33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3257">
        <w:rPr>
          <w:rFonts w:ascii="Times New Roman" w:eastAsia="Times New Roman" w:hAnsi="Times New Roman"/>
          <w:sz w:val="24"/>
          <w:szCs w:val="24"/>
          <w:lang w:eastAsia="ru-RU"/>
        </w:rPr>
        <w:t>- рыночная возможность предприятия и ее оценка;</w:t>
      </w:r>
    </w:p>
    <w:p w:rsidR="002D0791" w:rsidRPr="00B33257" w:rsidRDefault="002D0791" w:rsidP="00B33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3257">
        <w:rPr>
          <w:rFonts w:ascii="Times New Roman" w:eastAsia="Times New Roman" w:hAnsi="Times New Roman"/>
          <w:sz w:val="24"/>
          <w:szCs w:val="24"/>
          <w:lang w:eastAsia="ru-RU"/>
        </w:rPr>
        <w:t>- уравнения регрессии и интерпретация результатов;</w:t>
      </w:r>
    </w:p>
    <w:p w:rsidR="002D0791" w:rsidRPr="00B33257" w:rsidRDefault="002D0791" w:rsidP="00B33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3257">
        <w:rPr>
          <w:rFonts w:ascii="Times New Roman" w:eastAsia="Times New Roman" w:hAnsi="Times New Roman"/>
          <w:sz w:val="24"/>
          <w:szCs w:val="24"/>
          <w:lang w:eastAsia="ru-RU"/>
        </w:rPr>
        <w:t>- бизнес диагностика предприятия;</w:t>
      </w:r>
    </w:p>
    <w:p w:rsidR="002D0791" w:rsidRPr="00B33257" w:rsidRDefault="002D0791" w:rsidP="00B33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3257">
        <w:rPr>
          <w:rFonts w:ascii="Times New Roman" w:eastAsia="Times New Roman" w:hAnsi="Times New Roman"/>
          <w:sz w:val="24"/>
          <w:szCs w:val="24"/>
          <w:lang w:eastAsia="ru-RU"/>
        </w:rPr>
        <w:t>- рыночная возможность предприятия и ее оценка;</w:t>
      </w:r>
    </w:p>
    <w:p w:rsidR="002D0791" w:rsidRPr="00B33257" w:rsidRDefault="002D0791" w:rsidP="00B33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3257">
        <w:rPr>
          <w:rFonts w:ascii="Times New Roman" w:eastAsia="Times New Roman" w:hAnsi="Times New Roman"/>
          <w:sz w:val="24"/>
          <w:szCs w:val="24"/>
          <w:lang w:eastAsia="ru-RU"/>
        </w:rPr>
        <w:t>- уравнения регрессии и интерпретация результатов;</w:t>
      </w:r>
    </w:p>
    <w:p w:rsidR="002D0791" w:rsidRPr="00B33257" w:rsidRDefault="002D0791" w:rsidP="00B33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3257">
        <w:rPr>
          <w:rFonts w:ascii="Times New Roman" w:eastAsia="Times New Roman" w:hAnsi="Times New Roman"/>
          <w:sz w:val="24"/>
          <w:szCs w:val="24"/>
          <w:lang w:eastAsia="ru-RU"/>
        </w:rPr>
        <w:t>- бизнес диагностика предприятия;</w:t>
      </w:r>
    </w:p>
    <w:p w:rsidR="002D0791" w:rsidRPr="00B33257" w:rsidRDefault="002D0791" w:rsidP="00B33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3257">
        <w:rPr>
          <w:rFonts w:ascii="Times New Roman" w:eastAsia="Times New Roman" w:hAnsi="Times New Roman"/>
          <w:sz w:val="24"/>
          <w:szCs w:val="24"/>
          <w:lang w:eastAsia="ru-RU"/>
        </w:rPr>
        <w:t>- виды планов.</w:t>
      </w:r>
    </w:p>
    <w:p w:rsidR="002D0791" w:rsidRPr="00B33257" w:rsidRDefault="002D0791" w:rsidP="00B33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D0791" w:rsidRPr="00B33257" w:rsidRDefault="002D0791" w:rsidP="00B33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3325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Содержание темы: </w:t>
      </w:r>
    </w:p>
    <w:p w:rsidR="002D0791" w:rsidRPr="00B33257" w:rsidRDefault="002D0791" w:rsidP="00B33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3257">
        <w:rPr>
          <w:rFonts w:ascii="Times New Roman" w:eastAsia="Times New Roman" w:hAnsi="Times New Roman"/>
          <w:sz w:val="24"/>
          <w:szCs w:val="24"/>
          <w:lang w:eastAsia="ru-RU"/>
        </w:rPr>
        <w:t>Сущность и содержание отдельных приемов финансового менеджмента. Рыночная возможность предприятия и ее оценка. Оценка будущих продаж. Основные причины и данные для составления прогноза на товары или услуги. Факторы, влияющие на спрос в процессе внедрения нового товара. Уравнения регрессии и интерпретация результатов. Оценка финансовых возможностей партнеров и конкурентов. Бизнес диагностика предприятия. Расчет показателей оценки денежных потоков предприятия. Планирование как метод финансового менеджмента. Виды планов.</w:t>
      </w:r>
    </w:p>
    <w:p w:rsidR="002D0791" w:rsidRPr="00B33257" w:rsidRDefault="002D0791" w:rsidP="00B33257">
      <w:pPr>
        <w:autoSpaceDE w:val="0"/>
        <w:autoSpaceDN w:val="0"/>
        <w:adjustRightInd w:val="0"/>
        <w:spacing w:after="0" w:line="240" w:lineRule="auto"/>
        <w:ind w:left="720" w:firstLine="567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D0791" w:rsidRPr="00B33257" w:rsidRDefault="002D0791" w:rsidP="00B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52499" w:rsidRPr="00B33257" w:rsidRDefault="00852499" w:rsidP="00B3325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33257">
        <w:rPr>
          <w:rFonts w:ascii="Times New Roman" w:hAnsi="Times New Roman"/>
          <w:b/>
          <w:bCs/>
          <w:sz w:val="24"/>
          <w:szCs w:val="24"/>
        </w:rPr>
        <w:t>Тема 2.6. Финансовые стратегии в страховом бизнесе</w:t>
      </w:r>
      <w:r w:rsidRPr="00B33257">
        <w:rPr>
          <w:rFonts w:ascii="Times New Roman" w:hAnsi="Times New Roman"/>
          <w:sz w:val="24"/>
          <w:szCs w:val="24"/>
        </w:rPr>
        <w:t xml:space="preserve"> лекция</w:t>
      </w:r>
    </w:p>
    <w:p w:rsidR="00852499" w:rsidRPr="00B33257" w:rsidRDefault="00852499" w:rsidP="00B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3257">
        <w:rPr>
          <w:rFonts w:ascii="Times New Roman" w:eastAsia="Times New Roman" w:hAnsi="Times New Roman"/>
          <w:sz w:val="24"/>
          <w:szCs w:val="24"/>
          <w:lang w:eastAsia="ru-RU"/>
        </w:rPr>
        <w:t>Понятие и содержание финансовой стратегии</w:t>
      </w:r>
    </w:p>
    <w:p w:rsidR="00852499" w:rsidRPr="00B33257" w:rsidRDefault="00852499" w:rsidP="00B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3257">
        <w:rPr>
          <w:rFonts w:ascii="Times New Roman" w:eastAsia="Times New Roman" w:hAnsi="Times New Roman"/>
          <w:sz w:val="24"/>
          <w:szCs w:val="24"/>
          <w:lang w:eastAsia="ru-RU"/>
        </w:rPr>
        <w:t>Современные стратегии в страховом бизнесе</w:t>
      </w:r>
    </w:p>
    <w:p w:rsidR="00852499" w:rsidRPr="00B33257" w:rsidRDefault="00852499" w:rsidP="00B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3257">
        <w:rPr>
          <w:rFonts w:ascii="Times New Roman" w:eastAsia="Times New Roman" w:hAnsi="Times New Roman"/>
          <w:sz w:val="24"/>
          <w:szCs w:val="24"/>
          <w:lang w:eastAsia="ru-RU"/>
        </w:rPr>
        <w:t>Финансовый маркетинг</w:t>
      </w:r>
    </w:p>
    <w:p w:rsidR="00852499" w:rsidRPr="00B33257" w:rsidRDefault="00852499" w:rsidP="00B3325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33257">
        <w:rPr>
          <w:rFonts w:ascii="Times New Roman" w:eastAsia="Times New Roman" w:hAnsi="Times New Roman"/>
          <w:sz w:val="24"/>
          <w:szCs w:val="24"/>
          <w:lang w:eastAsia="ru-RU"/>
        </w:rPr>
        <w:t>Основы формирования финансовой стратегии страховой компании</w:t>
      </w:r>
    </w:p>
    <w:p w:rsidR="00852499" w:rsidRDefault="00852499" w:rsidP="00B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33257" w:rsidRDefault="00B33257" w:rsidP="00B33257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33257">
        <w:rPr>
          <w:rFonts w:ascii="Times New Roman" w:eastAsia="Times New Roman" w:hAnsi="Times New Roman"/>
          <w:i/>
          <w:sz w:val="24"/>
          <w:szCs w:val="24"/>
          <w:lang w:eastAsia="ru-RU"/>
        </w:rPr>
        <w:t>Основные понятия:</w:t>
      </w:r>
    </w:p>
    <w:p w:rsidR="00B33257" w:rsidRDefault="00B33257" w:rsidP="00B33257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33257">
        <w:rPr>
          <w:rFonts w:ascii="Times New Roman" w:eastAsia="Times New Roman" w:hAnsi="Times New Roman"/>
          <w:sz w:val="24"/>
          <w:szCs w:val="24"/>
          <w:lang w:eastAsia="ru-RU"/>
        </w:rPr>
        <w:t>стратегия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33257" w:rsidRDefault="00B33257" w:rsidP="00B33257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33257">
        <w:rPr>
          <w:rFonts w:ascii="Times New Roman" w:eastAsia="Times New Roman" w:hAnsi="Times New Roman"/>
          <w:sz w:val="24"/>
          <w:szCs w:val="24"/>
          <w:lang w:eastAsia="ru-RU"/>
        </w:rPr>
        <w:t>стратегическое управление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33257" w:rsidRDefault="00B33257" w:rsidP="00B33257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33257">
        <w:rPr>
          <w:rFonts w:ascii="Times New Roman" w:eastAsia="Times New Roman" w:hAnsi="Times New Roman"/>
          <w:sz w:val="24"/>
          <w:szCs w:val="24"/>
          <w:lang w:eastAsia="ru-RU"/>
        </w:rPr>
        <w:t>стратеги</w:t>
      </w:r>
      <w:r w:rsidRPr="00B33257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ческие решения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A6022" w:rsidRPr="00AA6022" w:rsidRDefault="00AA6022" w:rsidP="00AA6022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-миссия;</w:t>
      </w:r>
    </w:p>
    <w:p w:rsidR="00AA6022" w:rsidRPr="00AA6022" w:rsidRDefault="00AA6022" w:rsidP="00AA6022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-</w:t>
      </w:r>
      <w:r w:rsidRPr="00AA6022">
        <w:rPr>
          <w:rFonts w:ascii="Times New Roman" w:eastAsia="Times New Roman" w:hAnsi="Times New Roman"/>
          <w:iCs/>
          <w:sz w:val="24"/>
          <w:szCs w:val="24"/>
          <w:lang w:eastAsia="ru-RU"/>
        </w:rPr>
        <w:t>цели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AA6022" w:rsidRPr="00AA6022" w:rsidRDefault="00AA6022" w:rsidP="00AA6022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-</w:t>
      </w:r>
      <w:r w:rsidRPr="00AA6022">
        <w:rPr>
          <w:rFonts w:ascii="Times New Roman" w:eastAsia="Times New Roman" w:hAnsi="Times New Roman"/>
          <w:iCs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AA6022" w:rsidRPr="00AA6022" w:rsidRDefault="00AA6022" w:rsidP="00AA6022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-</w:t>
      </w:r>
      <w:r w:rsidRPr="00AA6022">
        <w:rPr>
          <w:rFonts w:ascii="Times New Roman" w:eastAsia="Times New Roman" w:hAnsi="Times New Roman"/>
          <w:iCs/>
          <w:sz w:val="24"/>
          <w:szCs w:val="24"/>
          <w:lang w:eastAsia="ru-RU"/>
        </w:rPr>
        <w:t>задачи</w:t>
      </w:r>
    </w:p>
    <w:p w:rsidR="00B33257" w:rsidRPr="00B33257" w:rsidRDefault="00B33257" w:rsidP="00B33257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32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726B85" w:rsidRPr="00726B85" w:rsidRDefault="00B33257" w:rsidP="00726B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325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Содержание темы: </w:t>
      </w:r>
      <w:r w:rsidR="004B3FE4">
        <w:rPr>
          <w:rStyle w:val="FontStyle173"/>
          <w:b w:val="0"/>
          <w:i w:val="0"/>
          <w:spacing w:val="0"/>
          <w:sz w:val="24"/>
          <w:szCs w:val="24"/>
        </w:rPr>
        <w:t>система</w:t>
      </w:r>
      <w:r w:rsidR="00AA6022" w:rsidRPr="004B3FE4">
        <w:rPr>
          <w:rStyle w:val="FontStyle173"/>
          <w:b w:val="0"/>
          <w:i w:val="0"/>
          <w:spacing w:val="0"/>
          <w:sz w:val="24"/>
          <w:szCs w:val="24"/>
        </w:rPr>
        <w:t xml:space="preserve"> стратегического управления</w:t>
      </w:r>
      <w:r w:rsidR="004B3FE4">
        <w:rPr>
          <w:rStyle w:val="FontStyle173"/>
          <w:b w:val="0"/>
          <w:i w:val="0"/>
          <w:spacing w:val="0"/>
          <w:sz w:val="24"/>
          <w:szCs w:val="24"/>
        </w:rPr>
        <w:t>; ф</w:t>
      </w:r>
      <w:r w:rsidR="004B3FE4" w:rsidRPr="004B3FE4">
        <w:rPr>
          <w:rStyle w:val="FontStyle173"/>
          <w:b w:val="0"/>
          <w:i w:val="0"/>
          <w:spacing w:val="0"/>
          <w:sz w:val="24"/>
          <w:szCs w:val="24"/>
        </w:rPr>
        <w:t>инансовая стратегия</w:t>
      </w:r>
      <w:r w:rsidR="004B3FE4">
        <w:rPr>
          <w:rStyle w:val="FontStyle173"/>
          <w:b w:val="0"/>
          <w:i w:val="0"/>
          <w:spacing w:val="0"/>
          <w:sz w:val="24"/>
          <w:szCs w:val="24"/>
        </w:rPr>
        <w:t>; о</w:t>
      </w:r>
      <w:r w:rsidR="004B3FE4" w:rsidRPr="004B3FE4">
        <w:rPr>
          <w:rStyle w:val="FontStyle170"/>
          <w:sz w:val="24"/>
          <w:szCs w:val="24"/>
        </w:rPr>
        <w:t>бщ</w:t>
      </w:r>
      <w:r w:rsidR="004B3FE4">
        <w:rPr>
          <w:rStyle w:val="FontStyle170"/>
          <w:sz w:val="24"/>
          <w:szCs w:val="24"/>
        </w:rPr>
        <w:t>ая</w:t>
      </w:r>
      <w:r w:rsidR="004B3FE4" w:rsidRPr="004B3FE4">
        <w:rPr>
          <w:rStyle w:val="FontStyle170"/>
          <w:sz w:val="24"/>
          <w:szCs w:val="24"/>
        </w:rPr>
        <w:t xml:space="preserve"> финансов</w:t>
      </w:r>
      <w:r w:rsidR="004B3FE4">
        <w:rPr>
          <w:rStyle w:val="FontStyle170"/>
          <w:sz w:val="24"/>
          <w:szCs w:val="24"/>
        </w:rPr>
        <w:t>ая стратегия; о</w:t>
      </w:r>
      <w:r w:rsidR="004B3FE4" w:rsidRPr="004B3FE4">
        <w:rPr>
          <w:rStyle w:val="FontStyle170"/>
          <w:sz w:val="24"/>
          <w:szCs w:val="24"/>
        </w:rPr>
        <w:t>перативная финансовая стратеги</w:t>
      </w:r>
      <w:r w:rsidR="00726B85">
        <w:rPr>
          <w:rStyle w:val="FontStyle170"/>
          <w:sz w:val="24"/>
          <w:szCs w:val="24"/>
        </w:rPr>
        <w:t>я; ф</w:t>
      </w:r>
      <w:r w:rsidR="00726B85" w:rsidRPr="00726B85">
        <w:rPr>
          <w:rStyle w:val="FontStyle170"/>
          <w:sz w:val="24"/>
          <w:szCs w:val="24"/>
        </w:rPr>
        <w:t>инансовый маркетинг</w:t>
      </w:r>
      <w:r w:rsidR="00726B85">
        <w:rPr>
          <w:rStyle w:val="FontStyle170"/>
          <w:sz w:val="24"/>
          <w:szCs w:val="24"/>
        </w:rPr>
        <w:t xml:space="preserve">; </w:t>
      </w:r>
      <w:r w:rsidR="00726B85" w:rsidRPr="00726B85">
        <w:rPr>
          <w:rStyle w:val="FontStyle170"/>
          <w:sz w:val="24"/>
          <w:szCs w:val="24"/>
        </w:rPr>
        <w:t>этапы разработк</w:t>
      </w:r>
      <w:r w:rsidR="00726B85">
        <w:rPr>
          <w:rStyle w:val="FontStyle170"/>
          <w:sz w:val="24"/>
          <w:szCs w:val="24"/>
        </w:rPr>
        <w:t>и</w:t>
      </w:r>
      <w:r w:rsidR="00726B85" w:rsidRPr="00726B85">
        <w:rPr>
          <w:rStyle w:val="FontStyle170"/>
          <w:sz w:val="24"/>
          <w:szCs w:val="24"/>
        </w:rPr>
        <w:t xml:space="preserve"> системы </w:t>
      </w:r>
      <w:proofErr w:type="gramStart"/>
      <w:r w:rsidR="00726B85" w:rsidRPr="00726B85">
        <w:rPr>
          <w:rStyle w:val="FontStyle170"/>
          <w:sz w:val="24"/>
          <w:szCs w:val="24"/>
        </w:rPr>
        <w:t>ключевых</w:t>
      </w:r>
      <w:proofErr w:type="gramEnd"/>
      <w:r w:rsidR="00726B85" w:rsidRPr="00726B85">
        <w:rPr>
          <w:rStyle w:val="FontStyle170"/>
          <w:sz w:val="24"/>
          <w:szCs w:val="24"/>
        </w:rPr>
        <w:t xml:space="preserve"> показателе</w:t>
      </w:r>
      <w:r w:rsidR="00726B85">
        <w:rPr>
          <w:rStyle w:val="FontStyle170"/>
          <w:sz w:val="24"/>
          <w:szCs w:val="24"/>
        </w:rPr>
        <w:t xml:space="preserve">й; </w:t>
      </w:r>
      <w:r w:rsidR="00726B85" w:rsidRPr="00726B85">
        <w:rPr>
          <w:rFonts w:ascii="Times New Roman" w:hAnsi="Times New Roman"/>
          <w:sz w:val="24"/>
          <w:szCs w:val="24"/>
        </w:rPr>
        <w:t>виды спроса</w:t>
      </w:r>
      <w:r w:rsidR="00726B85">
        <w:rPr>
          <w:rFonts w:ascii="Times New Roman" w:hAnsi="Times New Roman"/>
          <w:sz w:val="24"/>
          <w:szCs w:val="24"/>
        </w:rPr>
        <w:t>.</w:t>
      </w:r>
    </w:p>
    <w:p w:rsidR="004B3FE4" w:rsidRPr="004B3FE4" w:rsidRDefault="004B3FE4" w:rsidP="004B3FE4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852499" w:rsidRDefault="00852499" w:rsidP="00B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852499" w:rsidRDefault="00852499" w:rsidP="00B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852499" w:rsidRDefault="00852499" w:rsidP="00B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852499" w:rsidRDefault="00852499" w:rsidP="00B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852499" w:rsidRDefault="00852499" w:rsidP="00B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852499" w:rsidRDefault="00852499" w:rsidP="00B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52499" w:rsidRDefault="00852499" w:rsidP="00B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52499" w:rsidRDefault="00852499" w:rsidP="00B3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4F783D" w:rsidRDefault="004F783D" w:rsidP="00B33257">
      <w:pPr>
        <w:spacing w:after="0" w:line="240" w:lineRule="auto"/>
      </w:pPr>
    </w:p>
    <w:sectPr w:rsidR="004F783D" w:rsidSect="0007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14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113E1C"/>
    <w:multiLevelType w:val="hybridMultilevel"/>
    <w:tmpl w:val="E55C7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1415A"/>
    <w:multiLevelType w:val="hybridMultilevel"/>
    <w:tmpl w:val="6752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F783D"/>
    <w:rsid w:val="000757A2"/>
    <w:rsid w:val="002D0791"/>
    <w:rsid w:val="004B3FE4"/>
    <w:rsid w:val="004E0897"/>
    <w:rsid w:val="004F783D"/>
    <w:rsid w:val="006E28E5"/>
    <w:rsid w:val="00726B85"/>
    <w:rsid w:val="00852499"/>
    <w:rsid w:val="00AA6022"/>
    <w:rsid w:val="00B33257"/>
    <w:rsid w:val="00D5652C"/>
    <w:rsid w:val="00DF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499"/>
    <w:pPr>
      <w:ind w:left="720"/>
      <w:contextualSpacing/>
    </w:pPr>
  </w:style>
  <w:style w:type="paragraph" w:customStyle="1" w:styleId="BodyText">
    <w:name w:val="Body Text"/>
    <w:basedOn w:val="a"/>
    <w:rsid w:val="00DF2294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173">
    <w:name w:val="Font Style173"/>
    <w:basedOn w:val="a0"/>
    <w:uiPriority w:val="99"/>
    <w:rsid w:val="00AA6022"/>
    <w:rPr>
      <w:rFonts w:ascii="Times New Roman" w:hAnsi="Times New Roman" w:cs="Times New Roman"/>
      <w:b/>
      <w:bCs/>
      <w:i/>
      <w:iCs/>
      <w:spacing w:val="-10"/>
      <w:sz w:val="42"/>
      <w:szCs w:val="42"/>
    </w:rPr>
  </w:style>
  <w:style w:type="character" w:customStyle="1" w:styleId="FontStyle170">
    <w:name w:val="Font Style170"/>
    <w:basedOn w:val="a0"/>
    <w:uiPriority w:val="99"/>
    <w:rsid w:val="004B3FE4"/>
    <w:rPr>
      <w:rFonts w:ascii="Times New Roman" w:hAnsi="Times New Roman" w:cs="Times New Roman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6</cp:revision>
  <dcterms:created xsi:type="dcterms:W3CDTF">2015-05-18T19:23:00Z</dcterms:created>
  <dcterms:modified xsi:type="dcterms:W3CDTF">2015-05-18T20:20:00Z</dcterms:modified>
</cp:coreProperties>
</file>