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D7" w:rsidRPr="00AB2DD5" w:rsidRDefault="00E43AD7" w:rsidP="00187791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AB2DD5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E43AD7" w:rsidRPr="00AC256E" w:rsidRDefault="00E43AD7" w:rsidP="00187791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jc w:val="right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E43AD7" w:rsidRPr="00AC256E" w:rsidRDefault="00E43AD7" w:rsidP="00187791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Зам. </w:t>
      </w:r>
      <w:r w:rsidR="00016E94">
        <w:rPr>
          <w:rFonts w:ascii="Times New Roman" w:hAnsi="Times New Roman"/>
          <w:sz w:val="28"/>
          <w:szCs w:val="28"/>
        </w:rPr>
        <w:t>директора по У</w:t>
      </w:r>
      <w:r w:rsidRPr="00AC256E">
        <w:rPr>
          <w:rFonts w:ascii="Times New Roman" w:hAnsi="Times New Roman"/>
          <w:sz w:val="28"/>
          <w:szCs w:val="28"/>
        </w:rPr>
        <w:t>Р</w:t>
      </w:r>
    </w:p>
    <w:p w:rsidR="00E43AD7" w:rsidRPr="00AC256E" w:rsidRDefault="00682667" w:rsidP="001877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E43AD7" w:rsidRPr="00AC256E" w:rsidRDefault="00E43AD7" w:rsidP="001877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</w:t>
      </w:r>
      <w:r w:rsidR="00682667">
        <w:rPr>
          <w:rFonts w:ascii="Times New Roman" w:hAnsi="Times New Roman"/>
          <w:sz w:val="28"/>
          <w:szCs w:val="28"/>
        </w:rPr>
        <w:t>ния  контрольной недели</w:t>
      </w:r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E43AD7" w:rsidRPr="00AC256E" w:rsidRDefault="00E43AD7" w:rsidP="00187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AC256E" w:rsidRDefault="00E43AD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Default="00E43AD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2667" w:rsidRPr="00AC256E" w:rsidRDefault="0068266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AD7" w:rsidRPr="00AC256E" w:rsidRDefault="00682667" w:rsidP="00916AF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2019</w:t>
      </w:r>
    </w:p>
    <w:p w:rsidR="00016E94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16E94" w:rsidRDefault="00016E94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6E94" w:rsidRDefault="00016E94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C256E">
        <w:rPr>
          <w:rFonts w:ascii="Times New Roman" w:hAnsi="Times New Roman"/>
          <w:sz w:val="28"/>
          <w:szCs w:val="28"/>
        </w:rPr>
        <w:t>Комплект контрольно-измерительных материалов  уче</w:t>
      </w:r>
      <w:r>
        <w:rPr>
          <w:rFonts w:ascii="Times New Roman" w:hAnsi="Times New Roman"/>
          <w:sz w:val="28"/>
          <w:szCs w:val="28"/>
        </w:rPr>
        <w:t xml:space="preserve">бной дисциплины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F815FC" w:rsidRDefault="00E43AD7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</w:t>
      </w:r>
      <w:r w:rsidRPr="00AC256E">
        <w:rPr>
          <w:rFonts w:ascii="Times New Roman" w:hAnsi="Times New Roman"/>
          <w:sz w:val="28"/>
          <w:szCs w:val="28"/>
        </w:rPr>
        <w:t xml:space="preserve">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E43AD7" w:rsidRPr="00090F0F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Г.А.</w:t>
      </w:r>
      <w:r w:rsidR="00016E94"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Новиков,  преподаватель учебной дис</w:t>
      </w:r>
      <w:r>
        <w:rPr>
          <w:rFonts w:ascii="Times New Roman" w:hAnsi="Times New Roman"/>
          <w:sz w:val="28"/>
          <w:szCs w:val="28"/>
        </w:rPr>
        <w:t xml:space="preserve">циплины                      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E43AD7" w:rsidRPr="00090F0F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6E94" w:rsidRDefault="00016E94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Содержание</w:t>
      </w: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E43AD7" w:rsidRPr="00916AF4" w:rsidRDefault="00E43AD7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1.1. Область применения</w:t>
      </w:r>
      <w:r w:rsidRPr="00916AF4">
        <w:rPr>
          <w:rFonts w:ascii="Times New Roman" w:hAnsi="Times New Roman"/>
          <w:sz w:val="28"/>
          <w:szCs w:val="28"/>
        </w:rPr>
        <w:tab/>
        <w:t>4</w:t>
      </w:r>
    </w:p>
    <w:p w:rsidR="00E43AD7" w:rsidRPr="00916AF4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1.2.</w:t>
      </w:r>
      <w:r w:rsidRPr="00916AF4">
        <w:rPr>
          <w:rFonts w:ascii="Times New Roman" w:hAnsi="Times New Roman"/>
          <w:sz w:val="28"/>
          <w:szCs w:val="28"/>
        </w:rPr>
        <w:tab/>
        <w:t>Система контроля и оценки освоения программы 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6</w:t>
      </w:r>
    </w:p>
    <w:p w:rsidR="00E43AD7" w:rsidRPr="00916AF4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1.3.</w:t>
      </w:r>
      <w:r w:rsidRPr="00916AF4">
        <w:rPr>
          <w:rFonts w:ascii="Times New Roman" w:hAnsi="Times New Roman"/>
          <w:sz w:val="28"/>
          <w:szCs w:val="28"/>
        </w:rPr>
        <w:tab/>
        <w:t>Организация контроля и оценки освоения программы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E43AD7" w:rsidRPr="00916AF4" w:rsidRDefault="00E43AD7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keepNext/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t>I. Паспорт комплекта контрольно-измерительных материалов</w:t>
      </w:r>
    </w:p>
    <w:p w:rsidR="00E43AD7" w:rsidRDefault="00E43AD7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E43AD7" w:rsidRPr="00AC256E" w:rsidRDefault="00E43AD7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C256E">
        <w:rPr>
          <w:rFonts w:ascii="Times New Roman" w:hAnsi="Times New Roman"/>
          <w:b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466"/>
      </w:tblGrid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E43AD7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AD7" w:rsidRPr="00AC256E" w:rsidRDefault="00E43AD7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в соответствии с требованиями санитарных норм и правил при работе на тепловых электростанциях.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быту. 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 использовании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индивидуальной и коллективной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чётко выполнять правила и инструкции по использованию средств защиты.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специальности. 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Ясно и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в 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специальности. 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Правильно применять способы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бесконфликтного общения и 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и  условиях военной службы, в зависимости от сложившейся ситуации.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трактовать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780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определять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441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трактовать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 военной службы и обороны государства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 грамотно знать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определять основные виды вооружения военной технике, состоящей на вооружении воинских подразделений.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применять получаемые профессиональны знания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 исполнении обязанностей военной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>1.2 Система контроля и оценки освоения программы учебной дисциплины  «Основы безопасности жизнедеятельности»</w:t>
      </w:r>
    </w:p>
    <w:p w:rsidR="00E43AD7" w:rsidRPr="00916AF4" w:rsidRDefault="00E43AD7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 являются освоенные умения и усвоенные знания обучающихся.</w:t>
      </w:r>
    </w:p>
    <w:p w:rsidR="00E43AD7" w:rsidRPr="00AC256E" w:rsidRDefault="00E43AD7" w:rsidP="00916A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Текущий контроль освоения программы учебной дисциплины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Оценка освоения</w:t>
      </w:r>
      <w:r>
        <w:rPr>
          <w:rFonts w:ascii="Times New Roman" w:hAnsi="Times New Roman"/>
          <w:sz w:val="28"/>
          <w:szCs w:val="28"/>
        </w:rPr>
        <w:t xml:space="preserve"> программы учебной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82667">
        <w:rPr>
          <w:rFonts w:ascii="Times New Roman" w:hAnsi="Times New Roman"/>
          <w:sz w:val="28"/>
          <w:szCs w:val="28"/>
        </w:rPr>
        <w:t xml:space="preserve">проводится в соответствии с  </w:t>
      </w:r>
      <w:r w:rsidRPr="00AC256E">
        <w:rPr>
          <w:rFonts w:ascii="Times New Roman" w:hAnsi="Times New Roman"/>
          <w:sz w:val="28"/>
          <w:szCs w:val="28"/>
        </w:rPr>
        <w:t>Положением о текущем контроле успевае</w:t>
      </w:r>
      <w:r w:rsidR="00682667">
        <w:rPr>
          <w:rFonts w:ascii="Times New Roman" w:hAnsi="Times New Roman"/>
          <w:sz w:val="28"/>
          <w:szCs w:val="28"/>
        </w:rPr>
        <w:t xml:space="preserve">мости </w:t>
      </w:r>
      <w:r w:rsidRPr="00AC256E">
        <w:rPr>
          <w:rFonts w:ascii="Times New Roman" w:hAnsi="Times New Roman"/>
          <w:sz w:val="28"/>
          <w:szCs w:val="28"/>
        </w:rPr>
        <w:t xml:space="preserve"> студенто</w:t>
      </w:r>
      <w:r>
        <w:rPr>
          <w:rFonts w:ascii="Times New Roman" w:hAnsi="Times New Roman"/>
          <w:sz w:val="28"/>
          <w:szCs w:val="28"/>
        </w:rPr>
        <w:t>в в</w:t>
      </w:r>
      <w:r w:rsidR="00682667">
        <w:rPr>
          <w:rFonts w:ascii="Times New Roman" w:hAnsi="Times New Roman"/>
          <w:sz w:val="28"/>
          <w:szCs w:val="28"/>
        </w:rPr>
        <w:t xml:space="preserve"> </w:t>
      </w:r>
      <w:r w:rsidRPr="00090F0F">
        <w:rPr>
          <w:rFonts w:ascii="Times New Roman" w:hAnsi="Times New Roman"/>
          <w:sz w:val="28"/>
          <w:szCs w:val="28"/>
        </w:rPr>
        <w:t>ОГБПОУ СмолАПО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и рабочим учебным планом по специальности.</w:t>
      </w:r>
      <w:r w:rsidRPr="00201C93"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Default="00E43AD7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 xml:space="preserve">1.3 Организация контроля и оценки освоения программы учебной дисциплины  «Основы безопасности жизнедеятельности» </w:t>
      </w:r>
    </w:p>
    <w:p w:rsidR="00E43AD7" w:rsidRPr="00916AF4" w:rsidRDefault="00E43AD7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E43AD7" w:rsidRPr="00AC256E" w:rsidRDefault="00E43AD7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1.1.Задание выполняется в учебной аудитории письменно.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2.1.Тестовые теоретические задания  выполняются  в режиме «ТЕСТ СПО».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2.2.Практические задания выполняются письменно. </w:t>
      </w:r>
    </w:p>
    <w:p w:rsidR="00E43AD7" w:rsidRPr="00AC256E" w:rsidRDefault="00E43AD7" w:rsidP="00916A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2.3. Время выполнения задания –  1  академический  час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E43AD7" w:rsidRPr="00AC256E" w:rsidRDefault="00E43AD7" w:rsidP="00916AF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1. Составление  планов защиты населения от чрезвычайных ситуаций природного характера.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 Разработка плана организации и проведения мероприятия по защите работающих и населения от негативных факторов чрезвычайных ситуаций.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3.Составление  планов защиты населения от чрезвычайных ситуаций техногенного характера.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4.Составление  планов защиты населения от чрезвычайных ситуаций техногенного характера.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5. Определение порядка действий по оказанию первой мед. помощи при ЧС. 6. Оказанием  первой помощи при травмах и ранениях 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7.Разработка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8. Разработка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9. Разработка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E43AD7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3.2.Теоретические   вопросы: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485017" w:rsidRDefault="00E43AD7" w:rsidP="00916A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Тема:  Организация гражданской обороны</w:t>
      </w:r>
    </w:p>
    <w:p w:rsidR="00E43AD7" w:rsidRPr="00485017" w:rsidRDefault="00E43AD7" w:rsidP="00916AF4">
      <w:pPr>
        <w:spacing w:after="0" w:line="360" w:lineRule="auto"/>
        <w:jc w:val="center"/>
        <w:rPr>
          <w:b/>
        </w:rPr>
      </w:pPr>
      <w:r w:rsidRPr="00485017">
        <w:rPr>
          <w:rStyle w:val="c17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17"/>
          <w:rFonts w:ascii="Times New Roman" w:hAnsi="Times New Roman"/>
          <w:color w:val="000000"/>
          <w:sz w:val="28"/>
          <w:szCs w:val="28"/>
        </w:rPr>
        <w:t>1</w:t>
      </w: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.Что такое гражданская оборона. Перечислите основные задачи ГО.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2.По какому принципу организована гражданская оборона в РФ.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3.Перечислите права и обязанности граждан РФ в области гражданской обороны.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4.Какие формирования и организации составляют силы ГО.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5.Перечислите обязанности организации по гражданской обороне. Какие для этого создаются в организации органы и службы гражданской обороны.</w:t>
      </w:r>
    </w:p>
    <w:p w:rsidR="00E43AD7" w:rsidRPr="00485017" w:rsidRDefault="00E43AD7" w:rsidP="00682667">
      <w:pPr>
        <w:spacing w:after="0" w:line="360" w:lineRule="auto"/>
        <w:jc w:val="center"/>
      </w:pP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E43AD7" w:rsidRPr="009B7C76" w:rsidRDefault="00E43AD7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76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1. Производственные аварии и катастрофы относятся к: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ЧС экологического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ЧС природного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ЧС  техногенного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стихийным бедствиям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2. Авария это ЧС: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возникающая по техническим причинам, а также из-за случайных внешних воздействий на промышленном предприятии;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связанная с угрозой выброса опасного вещества;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повлекшая за собой человеческие жертвы, ущерб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3. Объект, при аварии или разрушении которого могут произой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ти массовые поражения людей, животных и растений опасны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ми химическими веществами, это: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пожароопасный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гидродинамический 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химически опасный объект.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4. Последствиями аварий на химически опасных предприятиях могут быть: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заражение окружающей среды опасными ядовитыми веще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ствами;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разрушение наземных и подземных коммуникаций, промы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шленных зданий в результате действий ударной волны;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резкое повышение или понижение атмосферного давления в зоне аварии и на прилегающей к ней территории;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массовые поражения людей, животных и растений.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5. Основными способами защиты населения от СДЯВ являются: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профилактические прививки от СДЯВ;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использование средств индивидуальной защиты органов дыхания и кожи;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использование защитных сооружений (убежищ);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временное укрытие населения в жилых и производствен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ных зданиях;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эвакуация населения из зон возможного заражения.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 Найдите допущенную ошибку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6. За счет чего в основном образуется естественный радиацион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ный фон? Назовите правильный ответ: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 счет радиации Солнца, Земли, внутренней радиоактив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ности человека, рентгеновских исследований, флюорогра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фии, радиоактивных осадков от ядерных испытаний, про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водившихся в атмосфере;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за счет увеличения добычи радиоактивных материалов;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за счет роста химически опасных производств, использо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вания радиоактивных материалов на производстве, сжига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ния угля, нефти, газа на ТЭС.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7. Что необходимо сделать при оповещении об аварии на радиационно-опасном объекте? Определите из предложенных вари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антов последовательность ваших действий: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надеть средства индивидуальной защиты;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освободить от продуктов питания холодильник и вынести скоропортящиеся продукты и мусор;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включить радиоприемник, телевизор и выслушать сообщение;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следовать на сборный эвакуационный пункт;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взять необходимые продукты питания, вещи и документы;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вывесить на двери табличку: «В квартире жильцов нет»;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выключить газ, электричество, погасить огонь в печи.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8. При движении по зараженной радиоактивными веществами местности необходимо: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находиться в средствах индивидуальной защиты органов дыхания и кожи;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периодически снимать средства индивидуальной защиты органов дыхания и кожи и отряхивать их от пыли;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двигаться по высокой траве и кустарнику;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избегать движения по высокой траве и кустарнику;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без надобности не садиться и не прикасаться к местным предметам;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принимать пищу и пить только при ясной безветренной погоде;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не принимать пищу, не пить, не курить;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з) не поднимать пыль и не ставить вещи на землю.</w:t>
      </w:r>
    </w:p>
    <w:p w:rsidR="00E43AD7" w:rsidRPr="00AC256E" w:rsidRDefault="00E43AD7" w:rsidP="00F249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Выберите из предложенных вариантов ваши дальнейшие дейст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вия и расположите их в логической последовательности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9.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изойти облучение людей, животных и растений, а также ра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диоактивное загрязнение окружающей природной среды, это: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объект экономики особой опасности;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экологически 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радиационно-опасный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объект повышенной опасности.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 Самым опасным излучением для человека является:    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альфа-излучение;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бета-излучение;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гамма-излучение.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43AD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C256E">
        <w:rPr>
          <w:rFonts w:ascii="Times New Roman" w:hAnsi="Times New Roman"/>
          <w:sz w:val="28"/>
          <w:szCs w:val="28"/>
        </w:rPr>
        <w:t>Ответы на тест: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 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в;б;ж;д;а;е;г.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а;г;д;ж;з.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E43AD7" w:rsidRPr="00AC256E" w:rsidRDefault="00E43AD7" w:rsidP="00916AF4">
      <w:pPr>
        <w:pStyle w:val="aa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10.в</w:t>
      </w: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t>4. 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теоретических вопросов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ab/>
      </w: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«5»: </w:t>
      </w:r>
      <w:r w:rsidR="004D7816">
        <w:rPr>
          <w:rFonts w:ascii="Times New Roman" w:hAnsi="Times New Roman"/>
          <w:color w:val="231F20"/>
          <w:sz w:val="28"/>
          <w:szCs w:val="28"/>
        </w:rPr>
        <w:t>аттестуемый</w:t>
      </w:r>
      <w:r w:rsidRPr="005F0DE4">
        <w:rPr>
          <w:rFonts w:ascii="Times New Roman" w:hAnsi="Times New Roman"/>
          <w:color w:val="231F20"/>
          <w:sz w:val="28"/>
          <w:szCs w:val="28"/>
        </w:rPr>
        <w:t xml:space="preserve">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«4»: </w:t>
      </w:r>
      <w:r w:rsidR="004D7816">
        <w:rPr>
          <w:rFonts w:ascii="Times New Roman" w:hAnsi="Times New Roman"/>
          <w:color w:val="231F20"/>
          <w:sz w:val="28"/>
          <w:szCs w:val="28"/>
        </w:rPr>
        <w:t>аттестуемый</w:t>
      </w:r>
      <w:r w:rsidRPr="005F0DE4">
        <w:rPr>
          <w:rFonts w:ascii="Times New Roman" w:hAnsi="Times New Roman"/>
          <w:color w:val="231F20"/>
          <w:sz w:val="28"/>
          <w:szCs w:val="28"/>
        </w:rPr>
        <w:t xml:space="preserve">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«3»: </w:t>
      </w:r>
      <w:r w:rsidR="004D7816">
        <w:rPr>
          <w:rFonts w:ascii="Times New Roman" w:hAnsi="Times New Roman"/>
          <w:color w:val="231F20"/>
          <w:sz w:val="28"/>
          <w:szCs w:val="28"/>
        </w:rPr>
        <w:t>аттестуемый</w:t>
      </w:r>
      <w:r w:rsidRPr="005F0DE4">
        <w:rPr>
          <w:rFonts w:ascii="Times New Roman" w:hAnsi="Times New Roman"/>
          <w:color w:val="231F20"/>
          <w:sz w:val="28"/>
          <w:szCs w:val="28"/>
        </w:rPr>
        <w:t xml:space="preserve"> в основном справился с заданием, но не смог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color w:val="231F20"/>
          <w:sz w:val="28"/>
          <w:szCs w:val="28"/>
        </w:rPr>
        <w:t>объяснить или обосновать свои действия;</w:t>
      </w:r>
      <w:bookmarkStart w:id="0" w:name="_GoBack"/>
      <w:bookmarkEnd w:id="0"/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«2»: </w:t>
      </w:r>
      <w:r w:rsidR="004D7816">
        <w:rPr>
          <w:rFonts w:ascii="Times New Roman" w:hAnsi="Times New Roman"/>
          <w:color w:val="231F20"/>
          <w:sz w:val="28"/>
          <w:szCs w:val="28"/>
        </w:rPr>
        <w:t>а</w:t>
      </w:r>
      <w:r w:rsidR="004D7816">
        <w:rPr>
          <w:rFonts w:ascii="Times New Roman" w:hAnsi="Times New Roman"/>
          <w:color w:val="231F20"/>
          <w:sz w:val="28"/>
          <w:szCs w:val="28"/>
        </w:rPr>
        <w:t>ттестуемый</w:t>
      </w:r>
      <w:r w:rsidRPr="005F0DE4">
        <w:rPr>
          <w:rFonts w:ascii="Times New Roman" w:hAnsi="Times New Roman"/>
          <w:color w:val="231F20"/>
          <w:sz w:val="28"/>
          <w:szCs w:val="28"/>
        </w:rPr>
        <w:t xml:space="preserve"> не смог выполнить задание даже при помощи экзаменатора.</w:t>
      </w:r>
    </w:p>
    <w:p w:rsidR="00E43AD7" w:rsidRDefault="00E43AD7" w:rsidP="005F0DE4">
      <w:pPr>
        <w:jc w:val="both"/>
      </w:pPr>
      <w:r>
        <w:t> 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F42F2B" w:rsidRDefault="00E43AD7" w:rsidP="00916AF4">
      <w:pPr>
        <w:spacing w:after="0" w:line="360" w:lineRule="auto"/>
      </w:pPr>
      <w:r w:rsidRPr="00F42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тестового задания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 10-9 вопросов дан правильный ответ – оценка «5»;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8-7 вопросов дан правильный ответ – оценка «4»;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5-6 вопросов дан правильный ответ – оценка «3»;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менее чем на 4 вопроса дан правильный ответ – оценка «2».</w:t>
      </w:r>
    </w:p>
    <w:p w:rsidR="00E43AD7" w:rsidRPr="00F42F2B" w:rsidRDefault="00E43AD7" w:rsidP="00916AF4">
      <w:pPr>
        <w:spacing w:after="0" w:line="360" w:lineRule="auto"/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Pr="00F42F2B" w:rsidRDefault="00E43AD7" w:rsidP="003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 xml:space="preserve">2. Большой энциклопедический словарь, издание </w:t>
      </w:r>
      <w:r w:rsidR="004D7816">
        <w:rPr>
          <w:rFonts w:ascii="Times New Roman" w:hAnsi="Times New Roman"/>
          <w:bCs/>
          <w:sz w:val="28"/>
          <w:szCs w:val="28"/>
        </w:rPr>
        <w:t>2017</w:t>
      </w:r>
      <w:r w:rsidRPr="00AC256E">
        <w:rPr>
          <w:rFonts w:ascii="Times New Roman" w:hAnsi="Times New Roman"/>
          <w:bCs/>
          <w:sz w:val="28"/>
          <w:szCs w:val="28"/>
        </w:rPr>
        <w:t>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Военный энцикло</w:t>
      </w:r>
      <w:r w:rsidR="004D7816">
        <w:rPr>
          <w:rFonts w:ascii="Times New Roman" w:hAnsi="Times New Roman"/>
          <w:bCs/>
          <w:sz w:val="28"/>
          <w:szCs w:val="28"/>
        </w:rPr>
        <w:t>педический словарь, издание 2017</w:t>
      </w:r>
      <w:r w:rsidRPr="00AC256E">
        <w:rPr>
          <w:rFonts w:ascii="Times New Roman" w:hAnsi="Times New Roman"/>
          <w:bCs/>
          <w:sz w:val="28"/>
          <w:szCs w:val="28"/>
        </w:rPr>
        <w:t>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 Покровский В.Л.Краткая медицин</w:t>
      </w:r>
      <w:r w:rsidR="004D7816">
        <w:rPr>
          <w:rFonts w:ascii="Times New Roman" w:hAnsi="Times New Roman"/>
          <w:bCs/>
          <w:sz w:val="28"/>
          <w:szCs w:val="28"/>
        </w:rPr>
        <w:t>ская энциклопедия. М.: РАМИ 2018</w:t>
      </w:r>
      <w:r w:rsidRPr="00AC256E">
        <w:rPr>
          <w:rFonts w:ascii="Times New Roman" w:hAnsi="Times New Roman"/>
          <w:bCs/>
          <w:sz w:val="28"/>
          <w:szCs w:val="28"/>
        </w:rPr>
        <w:t>г.</w:t>
      </w:r>
    </w:p>
    <w:p w:rsidR="00E43AD7" w:rsidRPr="00AC256E" w:rsidRDefault="004D7816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Смирнов</w:t>
      </w:r>
      <w:r w:rsidR="00E43AD7" w:rsidRPr="00AC256E">
        <w:rPr>
          <w:rFonts w:ascii="Times New Roman" w:hAnsi="Times New Roman"/>
          <w:bCs/>
          <w:sz w:val="28"/>
          <w:szCs w:val="28"/>
        </w:rPr>
        <w:t xml:space="preserve"> А.Т. Безопасность жизнедеятельности для студентов образовательны</w:t>
      </w:r>
      <w:r>
        <w:rPr>
          <w:rFonts w:ascii="Times New Roman" w:hAnsi="Times New Roman"/>
          <w:bCs/>
          <w:sz w:val="28"/>
          <w:szCs w:val="28"/>
        </w:rPr>
        <w:t>х учреждений СПО.  М.; РАМИ 2018</w:t>
      </w:r>
      <w:r w:rsidR="00E43AD7" w:rsidRPr="00AC256E">
        <w:rPr>
          <w:rFonts w:ascii="Times New Roman" w:hAnsi="Times New Roman"/>
          <w:bCs/>
          <w:sz w:val="28"/>
          <w:szCs w:val="28"/>
        </w:rPr>
        <w:t>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F42F2B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Конституция Российской Федерации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Ястребов Г.С. Безопасность жизнедеятельности и медицина катастроф: учебн. пособие для мед.специальностей </w:t>
      </w:r>
      <w:r w:rsidR="00682667">
        <w:rPr>
          <w:rFonts w:ascii="Times New Roman" w:hAnsi="Times New Roman"/>
          <w:sz w:val="28"/>
          <w:szCs w:val="28"/>
        </w:rPr>
        <w:t>спо. – Ростов н/Д.: Феникс, 2017</w:t>
      </w:r>
      <w:r w:rsidRPr="00AC256E">
        <w:rPr>
          <w:rFonts w:ascii="Times New Roman" w:hAnsi="Times New Roman"/>
          <w:sz w:val="28"/>
          <w:szCs w:val="28"/>
        </w:rPr>
        <w:t>. – 9-е изд. - 413 с. – (Среднее профессиональное образование). – Гриф МО.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3AD7" w:rsidRPr="00AC256E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D7" w:rsidRDefault="00E43AD7" w:rsidP="00960487">
      <w:pPr>
        <w:spacing w:after="0" w:line="240" w:lineRule="auto"/>
      </w:pPr>
      <w:r>
        <w:separator/>
      </w:r>
    </w:p>
  </w:endnote>
  <w:endnote w:type="continuationSeparator" w:id="0">
    <w:p w:rsidR="00E43AD7" w:rsidRDefault="00E43AD7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D7" w:rsidRDefault="00E43AD7" w:rsidP="00960487">
      <w:pPr>
        <w:spacing w:after="0" w:line="240" w:lineRule="auto"/>
      </w:pPr>
      <w:r>
        <w:separator/>
      </w:r>
    </w:p>
  </w:footnote>
  <w:footnote w:type="continuationSeparator" w:id="0">
    <w:p w:rsidR="00E43AD7" w:rsidRDefault="00E43AD7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902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2A3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EE2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CE9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ACE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60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61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EF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C2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CC8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4F3"/>
    <w:rsid w:val="00016E94"/>
    <w:rsid w:val="00051E90"/>
    <w:rsid w:val="00090F0F"/>
    <w:rsid w:val="000B1036"/>
    <w:rsid w:val="000C5890"/>
    <w:rsid w:val="001010B2"/>
    <w:rsid w:val="00116F7E"/>
    <w:rsid w:val="0014281F"/>
    <w:rsid w:val="001824AA"/>
    <w:rsid w:val="001832B4"/>
    <w:rsid w:val="00187791"/>
    <w:rsid w:val="001B4623"/>
    <w:rsid w:val="00201C93"/>
    <w:rsid w:val="00237B0F"/>
    <w:rsid w:val="00251339"/>
    <w:rsid w:val="00287BB8"/>
    <w:rsid w:val="002908BD"/>
    <w:rsid w:val="00291BCC"/>
    <w:rsid w:val="003026F8"/>
    <w:rsid w:val="003907EA"/>
    <w:rsid w:val="003B42CD"/>
    <w:rsid w:val="00441389"/>
    <w:rsid w:val="00464586"/>
    <w:rsid w:val="00485017"/>
    <w:rsid w:val="00492A0F"/>
    <w:rsid w:val="004B0735"/>
    <w:rsid w:val="004B25B3"/>
    <w:rsid w:val="004C0AB5"/>
    <w:rsid w:val="004D7816"/>
    <w:rsid w:val="0057640D"/>
    <w:rsid w:val="0058448A"/>
    <w:rsid w:val="005B5781"/>
    <w:rsid w:val="005F0DE4"/>
    <w:rsid w:val="00682667"/>
    <w:rsid w:val="006C08A7"/>
    <w:rsid w:val="00780900"/>
    <w:rsid w:val="007E4B97"/>
    <w:rsid w:val="00853308"/>
    <w:rsid w:val="00867C9B"/>
    <w:rsid w:val="008A2699"/>
    <w:rsid w:val="008A5BB7"/>
    <w:rsid w:val="008E0114"/>
    <w:rsid w:val="00916AF4"/>
    <w:rsid w:val="00960487"/>
    <w:rsid w:val="009A751B"/>
    <w:rsid w:val="009B7C76"/>
    <w:rsid w:val="009C6EEA"/>
    <w:rsid w:val="009D2151"/>
    <w:rsid w:val="00A25BFA"/>
    <w:rsid w:val="00A27A43"/>
    <w:rsid w:val="00A3193D"/>
    <w:rsid w:val="00A414F3"/>
    <w:rsid w:val="00A854AF"/>
    <w:rsid w:val="00A97188"/>
    <w:rsid w:val="00AB2DD5"/>
    <w:rsid w:val="00AC256E"/>
    <w:rsid w:val="00AE10F3"/>
    <w:rsid w:val="00B46729"/>
    <w:rsid w:val="00B76CBC"/>
    <w:rsid w:val="00BE2C14"/>
    <w:rsid w:val="00C23C60"/>
    <w:rsid w:val="00C42142"/>
    <w:rsid w:val="00C6005F"/>
    <w:rsid w:val="00D2375D"/>
    <w:rsid w:val="00D31380"/>
    <w:rsid w:val="00D74DE3"/>
    <w:rsid w:val="00D81972"/>
    <w:rsid w:val="00D95346"/>
    <w:rsid w:val="00E3381D"/>
    <w:rsid w:val="00E43AD7"/>
    <w:rsid w:val="00E5167D"/>
    <w:rsid w:val="00F249BF"/>
    <w:rsid w:val="00F42F2B"/>
    <w:rsid w:val="00F815FC"/>
    <w:rsid w:val="00F8460F"/>
    <w:rsid w:val="00F961F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74799-9A5D-4922-8DFC-9158E4B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B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04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0487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F846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C256E"/>
    <w:pPr>
      <w:ind w:left="720"/>
    </w:pPr>
    <w:rPr>
      <w:lang w:eastAsia="en-US"/>
    </w:rPr>
  </w:style>
  <w:style w:type="paragraph" w:customStyle="1" w:styleId="c21c45">
    <w:name w:val="c21 c4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0"/>
    <w:uiPriority w:val="99"/>
    <w:rsid w:val="00485017"/>
    <w:rPr>
      <w:rFonts w:cs="Times New Roman"/>
    </w:rPr>
  </w:style>
  <w:style w:type="paragraph" w:customStyle="1" w:styleId="c75c60c45c51">
    <w:name w:val="c75 c60 c45 c51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a0"/>
    <w:uiPriority w:val="99"/>
    <w:rsid w:val="00485017"/>
    <w:rPr>
      <w:rFonts w:cs="Times New Roman"/>
    </w:rPr>
  </w:style>
  <w:style w:type="paragraph" w:customStyle="1" w:styleId="c75c60c51">
    <w:name w:val="c75 c60 c51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uiPriority w:val="99"/>
    <w:rsid w:val="00485017"/>
    <w:rPr>
      <w:rFonts w:cs="Times New Roman"/>
    </w:rPr>
  </w:style>
  <w:style w:type="paragraph" w:customStyle="1" w:styleId="c60c51c75">
    <w:name w:val="c60 c51 c7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c45">
    <w:name w:val="c40 c4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">
    <w:name w:val="c40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5c50">
    <w:name w:val="c45 c50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8c38">
    <w:name w:val="c78 c38"/>
    <w:basedOn w:val="a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29</cp:revision>
  <dcterms:created xsi:type="dcterms:W3CDTF">2014-06-11T04:55:00Z</dcterms:created>
  <dcterms:modified xsi:type="dcterms:W3CDTF">2019-10-27T09:50:00Z</dcterms:modified>
</cp:coreProperties>
</file>