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B1" w:rsidRPr="002169B1" w:rsidRDefault="002169B1" w:rsidP="002169B1">
      <w:pPr>
        <w:pStyle w:val="a3"/>
        <w:shd w:val="clear" w:color="auto" w:fill="FFFFFF"/>
        <w:spacing w:before="0" w:beforeAutospacing="0" w:after="0" w:afterAutospacing="0" w:line="344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69B1">
        <w:rPr>
          <w:bCs/>
          <w:color w:val="000000"/>
          <w:sz w:val="28"/>
          <w:szCs w:val="28"/>
          <w:bdr w:val="none" w:sz="0" w:space="0" w:color="auto" w:frame="1"/>
        </w:rPr>
        <w:t xml:space="preserve">Преподаватель </w:t>
      </w:r>
    </w:p>
    <w:p w:rsidR="002169B1" w:rsidRPr="002169B1" w:rsidRDefault="002169B1" w:rsidP="002169B1">
      <w:pPr>
        <w:pStyle w:val="a3"/>
        <w:shd w:val="clear" w:color="auto" w:fill="FFFFFF"/>
        <w:spacing w:before="0" w:beforeAutospacing="0" w:after="0" w:afterAutospacing="0" w:line="344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69B1">
        <w:rPr>
          <w:bCs/>
          <w:color w:val="000000"/>
          <w:sz w:val="28"/>
          <w:szCs w:val="28"/>
          <w:bdr w:val="none" w:sz="0" w:space="0" w:color="auto" w:frame="1"/>
        </w:rPr>
        <w:t xml:space="preserve">кафедры </w:t>
      </w:r>
    </w:p>
    <w:p w:rsidR="002169B1" w:rsidRPr="002169B1" w:rsidRDefault="002169B1" w:rsidP="002169B1">
      <w:pPr>
        <w:pStyle w:val="a3"/>
        <w:shd w:val="clear" w:color="auto" w:fill="FFFFFF"/>
        <w:spacing w:before="0" w:beforeAutospacing="0" w:after="0" w:afterAutospacing="0" w:line="344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69B1">
        <w:rPr>
          <w:bCs/>
          <w:color w:val="000000"/>
          <w:sz w:val="28"/>
          <w:szCs w:val="28"/>
          <w:bdr w:val="none" w:sz="0" w:space="0" w:color="auto" w:frame="1"/>
        </w:rPr>
        <w:t>«Технология машиностроения»</w:t>
      </w:r>
    </w:p>
    <w:p w:rsidR="002169B1" w:rsidRDefault="002169B1" w:rsidP="002169B1">
      <w:pPr>
        <w:pStyle w:val="a3"/>
        <w:shd w:val="clear" w:color="auto" w:fill="FFFFFF"/>
        <w:spacing w:before="0" w:beforeAutospacing="0" w:after="0" w:afterAutospacing="0" w:line="344" w:lineRule="atLeast"/>
        <w:jc w:val="right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2169B1">
        <w:rPr>
          <w:bCs/>
          <w:color w:val="000000"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2169B1">
        <w:rPr>
          <w:bCs/>
          <w:color w:val="000000"/>
          <w:sz w:val="28"/>
          <w:szCs w:val="28"/>
          <w:bdr w:val="none" w:sz="0" w:space="0" w:color="auto" w:frame="1"/>
        </w:rPr>
        <w:t>Терещенкова</w:t>
      </w:r>
      <w:proofErr w:type="spellEnd"/>
    </w:p>
    <w:p w:rsidR="002169B1" w:rsidRDefault="002169B1" w:rsidP="003F22F9">
      <w:pPr>
        <w:pStyle w:val="a3"/>
        <w:shd w:val="clear" w:color="auto" w:fill="FFFFFF"/>
        <w:spacing w:before="0" w:beforeAutospacing="0" w:after="0" w:afterAutospacing="0" w:line="344" w:lineRule="atLeast"/>
        <w:jc w:val="center"/>
        <w:textAlignment w:val="baseline"/>
        <w:rPr>
          <w:sz w:val="32"/>
          <w:szCs w:val="32"/>
        </w:rPr>
      </w:pPr>
    </w:p>
    <w:p w:rsidR="002169B1" w:rsidRDefault="002169B1" w:rsidP="003F22F9">
      <w:pPr>
        <w:pStyle w:val="a3"/>
        <w:shd w:val="clear" w:color="auto" w:fill="FFFFFF"/>
        <w:spacing w:before="0" w:beforeAutospacing="0" w:after="0" w:afterAutospacing="0" w:line="344" w:lineRule="atLeast"/>
        <w:jc w:val="center"/>
        <w:textAlignment w:val="baseline"/>
        <w:rPr>
          <w:sz w:val="32"/>
          <w:szCs w:val="32"/>
        </w:rPr>
      </w:pPr>
    </w:p>
    <w:p w:rsidR="001440D7" w:rsidRDefault="003F22F9" w:rsidP="003F22F9">
      <w:pPr>
        <w:pStyle w:val="a3"/>
        <w:shd w:val="clear" w:color="auto" w:fill="FFFFFF"/>
        <w:spacing w:before="0" w:beforeAutospacing="0" w:after="0" w:afterAutospacing="0" w:line="344" w:lineRule="atLeast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2169B1">
        <w:rPr>
          <w:sz w:val="32"/>
          <w:szCs w:val="32"/>
        </w:rPr>
        <w:t>«</w:t>
      </w:r>
      <w:r w:rsidRPr="002169B1">
        <w:rPr>
          <w:bCs/>
          <w:color w:val="000000"/>
          <w:sz w:val="32"/>
          <w:szCs w:val="32"/>
          <w:bdr w:val="none" w:sz="0" w:space="0" w:color="auto" w:frame="1"/>
        </w:rPr>
        <w:t xml:space="preserve">Психолого-педагогические аспекты активизации самостоятельной учебно-познавательной деятельности </w:t>
      </w:r>
      <w:proofErr w:type="gramStart"/>
      <w:r w:rsidRPr="002169B1">
        <w:rPr>
          <w:bCs/>
          <w:color w:val="000000"/>
          <w:sz w:val="32"/>
          <w:szCs w:val="32"/>
          <w:bdr w:val="none" w:sz="0" w:space="0" w:color="auto" w:frame="1"/>
        </w:rPr>
        <w:t>обучающихся</w:t>
      </w:r>
      <w:proofErr w:type="gramEnd"/>
      <w:r w:rsidRPr="002169B1">
        <w:rPr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2169B1" w:rsidRDefault="002169B1" w:rsidP="003F22F9">
      <w:pPr>
        <w:pStyle w:val="a3"/>
        <w:shd w:val="clear" w:color="auto" w:fill="FFFFFF"/>
        <w:spacing w:before="0" w:beforeAutospacing="0" w:after="0" w:afterAutospacing="0" w:line="344" w:lineRule="atLeast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</w:p>
    <w:p w:rsidR="002169B1" w:rsidRPr="002169B1" w:rsidRDefault="002169B1" w:rsidP="002169B1">
      <w:pPr>
        <w:pStyle w:val="a3"/>
        <w:shd w:val="clear" w:color="auto" w:fill="FFFFFF"/>
        <w:spacing w:before="0" w:beforeAutospacing="0" w:after="0" w:afterAutospacing="0" w:line="344" w:lineRule="atLeast"/>
        <w:jc w:val="righ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Обучение - самый важный и надежный способ получения систематического образования. Отражая все существенные свойства педагогического процесса (двусторонность, направленность на всестороннее развитие личности, единство содержательной и процессуальной сторон), обучение в то же время имеет и специфические качественные отличия.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Будучи сложным и многогранным, специально организуемым процессом отражения в сознании </w:t>
      </w:r>
      <w:proofErr w:type="gramStart"/>
      <w:r w:rsidR="003F22F9" w:rsidRPr="002169B1">
        <w:rPr>
          <w:color w:val="000000"/>
          <w:sz w:val="28"/>
          <w:szCs w:val="28"/>
        </w:rPr>
        <w:t>обучающихся</w:t>
      </w:r>
      <w:proofErr w:type="gramEnd"/>
      <w:r w:rsidR="003F22F9" w:rsidRPr="002169B1">
        <w:rPr>
          <w:color w:val="000000"/>
          <w:sz w:val="28"/>
          <w:szCs w:val="28"/>
        </w:rPr>
        <w:t xml:space="preserve"> </w:t>
      </w:r>
      <w:r w:rsidRPr="002169B1">
        <w:rPr>
          <w:color w:val="000000"/>
          <w:sz w:val="28"/>
          <w:szCs w:val="28"/>
        </w:rPr>
        <w:t xml:space="preserve">реальной действительности, обучение есть не что иное, как специфический процесс познания, управляемый педагогом. Именно направляющая роль </w:t>
      </w:r>
      <w:r w:rsidR="003F22F9" w:rsidRPr="002169B1">
        <w:rPr>
          <w:color w:val="000000"/>
          <w:sz w:val="28"/>
          <w:szCs w:val="28"/>
        </w:rPr>
        <w:t>преподавателя</w:t>
      </w:r>
      <w:r w:rsidRPr="002169B1">
        <w:rPr>
          <w:color w:val="000000"/>
          <w:sz w:val="28"/>
          <w:szCs w:val="28"/>
        </w:rPr>
        <w:t xml:space="preserve"> обеспечивает полноценное усвоение </w:t>
      </w:r>
      <w:proofErr w:type="gramStart"/>
      <w:r w:rsidR="003F22F9" w:rsidRPr="002169B1">
        <w:rPr>
          <w:color w:val="000000"/>
          <w:sz w:val="28"/>
          <w:szCs w:val="28"/>
        </w:rPr>
        <w:t>обучающимися</w:t>
      </w:r>
      <w:proofErr w:type="gramEnd"/>
      <w:r w:rsidR="003F22F9" w:rsidRPr="002169B1">
        <w:rPr>
          <w:color w:val="000000"/>
          <w:sz w:val="28"/>
          <w:szCs w:val="28"/>
        </w:rPr>
        <w:t xml:space="preserve"> </w:t>
      </w:r>
      <w:r w:rsidRPr="002169B1">
        <w:rPr>
          <w:color w:val="000000"/>
          <w:sz w:val="28"/>
          <w:szCs w:val="28"/>
        </w:rPr>
        <w:t>знаний, умений и навыков, развитие их умственных сил и творческих способностей.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Познавательная деятельность - это единство чувственного восприятия, теоретического мышления и практической деятельности. Она осуществляется на каждом жизненном шагу, во всех</w:t>
      </w:r>
      <w:r w:rsidRPr="002169B1">
        <w:rPr>
          <w:rStyle w:val="apple-converted-space"/>
          <w:color w:val="000000"/>
          <w:sz w:val="28"/>
          <w:szCs w:val="28"/>
        </w:rPr>
        <w:t> </w:t>
      </w:r>
      <w:hyperlink r:id="rId4" w:tooltip="Виды деятельности" w:history="1">
        <w:r w:rsidRPr="002169B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видах деятельности</w:t>
        </w:r>
      </w:hyperlink>
      <w:r w:rsidRPr="002169B1">
        <w:rPr>
          <w:rStyle w:val="apple-converted-space"/>
          <w:color w:val="000000"/>
          <w:sz w:val="28"/>
          <w:szCs w:val="28"/>
        </w:rPr>
        <w:t> </w:t>
      </w:r>
      <w:r w:rsidRPr="002169B1">
        <w:rPr>
          <w:color w:val="000000"/>
          <w:sz w:val="28"/>
          <w:szCs w:val="28"/>
        </w:rPr>
        <w:t>и социальных</w:t>
      </w:r>
      <w:r w:rsidRPr="002169B1">
        <w:rPr>
          <w:rStyle w:val="apple-converted-space"/>
          <w:color w:val="000000"/>
          <w:sz w:val="28"/>
          <w:szCs w:val="28"/>
        </w:rPr>
        <w:t> </w:t>
      </w:r>
      <w:hyperlink r:id="rId5" w:tooltip="Взаимоотношение" w:history="1">
        <w:r w:rsidRPr="002169B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Pr="002169B1">
        <w:rPr>
          <w:rStyle w:val="apple-converted-space"/>
          <w:color w:val="000000"/>
          <w:sz w:val="28"/>
          <w:szCs w:val="28"/>
        </w:rPr>
        <w:t> </w:t>
      </w:r>
      <w:r w:rsidR="003F22F9" w:rsidRPr="002169B1">
        <w:rPr>
          <w:color w:val="000000"/>
          <w:sz w:val="28"/>
          <w:szCs w:val="28"/>
        </w:rPr>
        <w:t xml:space="preserve">обучающихся </w:t>
      </w:r>
      <w:r w:rsidRPr="002169B1">
        <w:rPr>
          <w:color w:val="000000"/>
          <w:sz w:val="28"/>
          <w:szCs w:val="28"/>
        </w:rPr>
        <w:t>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 п.). Но только в процессе обучения познание приобретает четкое оформление в особой, присущей только человеку учебно-познавательной деятельности или учении.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lastRenderedPageBreak/>
        <w:t>Обучение всегда происходит в общении и основывается на вербально</w:t>
      </w:r>
      <w:r w:rsidR="003F22F9" w:rsidRPr="002169B1">
        <w:rPr>
          <w:color w:val="000000"/>
          <w:sz w:val="28"/>
          <w:szCs w:val="28"/>
        </w:rPr>
        <w:t xml:space="preserve"> </w:t>
      </w:r>
      <w:r w:rsidRPr="002169B1">
        <w:rPr>
          <w:color w:val="000000"/>
          <w:sz w:val="28"/>
          <w:szCs w:val="28"/>
        </w:rPr>
        <w:t>-</w:t>
      </w:r>
      <w:r w:rsidR="003F22F9" w:rsidRPr="002169B1">
        <w:rPr>
          <w:color w:val="000000"/>
          <w:sz w:val="28"/>
          <w:szCs w:val="28"/>
        </w:rPr>
        <w:t xml:space="preserve"> </w:t>
      </w:r>
      <w:proofErr w:type="spellStart"/>
      <w:r w:rsidRPr="002169B1">
        <w:rPr>
          <w:color w:val="000000"/>
          <w:sz w:val="28"/>
          <w:szCs w:val="28"/>
        </w:rPr>
        <w:t>деятельностном</w:t>
      </w:r>
      <w:proofErr w:type="spellEnd"/>
      <w:r w:rsidRPr="002169B1">
        <w:rPr>
          <w:color w:val="000000"/>
          <w:sz w:val="28"/>
          <w:szCs w:val="28"/>
        </w:rPr>
        <w:t xml:space="preserve"> подходе. Слово одновременно является средством выражения и познания сущности изучаемого явления, орудием коммуникации и организации практической</w:t>
      </w:r>
      <w:r w:rsidR="003F22F9" w:rsidRPr="002169B1">
        <w:rPr>
          <w:color w:val="000000"/>
          <w:sz w:val="28"/>
          <w:szCs w:val="28"/>
        </w:rPr>
        <w:t xml:space="preserve"> и </w:t>
      </w:r>
      <w:hyperlink r:id="rId6" w:tooltip="Образовательная деятельность" w:history="1">
        <w:r w:rsidRPr="002169B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познавательной деятельности</w:t>
        </w:r>
      </w:hyperlink>
      <w:r w:rsidRPr="002169B1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F22F9" w:rsidRPr="002169B1">
        <w:rPr>
          <w:color w:val="000000"/>
          <w:sz w:val="28"/>
          <w:szCs w:val="28"/>
        </w:rPr>
        <w:t>обучающихся</w:t>
      </w:r>
      <w:proofErr w:type="gramEnd"/>
      <w:r w:rsidRPr="002169B1">
        <w:rPr>
          <w:color w:val="000000"/>
          <w:sz w:val="28"/>
          <w:szCs w:val="28"/>
        </w:rPr>
        <w:t>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Обучение, как и всякий другой процесс, связано с движением. Оно, как и целостный педагогический процесс, имеет задачную структуру, </w:t>
      </w:r>
      <w:proofErr w:type="gramStart"/>
      <w:r w:rsidRPr="002169B1">
        <w:rPr>
          <w:color w:val="000000"/>
          <w:sz w:val="28"/>
          <w:szCs w:val="28"/>
        </w:rPr>
        <w:t>а</w:t>
      </w:r>
      <w:proofErr w:type="gramEnd"/>
      <w:r w:rsidRPr="002169B1">
        <w:rPr>
          <w:color w:val="000000"/>
          <w:sz w:val="28"/>
          <w:szCs w:val="28"/>
        </w:rPr>
        <w:t xml:space="preserve"> следовательно, и движение в процессе обучения идет от решения одной учебной задач</w:t>
      </w:r>
      <w:r w:rsidR="003F22F9" w:rsidRPr="002169B1">
        <w:rPr>
          <w:color w:val="000000"/>
          <w:sz w:val="28"/>
          <w:szCs w:val="28"/>
        </w:rPr>
        <w:t xml:space="preserve">и </w:t>
      </w:r>
      <w:r w:rsidRPr="002169B1">
        <w:rPr>
          <w:color w:val="000000"/>
          <w:sz w:val="28"/>
          <w:szCs w:val="28"/>
        </w:rPr>
        <w:t xml:space="preserve"> к другой, продвигая </w:t>
      </w:r>
      <w:r w:rsidR="003F22F9" w:rsidRPr="002169B1">
        <w:rPr>
          <w:color w:val="000000"/>
          <w:sz w:val="28"/>
          <w:szCs w:val="28"/>
        </w:rPr>
        <w:t xml:space="preserve">обучающегося </w:t>
      </w:r>
      <w:r w:rsidRPr="002169B1">
        <w:rPr>
          <w:color w:val="000000"/>
          <w:sz w:val="28"/>
          <w:szCs w:val="28"/>
        </w:rPr>
        <w:t>по пути познания: от незнания к знанию, то неполного знания к более полному и точному. Обучение не сводится к механической «передаче» знаний, умений и навыков, т. к. обучение является двусторонним процессом, в котором те</w:t>
      </w:r>
      <w:r w:rsidR="002169B1">
        <w:rPr>
          <w:color w:val="000000"/>
          <w:sz w:val="28"/>
          <w:szCs w:val="28"/>
        </w:rPr>
        <w:t xml:space="preserve">сно взаимодействуют педагоги и </w:t>
      </w:r>
      <w:r w:rsidR="002169B1" w:rsidRPr="002169B1">
        <w:rPr>
          <w:color w:val="000000"/>
          <w:sz w:val="28"/>
          <w:szCs w:val="28"/>
        </w:rPr>
        <w:t>обучающиеся</w:t>
      </w:r>
      <w:r w:rsidR="003F22F9" w:rsidRPr="002169B1">
        <w:rPr>
          <w:color w:val="000000"/>
          <w:sz w:val="28"/>
          <w:szCs w:val="28"/>
        </w:rPr>
        <w:t>,</w:t>
      </w:r>
      <w:r w:rsidRPr="002169B1">
        <w:rPr>
          <w:color w:val="000000"/>
          <w:sz w:val="28"/>
          <w:szCs w:val="28"/>
        </w:rPr>
        <w:t xml:space="preserve"> преподавание и учение.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Отношение </w:t>
      </w:r>
      <w:proofErr w:type="gramStart"/>
      <w:r w:rsidR="003F22F9" w:rsidRPr="002169B1">
        <w:rPr>
          <w:color w:val="000000"/>
          <w:sz w:val="28"/>
          <w:szCs w:val="28"/>
        </w:rPr>
        <w:t>обучающихся</w:t>
      </w:r>
      <w:proofErr w:type="gramEnd"/>
      <w:r w:rsidR="003F22F9" w:rsidRPr="002169B1">
        <w:rPr>
          <w:color w:val="000000"/>
          <w:sz w:val="28"/>
          <w:szCs w:val="28"/>
        </w:rPr>
        <w:t xml:space="preserve"> </w:t>
      </w:r>
      <w:r w:rsidRPr="002169B1">
        <w:rPr>
          <w:color w:val="000000"/>
          <w:sz w:val="28"/>
          <w:szCs w:val="28"/>
        </w:rPr>
        <w:t xml:space="preserve"> к учению преподавателя обычно характеризуется активностью. </w:t>
      </w:r>
      <w:proofErr w:type="gramStart"/>
      <w:r w:rsidRPr="002169B1">
        <w:rPr>
          <w:color w:val="000000"/>
          <w:sz w:val="28"/>
          <w:szCs w:val="28"/>
        </w:rPr>
        <w:t>Активность (учения, освоения, содержания и т. п.) определяет степень (интенсивность, прочность) «соприкосновения» обучаемого с предметом его деятельности.</w:t>
      </w:r>
      <w:proofErr w:type="gramEnd"/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В структуре активности выделяются следующие компоненты: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готовность выполнять учебные задания;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стремление к самостоятельной деятельности;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сознательность выполнения заданий;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систематичность обучения;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стремление повысить свой личный уровень и другие.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С активностью непосредственно сопрягается еще одна важная сторона мотивации учения </w:t>
      </w:r>
      <w:r w:rsidR="003F22F9" w:rsidRPr="002169B1">
        <w:rPr>
          <w:color w:val="000000"/>
          <w:sz w:val="28"/>
          <w:szCs w:val="28"/>
        </w:rPr>
        <w:t xml:space="preserve">обучающихся </w:t>
      </w:r>
      <w:r w:rsidRPr="002169B1">
        <w:rPr>
          <w:color w:val="000000"/>
          <w:sz w:val="28"/>
          <w:szCs w:val="28"/>
        </w:rPr>
        <w:t xml:space="preserve"> это самостоятельность, которая связана с определением объекта, средств деятельности, её осуществления самим </w:t>
      </w:r>
      <w:r w:rsidR="003F22F9" w:rsidRPr="002169B1">
        <w:rPr>
          <w:color w:val="000000"/>
          <w:sz w:val="28"/>
          <w:szCs w:val="28"/>
        </w:rPr>
        <w:t xml:space="preserve">обучающимся </w:t>
      </w:r>
      <w:r w:rsidRPr="002169B1">
        <w:rPr>
          <w:color w:val="000000"/>
          <w:sz w:val="28"/>
          <w:szCs w:val="28"/>
        </w:rPr>
        <w:t xml:space="preserve"> без помощи взрослых и </w:t>
      </w:r>
      <w:r w:rsidR="003F22F9" w:rsidRPr="002169B1">
        <w:rPr>
          <w:color w:val="000000"/>
          <w:sz w:val="28"/>
          <w:szCs w:val="28"/>
        </w:rPr>
        <w:t>преподавателей</w:t>
      </w:r>
      <w:r w:rsidRPr="002169B1">
        <w:rPr>
          <w:color w:val="000000"/>
          <w:sz w:val="28"/>
          <w:szCs w:val="28"/>
        </w:rPr>
        <w:t xml:space="preserve">. Познавательная </w:t>
      </w:r>
      <w:r w:rsidRPr="002169B1">
        <w:rPr>
          <w:color w:val="000000"/>
          <w:sz w:val="28"/>
          <w:szCs w:val="28"/>
        </w:rPr>
        <w:lastRenderedPageBreak/>
        <w:t xml:space="preserve">активность и самостоятельность неотделимы друг от друга: более активные </w:t>
      </w:r>
      <w:r w:rsidR="003F22F9" w:rsidRPr="002169B1">
        <w:rPr>
          <w:color w:val="000000"/>
          <w:sz w:val="28"/>
          <w:szCs w:val="28"/>
        </w:rPr>
        <w:t>студенты</w:t>
      </w:r>
      <w:r w:rsidRPr="002169B1">
        <w:rPr>
          <w:color w:val="000000"/>
          <w:sz w:val="28"/>
          <w:szCs w:val="28"/>
        </w:rPr>
        <w:t xml:space="preserve">, как правило, и более самостоятельные; недостаточная собственная активность </w:t>
      </w:r>
      <w:r w:rsidR="003F22F9" w:rsidRPr="002169B1">
        <w:rPr>
          <w:color w:val="000000"/>
          <w:sz w:val="28"/>
          <w:szCs w:val="28"/>
        </w:rPr>
        <w:t xml:space="preserve">обучающегося </w:t>
      </w:r>
      <w:r w:rsidRPr="002169B1">
        <w:rPr>
          <w:color w:val="000000"/>
          <w:sz w:val="28"/>
          <w:szCs w:val="28"/>
        </w:rPr>
        <w:t xml:space="preserve"> ставит его в зависимость от других и лишает самостоятельности.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Управление активностью </w:t>
      </w:r>
      <w:proofErr w:type="gramStart"/>
      <w:r w:rsidR="003F22F9" w:rsidRPr="002169B1">
        <w:rPr>
          <w:color w:val="000000"/>
          <w:sz w:val="28"/>
          <w:szCs w:val="28"/>
        </w:rPr>
        <w:t>обучающихся</w:t>
      </w:r>
      <w:proofErr w:type="gramEnd"/>
      <w:r w:rsidRPr="002169B1">
        <w:rPr>
          <w:color w:val="000000"/>
          <w:sz w:val="28"/>
          <w:szCs w:val="28"/>
        </w:rPr>
        <w:t xml:space="preserve"> традиционно называют</w:t>
      </w:r>
      <w:r w:rsidRPr="002169B1">
        <w:rPr>
          <w:rStyle w:val="apple-converted-space"/>
          <w:color w:val="000000"/>
          <w:sz w:val="28"/>
          <w:szCs w:val="28"/>
        </w:rPr>
        <w:t> </w:t>
      </w:r>
      <w:r w:rsidRPr="002169B1">
        <w:rPr>
          <w:color w:val="000000"/>
          <w:sz w:val="28"/>
          <w:szCs w:val="28"/>
          <w:u w:val="single"/>
          <w:bdr w:val="none" w:sz="0" w:space="0" w:color="auto" w:frame="1"/>
        </w:rPr>
        <w:t>активизацией</w:t>
      </w:r>
      <w:r w:rsidRPr="002169B1">
        <w:rPr>
          <w:color w:val="000000"/>
          <w:sz w:val="28"/>
          <w:szCs w:val="28"/>
        </w:rPr>
        <w:t xml:space="preserve">. Активизацию можно определить как постоянно текущий процесс побуждения </w:t>
      </w:r>
      <w:proofErr w:type="gramStart"/>
      <w:r w:rsidR="003F22F9" w:rsidRPr="002169B1">
        <w:rPr>
          <w:color w:val="000000"/>
          <w:sz w:val="28"/>
          <w:szCs w:val="28"/>
        </w:rPr>
        <w:t>обучающихся</w:t>
      </w:r>
      <w:proofErr w:type="gramEnd"/>
      <w:r w:rsidRPr="002169B1">
        <w:rPr>
          <w:color w:val="000000"/>
          <w:sz w:val="28"/>
          <w:szCs w:val="28"/>
        </w:rPr>
        <w:t xml:space="preserve"> к энергичному, целенаправленному учению, преодоление пассивной и стерео типичной деятельности, спада и застоя в умственной работе. Главная цель активизации - формирование активности </w:t>
      </w:r>
      <w:proofErr w:type="gramStart"/>
      <w:r w:rsidR="003F22F9" w:rsidRPr="002169B1">
        <w:rPr>
          <w:color w:val="000000"/>
          <w:sz w:val="28"/>
          <w:szCs w:val="28"/>
        </w:rPr>
        <w:t>обучающихся</w:t>
      </w:r>
      <w:proofErr w:type="gramEnd"/>
      <w:r w:rsidRPr="002169B1">
        <w:rPr>
          <w:color w:val="000000"/>
          <w:sz w:val="28"/>
          <w:szCs w:val="28"/>
        </w:rPr>
        <w:t>, повышение качества учебно-воспитательного процесса.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</w:t>
      </w:r>
      <w:r w:rsidR="003F22F9" w:rsidRPr="002169B1">
        <w:rPr>
          <w:color w:val="000000"/>
          <w:sz w:val="28"/>
          <w:szCs w:val="28"/>
        </w:rPr>
        <w:t>студентов</w:t>
      </w:r>
      <w:r w:rsidRPr="002169B1">
        <w:rPr>
          <w:color w:val="000000"/>
          <w:sz w:val="28"/>
          <w:szCs w:val="28"/>
        </w:rPr>
        <w:t>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Наибольший активизирующий эффект на занятиях дают ситуации, в которых </w:t>
      </w:r>
      <w:r w:rsidR="00EA2B1C" w:rsidRPr="002169B1">
        <w:rPr>
          <w:color w:val="000000"/>
          <w:sz w:val="28"/>
          <w:szCs w:val="28"/>
        </w:rPr>
        <w:t>обучающие</w:t>
      </w:r>
      <w:r w:rsidRPr="002169B1">
        <w:rPr>
          <w:color w:val="000000"/>
          <w:sz w:val="28"/>
          <w:szCs w:val="28"/>
        </w:rPr>
        <w:t xml:space="preserve"> </w:t>
      </w:r>
      <w:r w:rsidR="00EA2B1C" w:rsidRPr="002169B1">
        <w:rPr>
          <w:color w:val="000000"/>
          <w:sz w:val="28"/>
          <w:szCs w:val="28"/>
        </w:rPr>
        <w:t xml:space="preserve">(студенты) </w:t>
      </w:r>
      <w:r w:rsidRPr="002169B1">
        <w:rPr>
          <w:color w:val="000000"/>
          <w:sz w:val="28"/>
          <w:szCs w:val="28"/>
        </w:rPr>
        <w:t>сами должны: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отстаивать свое мнение;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принимать участие в дискуссиях и обсуждениях;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ставить вопросы своим товарищам и преподавателям;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рецензировать ответы товарищей;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оценивать ответы и письменные работы товарищей;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- заниматься обучением </w:t>
      </w:r>
      <w:proofErr w:type="gramStart"/>
      <w:r w:rsidRPr="002169B1">
        <w:rPr>
          <w:color w:val="000000"/>
          <w:sz w:val="28"/>
          <w:szCs w:val="28"/>
        </w:rPr>
        <w:t>отстающих</w:t>
      </w:r>
      <w:proofErr w:type="gramEnd"/>
      <w:r w:rsidRPr="002169B1">
        <w:rPr>
          <w:color w:val="000000"/>
          <w:sz w:val="28"/>
          <w:szCs w:val="28"/>
        </w:rPr>
        <w:t>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- объяснять более слабым </w:t>
      </w:r>
      <w:r w:rsidR="00EA2B1C" w:rsidRPr="002169B1">
        <w:rPr>
          <w:color w:val="000000"/>
          <w:sz w:val="28"/>
          <w:szCs w:val="28"/>
        </w:rPr>
        <w:t>студентам</w:t>
      </w:r>
      <w:r w:rsidRPr="002169B1">
        <w:rPr>
          <w:color w:val="000000"/>
          <w:sz w:val="28"/>
          <w:szCs w:val="28"/>
        </w:rPr>
        <w:t xml:space="preserve"> непонятные места;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самостоятельно выбирать посильное задание;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lastRenderedPageBreak/>
        <w:t>- находить несколько вариантов возможного решения познавательной задачи (проблемы);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создавать ситуации самопроверки, анализа личных познавательных и практических действий;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- решать познавательные задачи путем комплексного применения известных им способов решения.</w:t>
      </w:r>
    </w:p>
    <w:p w:rsidR="001440D7" w:rsidRPr="002169B1" w:rsidRDefault="001440D7" w:rsidP="002169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169B1">
        <w:rPr>
          <w:color w:val="000000"/>
          <w:sz w:val="28"/>
          <w:szCs w:val="28"/>
        </w:rPr>
        <w:t>Можно утверждать, что</w:t>
      </w:r>
      <w:r w:rsidRPr="002169B1">
        <w:rPr>
          <w:rStyle w:val="apple-converted-space"/>
          <w:color w:val="000000"/>
          <w:sz w:val="28"/>
          <w:szCs w:val="28"/>
        </w:rPr>
        <w:t> </w:t>
      </w:r>
      <w:hyperlink r:id="rId7" w:tooltip="Новые технологии" w:history="1">
        <w:r w:rsidRPr="002169B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новые технологии</w:t>
        </w:r>
      </w:hyperlink>
      <w:r w:rsidRPr="002169B1">
        <w:rPr>
          <w:rStyle w:val="apple-converted-space"/>
          <w:color w:val="000000"/>
          <w:sz w:val="28"/>
          <w:szCs w:val="28"/>
        </w:rPr>
        <w:t> </w:t>
      </w:r>
      <w:r w:rsidRPr="002169B1">
        <w:rPr>
          <w:color w:val="000000"/>
          <w:sz w:val="28"/>
          <w:szCs w:val="28"/>
        </w:rPr>
        <w:t xml:space="preserve">самостоятельного обучения имеют в виду, прежде всего повышение активности </w:t>
      </w:r>
      <w:r w:rsidR="00EA2B1C" w:rsidRPr="002169B1">
        <w:rPr>
          <w:color w:val="000000"/>
          <w:sz w:val="28"/>
          <w:szCs w:val="28"/>
        </w:rPr>
        <w:t>обучающихся</w:t>
      </w:r>
      <w:r w:rsidRPr="002169B1">
        <w:rPr>
          <w:color w:val="000000"/>
          <w:sz w:val="28"/>
          <w:szCs w:val="28"/>
        </w:rPr>
        <w:t xml:space="preserve">: </w:t>
      </w:r>
      <w:proofErr w:type="gramStart"/>
      <w:r w:rsidRPr="002169B1">
        <w:rPr>
          <w:color w:val="000000"/>
          <w:sz w:val="28"/>
          <w:szCs w:val="28"/>
        </w:rPr>
        <w:t>истина</w:t>
      </w:r>
      <w:proofErr w:type="gramEnd"/>
      <w:r w:rsidRPr="002169B1">
        <w:rPr>
          <w:color w:val="000000"/>
          <w:sz w:val="28"/>
          <w:szCs w:val="28"/>
        </w:rPr>
        <w:t xml:space="preserve"> добытая путем собственного напряжения усилий, имеет огромную познавательную ценность.</w:t>
      </w:r>
    </w:p>
    <w:p w:rsidR="002F2A14" w:rsidRPr="002169B1" w:rsidRDefault="001440D7" w:rsidP="002169B1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textAlignment w:val="baseline"/>
        <w:rPr>
          <w:sz w:val="28"/>
          <w:szCs w:val="28"/>
        </w:rPr>
      </w:pPr>
      <w:r w:rsidRPr="002169B1">
        <w:rPr>
          <w:color w:val="000000"/>
          <w:sz w:val="28"/>
          <w:szCs w:val="28"/>
        </w:rPr>
        <w:t xml:space="preserve">Отсюда можно сделать вывод, что успех обучения в конечном итоге определяется отношением </w:t>
      </w:r>
      <w:r w:rsidR="00EA2B1C" w:rsidRPr="002169B1">
        <w:rPr>
          <w:color w:val="000000"/>
          <w:sz w:val="28"/>
          <w:szCs w:val="28"/>
        </w:rPr>
        <w:t xml:space="preserve">обучающихся </w:t>
      </w:r>
      <w:r w:rsidRPr="002169B1">
        <w:rPr>
          <w:color w:val="000000"/>
          <w:sz w:val="28"/>
          <w:szCs w:val="28"/>
        </w:rPr>
        <w:t xml:space="preserve"> к учению, их стремлению к познанию, осознанным и самостоятельным приобретение знаний, умений и навыков, их активностью.</w:t>
      </w:r>
    </w:p>
    <w:sectPr w:rsidR="002F2A14" w:rsidRPr="002169B1" w:rsidSect="002F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40D7"/>
    <w:rsid w:val="001440D7"/>
    <w:rsid w:val="002169B1"/>
    <w:rsid w:val="002F2A14"/>
    <w:rsid w:val="00311EFC"/>
    <w:rsid w:val="003F22F9"/>
    <w:rsid w:val="0041409C"/>
    <w:rsid w:val="007A02CE"/>
    <w:rsid w:val="00EA2B1C"/>
    <w:rsid w:val="00F1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0D7"/>
  </w:style>
  <w:style w:type="character" w:styleId="a4">
    <w:name w:val="Hyperlink"/>
    <w:basedOn w:val="a0"/>
    <w:uiPriority w:val="99"/>
    <w:semiHidden/>
    <w:unhideWhenUsed/>
    <w:rsid w:val="00144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ovie_tehnolog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www.pandia.ru/text/category/vzaimootnoshenie/" TargetMode="External"/><Relationship Id="rId4" Type="http://schemas.openxmlformats.org/officeDocument/2006/relationships/hyperlink" Target="http://pandia.ru/text/category/vidi_deyatelmznos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2015-10-01T13:53:00Z</dcterms:created>
  <dcterms:modified xsi:type="dcterms:W3CDTF">2016-01-26T09:11:00Z</dcterms:modified>
</cp:coreProperties>
</file>