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FD" w:rsidRPr="007B3D2E" w:rsidRDefault="008811FD" w:rsidP="00677948">
      <w:pPr>
        <w:spacing w:after="0" w:line="240" w:lineRule="auto"/>
        <w:jc w:val="center"/>
        <w:rPr>
          <w:rFonts w:ascii="Arial Narrow" w:hAnsi="Arial Narrow"/>
          <w:b/>
          <w:sz w:val="20"/>
          <w:szCs w:val="20"/>
          <w:lang w:eastAsia="ru-RU"/>
        </w:rPr>
      </w:pPr>
      <w:r w:rsidRPr="007B3D2E">
        <w:rPr>
          <w:rFonts w:ascii="Arial Narrow" w:hAnsi="Arial Narrow" w:cs="Tahoma"/>
          <w:b/>
          <w:bCs/>
          <w:sz w:val="20"/>
          <w:szCs w:val="20"/>
          <w:lang w:eastAsia="ru-RU"/>
        </w:rPr>
        <w:t xml:space="preserve">Тема 5: </w:t>
      </w:r>
      <w:r w:rsidR="0049069B" w:rsidRPr="007B3D2E">
        <w:rPr>
          <w:rFonts w:ascii="Arial Narrow" w:hAnsi="Arial Narrow"/>
          <w:b/>
          <w:sz w:val="20"/>
          <w:szCs w:val="20"/>
        </w:rPr>
        <w:t>Правовое регулирование</w:t>
      </w:r>
      <w:r w:rsidRPr="007B3D2E">
        <w:rPr>
          <w:rFonts w:ascii="Arial Narrow" w:hAnsi="Arial Narrow"/>
          <w:b/>
          <w:sz w:val="20"/>
          <w:szCs w:val="20"/>
        </w:rPr>
        <w:t xml:space="preserve"> расследования и учета пожаров</w:t>
      </w:r>
    </w:p>
    <w:p w:rsidR="008811FD" w:rsidRPr="007B3D2E" w:rsidRDefault="008811FD" w:rsidP="00677948">
      <w:pPr>
        <w:spacing w:after="0" w:line="240" w:lineRule="auto"/>
        <w:jc w:val="both"/>
        <w:rPr>
          <w:rFonts w:ascii="Arial Narrow" w:hAnsi="Arial Narrow"/>
          <w:sz w:val="20"/>
          <w:szCs w:val="20"/>
          <w:lang w:eastAsia="ru-RU"/>
        </w:rPr>
      </w:pPr>
    </w:p>
    <w:p w:rsidR="001D2247" w:rsidRPr="007B3D2E" w:rsidRDefault="00B92B5E" w:rsidP="00677948">
      <w:pPr>
        <w:pStyle w:val="a3"/>
        <w:numPr>
          <w:ilvl w:val="0"/>
          <w:numId w:val="6"/>
        </w:numPr>
        <w:spacing w:after="0" w:line="240" w:lineRule="auto"/>
        <w:jc w:val="both"/>
        <w:rPr>
          <w:rFonts w:ascii="Arial Narrow" w:hAnsi="Arial Narrow"/>
          <w:b/>
          <w:sz w:val="20"/>
          <w:szCs w:val="20"/>
          <w:lang w:eastAsia="ru-RU"/>
        </w:rPr>
      </w:pPr>
      <w:r w:rsidRPr="007B3D2E">
        <w:rPr>
          <w:rFonts w:ascii="Arial Narrow" w:hAnsi="Arial Narrow"/>
          <w:b/>
          <w:sz w:val="20"/>
          <w:szCs w:val="20"/>
          <w:lang w:eastAsia="ru-RU"/>
        </w:rPr>
        <w:t>Квалификация</w:t>
      </w:r>
      <w:r w:rsidR="001D2247" w:rsidRPr="007B3D2E">
        <w:rPr>
          <w:rFonts w:ascii="Arial Narrow" w:hAnsi="Arial Narrow"/>
          <w:b/>
          <w:sz w:val="20"/>
          <w:szCs w:val="20"/>
          <w:lang w:eastAsia="ru-RU"/>
        </w:rPr>
        <w:t xml:space="preserve"> преступлений, связанных с пожарами</w:t>
      </w:r>
    </w:p>
    <w:p w:rsidR="00B92B5E" w:rsidRPr="007B3D2E" w:rsidRDefault="008153FB" w:rsidP="00677948">
      <w:pPr>
        <w:pStyle w:val="a3"/>
        <w:numPr>
          <w:ilvl w:val="0"/>
          <w:numId w:val="6"/>
        </w:numPr>
        <w:spacing w:after="0" w:line="240" w:lineRule="auto"/>
        <w:jc w:val="both"/>
        <w:rPr>
          <w:rFonts w:ascii="Arial Narrow" w:hAnsi="Arial Narrow"/>
          <w:b/>
          <w:sz w:val="20"/>
          <w:szCs w:val="20"/>
          <w:lang w:eastAsia="ru-RU"/>
        </w:rPr>
      </w:pPr>
      <w:r w:rsidRPr="007B3D2E">
        <w:rPr>
          <w:rFonts w:ascii="Arial Narrow" w:hAnsi="Arial Narrow"/>
          <w:b/>
          <w:sz w:val="20"/>
          <w:szCs w:val="20"/>
          <w:lang w:eastAsia="ru-RU"/>
        </w:rPr>
        <w:t>Алгоритм</w:t>
      </w:r>
      <w:r w:rsidR="00B92B5E" w:rsidRPr="007B3D2E">
        <w:rPr>
          <w:rFonts w:ascii="Arial Narrow" w:hAnsi="Arial Narrow"/>
          <w:b/>
          <w:sz w:val="20"/>
          <w:szCs w:val="20"/>
          <w:lang w:eastAsia="ru-RU"/>
        </w:rPr>
        <w:t xml:space="preserve"> расследования пожара</w:t>
      </w:r>
    </w:p>
    <w:p w:rsidR="001D2247" w:rsidRPr="007B3D2E" w:rsidRDefault="0049069B" w:rsidP="001D2247">
      <w:pPr>
        <w:pStyle w:val="a3"/>
        <w:numPr>
          <w:ilvl w:val="0"/>
          <w:numId w:val="6"/>
        </w:numPr>
        <w:spacing w:after="0" w:line="240" w:lineRule="auto"/>
        <w:jc w:val="both"/>
        <w:rPr>
          <w:rFonts w:ascii="Arial Narrow" w:hAnsi="Arial Narrow"/>
          <w:b/>
          <w:sz w:val="20"/>
          <w:szCs w:val="20"/>
          <w:lang w:eastAsia="ru-RU"/>
        </w:rPr>
      </w:pPr>
      <w:r w:rsidRPr="007B3D2E">
        <w:rPr>
          <w:rFonts w:ascii="Arial Narrow" w:hAnsi="Arial Narrow"/>
          <w:b/>
          <w:sz w:val="20"/>
          <w:szCs w:val="20"/>
          <w:lang w:eastAsia="ru-RU"/>
        </w:rPr>
        <w:t xml:space="preserve">Порядок учета пожаров и их последствий </w:t>
      </w:r>
    </w:p>
    <w:p w:rsidR="001D2247" w:rsidRPr="007B3D2E" w:rsidRDefault="001D2247" w:rsidP="001D2247">
      <w:pPr>
        <w:pStyle w:val="a3"/>
        <w:numPr>
          <w:ilvl w:val="0"/>
          <w:numId w:val="6"/>
        </w:numPr>
        <w:spacing w:after="0" w:line="240" w:lineRule="auto"/>
        <w:jc w:val="both"/>
        <w:rPr>
          <w:rFonts w:ascii="Arial Narrow" w:hAnsi="Arial Narrow"/>
          <w:b/>
          <w:sz w:val="20"/>
          <w:szCs w:val="20"/>
          <w:lang w:eastAsia="ru-RU"/>
        </w:rPr>
      </w:pPr>
      <w:r w:rsidRPr="007B3D2E">
        <w:rPr>
          <w:rFonts w:ascii="Arial Narrow" w:hAnsi="Arial Narrow"/>
          <w:b/>
          <w:sz w:val="20"/>
          <w:szCs w:val="20"/>
        </w:rPr>
        <w:t>Особенности р</w:t>
      </w:r>
      <w:r w:rsidRPr="007B3D2E">
        <w:rPr>
          <w:rFonts w:ascii="Arial Narrow" w:hAnsi="Arial Narrow"/>
          <w:b/>
          <w:sz w:val="20"/>
          <w:szCs w:val="20"/>
          <w:lang w:eastAsia="ru-RU"/>
        </w:rPr>
        <w:t>асследовани</w:t>
      </w:r>
      <w:r w:rsidRPr="007B3D2E">
        <w:rPr>
          <w:rFonts w:ascii="Arial Narrow" w:hAnsi="Arial Narrow"/>
          <w:b/>
          <w:sz w:val="20"/>
          <w:szCs w:val="20"/>
        </w:rPr>
        <w:t>я и учета</w:t>
      </w:r>
      <w:r w:rsidRPr="007B3D2E">
        <w:rPr>
          <w:rFonts w:ascii="Arial Narrow" w:hAnsi="Arial Narrow"/>
          <w:b/>
          <w:sz w:val="20"/>
          <w:szCs w:val="20"/>
          <w:lang w:eastAsia="ru-RU"/>
        </w:rPr>
        <w:t xml:space="preserve"> пожаров на объектах энергетики</w:t>
      </w:r>
    </w:p>
    <w:p w:rsidR="0049069B" w:rsidRPr="007B3D2E" w:rsidRDefault="001D2247" w:rsidP="00677948">
      <w:pPr>
        <w:pStyle w:val="a3"/>
        <w:numPr>
          <w:ilvl w:val="0"/>
          <w:numId w:val="6"/>
        </w:numPr>
        <w:spacing w:after="0" w:line="240" w:lineRule="auto"/>
        <w:jc w:val="both"/>
        <w:rPr>
          <w:rFonts w:ascii="Arial Narrow" w:hAnsi="Arial Narrow"/>
          <w:b/>
          <w:sz w:val="20"/>
          <w:szCs w:val="20"/>
          <w:lang w:eastAsia="ru-RU"/>
        </w:rPr>
      </w:pPr>
      <w:r w:rsidRPr="007B3D2E">
        <w:rPr>
          <w:rFonts w:ascii="Arial Narrow" w:hAnsi="Arial Narrow"/>
          <w:b/>
          <w:sz w:val="20"/>
          <w:szCs w:val="20"/>
          <w:lang w:eastAsia="ru-RU"/>
        </w:rPr>
        <w:t>Особенности р</w:t>
      </w:r>
      <w:r w:rsidR="0049069B" w:rsidRPr="007B3D2E">
        <w:rPr>
          <w:rFonts w:ascii="Arial Narrow" w:hAnsi="Arial Narrow"/>
          <w:b/>
          <w:sz w:val="20"/>
          <w:szCs w:val="20"/>
          <w:lang w:eastAsia="ru-RU"/>
        </w:rPr>
        <w:t>асследовани</w:t>
      </w:r>
      <w:r w:rsidRPr="007B3D2E">
        <w:rPr>
          <w:rFonts w:ascii="Arial Narrow" w:hAnsi="Arial Narrow"/>
          <w:b/>
          <w:sz w:val="20"/>
          <w:szCs w:val="20"/>
          <w:lang w:eastAsia="ru-RU"/>
        </w:rPr>
        <w:t>я и учета</w:t>
      </w:r>
      <w:r w:rsidR="0049069B" w:rsidRPr="007B3D2E">
        <w:rPr>
          <w:rFonts w:ascii="Arial Narrow" w:hAnsi="Arial Narrow"/>
          <w:b/>
          <w:sz w:val="20"/>
          <w:szCs w:val="20"/>
          <w:lang w:eastAsia="ru-RU"/>
        </w:rPr>
        <w:t xml:space="preserve"> пожаров на железнод</w:t>
      </w:r>
      <w:bookmarkStart w:id="0" w:name="_GoBack"/>
      <w:bookmarkEnd w:id="0"/>
      <w:r w:rsidR="0049069B" w:rsidRPr="007B3D2E">
        <w:rPr>
          <w:rFonts w:ascii="Arial Narrow" w:hAnsi="Arial Narrow"/>
          <w:b/>
          <w:sz w:val="20"/>
          <w:szCs w:val="20"/>
          <w:lang w:eastAsia="ru-RU"/>
        </w:rPr>
        <w:t>орожном транспорте</w:t>
      </w:r>
    </w:p>
    <w:p w:rsidR="0049069B" w:rsidRPr="007B3D2E" w:rsidRDefault="0049069B" w:rsidP="00677948">
      <w:pPr>
        <w:spacing w:after="0" w:line="240" w:lineRule="auto"/>
        <w:jc w:val="both"/>
        <w:rPr>
          <w:rFonts w:ascii="Arial Narrow" w:hAnsi="Arial Narrow"/>
          <w:sz w:val="20"/>
          <w:szCs w:val="20"/>
          <w:lang w:eastAsia="ru-RU"/>
        </w:rPr>
      </w:pPr>
    </w:p>
    <w:p w:rsidR="001D2247" w:rsidRPr="007B3D2E" w:rsidRDefault="001D2247" w:rsidP="001D2247">
      <w:pPr>
        <w:spacing w:after="0" w:line="240" w:lineRule="auto"/>
        <w:jc w:val="center"/>
        <w:rPr>
          <w:rFonts w:ascii="Arial Narrow" w:hAnsi="Arial Narrow"/>
          <w:b/>
          <w:sz w:val="20"/>
          <w:szCs w:val="20"/>
          <w:lang w:eastAsia="ru-RU"/>
        </w:rPr>
      </w:pPr>
      <w:r w:rsidRPr="007B3D2E">
        <w:rPr>
          <w:rFonts w:ascii="Arial Narrow" w:hAnsi="Arial Narrow"/>
          <w:b/>
          <w:sz w:val="20"/>
          <w:szCs w:val="20"/>
          <w:lang w:eastAsia="ru-RU"/>
        </w:rPr>
        <w:t xml:space="preserve">1. </w:t>
      </w:r>
      <w:r w:rsidR="00B92B5E" w:rsidRPr="007B3D2E">
        <w:rPr>
          <w:rFonts w:ascii="Arial Narrow" w:hAnsi="Arial Narrow"/>
          <w:b/>
          <w:sz w:val="20"/>
          <w:szCs w:val="20"/>
          <w:lang w:eastAsia="ru-RU"/>
        </w:rPr>
        <w:t>Квалификация преступлений, связанных с пожарами</w:t>
      </w:r>
    </w:p>
    <w:p w:rsidR="001D2247" w:rsidRPr="007B3D2E" w:rsidRDefault="001D2247" w:rsidP="001D2247">
      <w:pPr>
        <w:spacing w:after="0" w:line="240" w:lineRule="auto"/>
        <w:jc w:val="both"/>
        <w:rPr>
          <w:rFonts w:ascii="Arial Narrow" w:hAnsi="Arial Narrow"/>
          <w:sz w:val="20"/>
          <w:szCs w:val="20"/>
        </w:rPr>
      </w:pPr>
    </w:p>
    <w:p w:rsidR="001D2247" w:rsidRPr="007B3D2E" w:rsidRDefault="005D15AF"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На борьбу с поджогами и преступными нарушениями правил противопожарной безопасности направлено и уголовное законод</w:t>
      </w:r>
      <w:r w:rsidRPr="007B3D2E">
        <w:rPr>
          <w:rFonts w:ascii="Arial Narrow" w:hAnsi="Arial Narrow"/>
          <w:sz w:val="20"/>
          <w:szCs w:val="20"/>
        </w:rPr>
        <w:t>а</w:t>
      </w:r>
      <w:r w:rsidRPr="007B3D2E">
        <w:rPr>
          <w:rFonts w:ascii="Arial Narrow" w:hAnsi="Arial Narrow"/>
          <w:sz w:val="20"/>
          <w:szCs w:val="20"/>
        </w:rPr>
        <w:t>тельство. Успех уголовно-правовой борьбы с поджогами и преступными нарушениями правил противопожарной безопасности во многом зависит от правильного применения уголовного закона и научно обоснованных методов раскрытия и предупреждения этих преступлений.</w:t>
      </w:r>
    </w:p>
    <w:p w:rsidR="001D2247"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Квалификация совершенного преступления</w:t>
      </w:r>
      <w:r w:rsidR="005D15AF" w:rsidRPr="007B3D2E">
        <w:rPr>
          <w:rFonts w:ascii="Arial Narrow" w:hAnsi="Arial Narrow"/>
          <w:sz w:val="20"/>
          <w:szCs w:val="20"/>
        </w:rPr>
        <w:t xml:space="preserve"> – </w:t>
      </w:r>
      <w:r w:rsidRPr="007B3D2E">
        <w:rPr>
          <w:rFonts w:ascii="Arial Narrow" w:hAnsi="Arial Narrow"/>
          <w:sz w:val="20"/>
          <w:szCs w:val="20"/>
        </w:rPr>
        <w:t>необходимое условие для его успешного расследования и раскрытия. Правильная квалификация основывается на установлении признаков состава преступления. Лицо, расследующее пожар, обязано установить объект преступления, объективную и субъективную стороны преступления, субъект преступления.</w:t>
      </w:r>
    </w:p>
    <w:p w:rsidR="001D2247"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Объектом уничтожения или повреждения имущества является чужое имущество. Предметом преступления может быть любое имущество, а также лесные массивы, если в результате неосторожного обращения с огнем или иными источниками повышенной опасн</w:t>
      </w:r>
      <w:r w:rsidRPr="007B3D2E">
        <w:rPr>
          <w:rFonts w:ascii="Arial Narrow" w:hAnsi="Arial Narrow"/>
          <w:sz w:val="20"/>
          <w:szCs w:val="20"/>
        </w:rPr>
        <w:t>о</w:t>
      </w:r>
      <w:r w:rsidRPr="007B3D2E">
        <w:rPr>
          <w:rFonts w:ascii="Arial Narrow" w:hAnsi="Arial Narrow"/>
          <w:sz w:val="20"/>
          <w:szCs w:val="20"/>
        </w:rPr>
        <w:t>сти был вызван лесной пожар. Решая вопрос об объекте преступления по делу о пожаре, необходимо выяснить, на что было направлено преступное посягательство, какой ущерб нанесен пожаром.</w:t>
      </w:r>
    </w:p>
    <w:p w:rsidR="001D2247"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Объективная сторона – внешнее проявление деяния, включает в себя средства его совершения, последствия и причинную связь между совершением деяния и наступлением преступных последствий. Необходимым условием наличия объективной стороны преступл</w:t>
      </w:r>
      <w:r w:rsidRPr="007B3D2E">
        <w:rPr>
          <w:rFonts w:ascii="Arial Narrow" w:hAnsi="Arial Narrow"/>
          <w:sz w:val="20"/>
          <w:szCs w:val="20"/>
        </w:rPr>
        <w:t>е</w:t>
      </w:r>
      <w:r w:rsidRPr="007B3D2E">
        <w:rPr>
          <w:rFonts w:ascii="Arial Narrow" w:hAnsi="Arial Narrow"/>
          <w:sz w:val="20"/>
          <w:szCs w:val="20"/>
        </w:rPr>
        <w:t xml:space="preserve">ния должно быть как наличие уничтожения (повреждения) имущества, так и то, чтобы данное имущество было </w:t>
      </w:r>
      <w:proofErr w:type="spellStart"/>
      <w:r w:rsidRPr="007B3D2E">
        <w:rPr>
          <w:rFonts w:ascii="Arial Narrow" w:hAnsi="Arial Narrow"/>
          <w:sz w:val="20"/>
          <w:szCs w:val="20"/>
        </w:rPr>
        <w:t>чужым</w:t>
      </w:r>
      <w:proofErr w:type="spellEnd"/>
      <w:r w:rsidRPr="007B3D2E">
        <w:rPr>
          <w:rFonts w:ascii="Arial Narrow" w:hAnsi="Arial Narrow"/>
          <w:sz w:val="20"/>
          <w:szCs w:val="20"/>
        </w:rPr>
        <w:t xml:space="preserve"> (т.е. не находящи</w:t>
      </w:r>
      <w:r w:rsidRPr="007B3D2E">
        <w:rPr>
          <w:rFonts w:ascii="Arial Narrow" w:hAnsi="Arial Narrow"/>
          <w:sz w:val="20"/>
          <w:szCs w:val="20"/>
        </w:rPr>
        <w:t>м</w:t>
      </w:r>
      <w:r w:rsidRPr="007B3D2E">
        <w:rPr>
          <w:rFonts w:ascii="Arial Narrow" w:hAnsi="Arial Narrow"/>
          <w:sz w:val="20"/>
          <w:szCs w:val="20"/>
        </w:rPr>
        <w:t>ся в собственности или законном владении виновного). Рассматривая объективную сторону преступления, необходимо установить время, место и способ совершения преступления, причину пожара, а также причинную связь между действием или бездействием лица и после</w:t>
      </w:r>
      <w:r w:rsidRPr="007B3D2E">
        <w:rPr>
          <w:rFonts w:ascii="Arial Narrow" w:hAnsi="Arial Narrow"/>
          <w:sz w:val="20"/>
          <w:szCs w:val="20"/>
        </w:rPr>
        <w:t>д</w:t>
      </w:r>
      <w:r w:rsidRPr="007B3D2E">
        <w:rPr>
          <w:rFonts w:ascii="Arial Narrow" w:hAnsi="Arial Narrow"/>
          <w:sz w:val="20"/>
          <w:szCs w:val="20"/>
        </w:rPr>
        <w:t>ствиями.</w:t>
      </w:r>
    </w:p>
    <w:p w:rsidR="001D2247"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Субъект преступления – вменяемое лицо, достигшее 16 лет. В соответствии со ст.21 УК РФ «Не подлежит уголовной ответстве</w:t>
      </w:r>
      <w:r w:rsidRPr="007B3D2E">
        <w:rPr>
          <w:rFonts w:ascii="Arial Narrow" w:hAnsi="Arial Narrow"/>
          <w:sz w:val="20"/>
          <w:szCs w:val="20"/>
        </w:rPr>
        <w:t>н</w:t>
      </w:r>
      <w:r w:rsidRPr="007B3D2E">
        <w:rPr>
          <w:rFonts w:ascii="Arial Narrow" w:hAnsi="Arial Narrow"/>
          <w:sz w:val="20"/>
          <w:szCs w:val="20"/>
        </w:rPr>
        <w:t>ности лицо, которое во время совершения общественно опасного деяния находилось в состоянии невменяемости, то есть не могло ос</w:t>
      </w:r>
      <w:r w:rsidRPr="007B3D2E">
        <w:rPr>
          <w:rFonts w:ascii="Arial Narrow" w:hAnsi="Arial Narrow"/>
          <w:sz w:val="20"/>
          <w:szCs w:val="20"/>
        </w:rPr>
        <w:t>о</w:t>
      </w:r>
      <w:r w:rsidRPr="007B3D2E">
        <w:rPr>
          <w:rFonts w:ascii="Arial Narrow" w:hAnsi="Arial Narrow"/>
          <w:sz w:val="20"/>
          <w:szCs w:val="20"/>
        </w:rPr>
        <w:t>знавать фактический характер и общественную опасность своих действий (бездействия), либо руководить ими вследствие психического расстройства, слабоумия либо иного болезненного состояния психики. Лицу, совершившему предусмотренное уголовным законом общ</w:t>
      </w:r>
      <w:r w:rsidRPr="007B3D2E">
        <w:rPr>
          <w:rFonts w:ascii="Arial Narrow" w:hAnsi="Arial Narrow"/>
          <w:sz w:val="20"/>
          <w:szCs w:val="20"/>
        </w:rPr>
        <w:t>е</w:t>
      </w:r>
      <w:r w:rsidRPr="007B3D2E">
        <w:rPr>
          <w:rFonts w:ascii="Arial Narrow" w:hAnsi="Arial Narrow"/>
          <w:sz w:val="20"/>
          <w:szCs w:val="20"/>
        </w:rPr>
        <w:t>ственно опасное деяние в состоянии невменяемости, судом могут быть назначены принудительные меры медицинского характера, пред</w:t>
      </w:r>
      <w:r w:rsidRPr="007B3D2E">
        <w:rPr>
          <w:rFonts w:ascii="Arial Narrow" w:hAnsi="Arial Narrow"/>
          <w:sz w:val="20"/>
          <w:szCs w:val="20"/>
        </w:rPr>
        <w:t>у</w:t>
      </w:r>
      <w:r w:rsidRPr="007B3D2E">
        <w:rPr>
          <w:rFonts w:ascii="Arial Narrow" w:hAnsi="Arial Narrow"/>
          <w:sz w:val="20"/>
          <w:szCs w:val="20"/>
        </w:rPr>
        <w:t xml:space="preserve">смотренные настоящим Кодексом». </w:t>
      </w:r>
    </w:p>
    <w:p w:rsidR="005D15AF"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Субъективная сторона – характеризуется формой вины в виде умысла (прямого или косвенного) или неосторожности (легкомы</w:t>
      </w:r>
      <w:r w:rsidRPr="007B3D2E">
        <w:rPr>
          <w:rFonts w:ascii="Arial Narrow" w:hAnsi="Arial Narrow"/>
          <w:sz w:val="20"/>
          <w:szCs w:val="20"/>
        </w:rPr>
        <w:t>с</w:t>
      </w:r>
      <w:r w:rsidRPr="007B3D2E">
        <w:rPr>
          <w:rFonts w:ascii="Arial Narrow" w:hAnsi="Arial Narrow"/>
          <w:sz w:val="20"/>
          <w:szCs w:val="20"/>
        </w:rPr>
        <w:t>лия или небрежности). Вообще же вина - предусмотренное уголовным законом психическое отношение лица в форме умысла или неост</w:t>
      </w:r>
      <w:r w:rsidRPr="007B3D2E">
        <w:rPr>
          <w:rFonts w:ascii="Arial Narrow" w:hAnsi="Arial Narrow"/>
          <w:sz w:val="20"/>
          <w:szCs w:val="20"/>
        </w:rPr>
        <w:t>о</w:t>
      </w:r>
      <w:r w:rsidRPr="007B3D2E">
        <w:rPr>
          <w:rFonts w:ascii="Arial Narrow" w:hAnsi="Arial Narrow"/>
          <w:sz w:val="20"/>
          <w:szCs w:val="20"/>
        </w:rPr>
        <w:t>рожности к совершаемому деянию и его последствиям, выражающее отрицательное отношение к интересам личности и общества. Иссл</w:t>
      </w:r>
      <w:r w:rsidRPr="007B3D2E">
        <w:rPr>
          <w:rFonts w:ascii="Arial Narrow" w:hAnsi="Arial Narrow"/>
          <w:sz w:val="20"/>
          <w:szCs w:val="20"/>
        </w:rPr>
        <w:t>е</w:t>
      </w:r>
      <w:r w:rsidRPr="007B3D2E">
        <w:rPr>
          <w:rFonts w:ascii="Arial Narrow" w:hAnsi="Arial Narrow"/>
          <w:sz w:val="20"/>
          <w:szCs w:val="20"/>
        </w:rPr>
        <w:t>дуя субъективную сторону преступления, необходимо установить вину лица, совершившего преступление, и точно установить его мотивы.</w:t>
      </w:r>
    </w:p>
    <w:p w:rsidR="005D15AF"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При расследовании дел о пожарах для правильной квалификации преступления необходимо выявлять обстоятельства, не только уличающие, но и оправдывающие лицо, совершившее преступление, а также отягчающие и смягчающие его вину обстоятельства.</w:t>
      </w:r>
    </w:p>
    <w:p w:rsidR="00AE4E11" w:rsidRPr="007B3D2E" w:rsidRDefault="001D2247"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Уголовный кодекс РФ содержит ряд норм, предусматривающих уголовную ответственность за преступления, связанные с пож</w:t>
      </w:r>
      <w:r w:rsidRPr="007B3D2E">
        <w:rPr>
          <w:rFonts w:ascii="Arial Narrow" w:hAnsi="Arial Narrow"/>
          <w:sz w:val="20"/>
          <w:szCs w:val="20"/>
        </w:rPr>
        <w:t>а</w:t>
      </w:r>
      <w:r w:rsidRPr="007B3D2E">
        <w:rPr>
          <w:rFonts w:ascii="Arial Narrow" w:hAnsi="Arial Narrow"/>
          <w:sz w:val="20"/>
          <w:szCs w:val="20"/>
        </w:rPr>
        <w:t xml:space="preserve">рами. </w:t>
      </w:r>
      <w:proofErr w:type="gramStart"/>
      <w:r w:rsidRPr="007B3D2E">
        <w:rPr>
          <w:rFonts w:ascii="Arial Narrow" w:hAnsi="Arial Narrow"/>
          <w:sz w:val="20"/>
          <w:szCs w:val="20"/>
        </w:rPr>
        <w:t>К группе уголовно наказуемых противоправных деяний, сопряженных с возникновением, развитием и распространением пожара, относятся</w:t>
      </w:r>
      <w:r w:rsidR="00AE4E11" w:rsidRPr="007B3D2E">
        <w:rPr>
          <w:rFonts w:ascii="Arial Narrow" w:hAnsi="Arial Narrow"/>
          <w:sz w:val="20"/>
          <w:szCs w:val="20"/>
        </w:rPr>
        <w:t>:</w:t>
      </w:r>
      <w:r w:rsidRPr="007B3D2E">
        <w:rPr>
          <w:rFonts w:ascii="Arial Narrow" w:hAnsi="Arial Narrow"/>
          <w:sz w:val="20"/>
          <w:szCs w:val="20"/>
        </w:rPr>
        <w:t xml:space="preserve"> диверсия, т.е. совершение с целью ослабления государства поджогов, направленных на массовое уничтожение людей, прич</w:t>
      </w:r>
      <w:r w:rsidRPr="007B3D2E">
        <w:rPr>
          <w:rFonts w:ascii="Arial Narrow" w:hAnsi="Arial Narrow"/>
          <w:sz w:val="20"/>
          <w:szCs w:val="20"/>
        </w:rPr>
        <w:t>и</w:t>
      </w:r>
      <w:r w:rsidRPr="007B3D2E">
        <w:rPr>
          <w:rFonts w:ascii="Arial Narrow" w:hAnsi="Arial Narrow"/>
          <w:sz w:val="20"/>
          <w:szCs w:val="20"/>
        </w:rPr>
        <w:t>нение телесных повреждений либо другого вреда их здоровью, на разрушение или повреждение предприятий, сооружений, путей и средств сообщения, средств связи или другого государственного или общественного имущества (ст. 281 УК РФ);</w:t>
      </w:r>
      <w:proofErr w:type="gramEnd"/>
      <w:r w:rsidRPr="007B3D2E">
        <w:rPr>
          <w:rFonts w:ascii="Arial Narrow" w:hAnsi="Arial Narrow"/>
          <w:sz w:val="20"/>
          <w:szCs w:val="20"/>
        </w:rPr>
        <w:t xml:space="preserve"> организация массовых беспорядков, сопровождавшихся поджогами (ст. 212 УК РФ); нарушение работником железнодорожного, водного или воздушного тран</w:t>
      </w:r>
      <w:r w:rsidRPr="007B3D2E">
        <w:rPr>
          <w:rFonts w:ascii="Arial Narrow" w:hAnsi="Arial Narrow"/>
          <w:sz w:val="20"/>
          <w:szCs w:val="20"/>
        </w:rPr>
        <w:t>с</w:t>
      </w:r>
      <w:r w:rsidRPr="007B3D2E">
        <w:rPr>
          <w:rFonts w:ascii="Arial Narrow" w:hAnsi="Arial Narrow"/>
          <w:sz w:val="20"/>
          <w:szCs w:val="20"/>
        </w:rPr>
        <w:t xml:space="preserve">порта правил безопасности движения и эксплуатации транспорта, повлекшие возникновение пожара (ч.1 ст. 263 УК РФ); умышленное убийство при отягчающих обстоятельствах, совершенное способом, опасным для жизни многих людей (ст. 105 </w:t>
      </w:r>
      <w:proofErr w:type="spellStart"/>
      <w:r w:rsidRPr="007B3D2E">
        <w:rPr>
          <w:rFonts w:ascii="Arial Narrow" w:hAnsi="Arial Narrow"/>
          <w:sz w:val="20"/>
          <w:szCs w:val="20"/>
        </w:rPr>
        <w:t>п</w:t>
      </w:r>
      <w:proofErr w:type="gramStart"/>
      <w:r w:rsidRPr="007B3D2E">
        <w:rPr>
          <w:rFonts w:ascii="Arial Narrow" w:hAnsi="Arial Narrow"/>
          <w:sz w:val="20"/>
          <w:szCs w:val="20"/>
        </w:rPr>
        <w:t>."</w:t>
      </w:r>
      <w:proofErr w:type="gramEnd"/>
      <w:r w:rsidRPr="007B3D2E">
        <w:rPr>
          <w:rFonts w:ascii="Arial Narrow" w:hAnsi="Arial Narrow"/>
          <w:sz w:val="20"/>
          <w:szCs w:val="20"/>
        </w:rPr>
        <w:t>е</w:t>
      </w:r>
      <w:proofErr w:type="spellEnd"/>
      <w:r w:rsidRPr="007B3D2E">
        <w:rPr>
          <w:rFonts w:ascii="Arial Narrow" w:hAnsi="Arial Narrow"/>
          <w:sz w:val="20"/>
          <w:szCs w:val="20"/>
        </w:rPr>
        <w:t>" УК РФ); умышленное уничтожение или повреждение чужого имущества, совершенное путем поджога (ч.2 ст.167 УК РФ); неосторожное уничтожение или повр</w:t>
      </w:r>
      <w:r w:rsidRPr="007B3D2E">
        <w:rPr>
          <w:rFonts w:ascii="Arial Narrow" w:hAnsi="Arial Narrow"/>
          <w:sz w:val="20"/>
          <w:szCs w:val="20"/>
        </w:rPr>
        <w:t>е</w:t>
      </w:r>
      <w:r w:rsidRPr="007B3D2E">
        <w:rPr>
          <w:rFonts w:ascii="Arial Narrow" w:hAnsi="Arial Narrow"/>
          <w:sz w:val="20"/>
          <w:szCs w:val="20"/>
        </w:rPr>
        <w:t>ждение чужого имущества, повлекшее гибель людей или иные тяжкие последствия (ч.2 ст.168 УК РФ); уничтожение или уничтожение л</w:t>
      </w:r>
      <w:r w:rsidRPr="007B3D2E">
        <w:rPr>
          <w:rFonts w:ascii="Arial Narrow" w:hAnsi="Arial Narrow"/>
          <w:sz w:val="20"/>
          <w:szCs w:val="20"/>
        </w:rPr>
        <w:t>е</w:t>
      </w:r>
      <w:r w:rsidRPr="007B3D2E">
        <w:rPr>
          <w:rFonts w:ascii="Arial Narrow" w:hAnsi="Arial Narrow"/>
          <w:sz w:val="20"/>
          <w:szCs w:val="20"/>
        </w:rPr>
        <w:t xml:space="preserve">сов, а равно насаждений, не входящих в лесной фонд в результате неосторожного обращения с огнем, путем поджога, либо иным </w:t>
      </w:r>
      <w:proofErr w:type="spellStart"/>
      <w:r w:rsidRPr="007B3D2E">
        <w:rPr>
          <w:rFonts w:ascii="Arial Narrow" w:hAnsi="Arial Narrow"/>
          <w:sz w:val="20"/>
          <w:szCs w:val="20"/>
        </w:rPr>
        <w:t>общ</w:t>
      </w:r>
      <w:r w:rsidRPr="007B3D2E">
        <w:rPr>
          <w:rFonts w:ascii="Arial Narrow" w:hAnsi="Arial Narrow"/>
          <w:sz w:val="20"/>
          <w:szCs w:val="20"/>
        </w:rPr>
        <w:t>е</w:t>
      </w:r>
      <w:r w:rsidRPr="007B3D2E">
        <w:rPr>
          <w:rFonts w:ascii="Arial Narrow" w:hAnsi="Arial Narrow"/>
          <w:sz w:val="20"/>
          <w:szCs w:val="20"/>
        </w:rPr>
        <w:t>опасным</w:t>
      </w:r>
      <w:proofErr w:type="spellEnd"/>
      <w:r w:rsidRPr="007B3D2E">
        <w:rPr>
          <w:rFonts w:ascii="Arial Narrow" w:hAnsi="Arial Narrow"/>
          <w:sz w:val="20"/>
          <w:szCs w:val="20"/>
        </w:rPr>
        <w:t xml:space="preserve"> способом (ст. 261 УК РФ); терроризм, т.е. совершение в целях нарушения общественной безопасности либо воздействия на пр</w:t>
      </w:r>
      <w:r w:rsidRPr="007B3D2E">
        <w:rPr>
          <w:rFonts w:ascii="Arial Narrow" w:hAnsi="Arial Narrow"/>
          <w:sz w:val="20"/>
          <w:szCs w:val="20"/>
        </w:rPr>
        <w:t>и</w:t>
      </w:r>
      <w:r w:rsidRPr="007B3D2E">
        <w:rPr>
          <w:rFonts w:ascii="Arial Narrow" w:hAnsi="Arial Narrow"/>
          <w:sz w:val="20"/>
          <w:szCs w:val="20"/>
        </w:rPr>
        <w:t>нятие решений органами власти поджога (ст.205 УК РФ); нарушение правил пожарной безопасности и иных правил при производстве го</w:t>
      </w:r>
      <w:r w:rsidRPr="007B3D2E">
        <w:rPr>
          <w:rFonts w:ascii="Arial Narrow" w:hAnsi="Arial Narrow"/>
          <w:sz w:val="20"/>
          <w:szCs w:val="20"/>
        </w:rPr>
        <w:t>р</w:t>
      </w:r>
      <w:r w:rsidRPr="007B3D2E">
        <w:rPr>
          <w:rFonts w:ascii="Arial Narrow" w:hAnsi="Arial Narrow"/>
          <w:sz w:val="20"/>
          <w:szCs w:val="20"/>
        </w:rPr>
        <w:t>ных, строительных работ и правил безопасности на специальных (взрывоопасных) предприятиях (ст. 216 УК РФ) и нарушение правил хр</w:t>
      </w:r>
      <w:r w:rsidRPr="007B3D2E">
        <w:rPr>
          <w:rFonts w:ascii="Arial Narrow" w:hAnsi="Arial Narrow"/>
          <w:sz w:val="20"/>
          <w:szCs w:val="20"/>
        </w:rPr>
        <w:t>а</w:t>
      </w:r>
      <w:r w:rsidRPr="007B3D2E">
        <w:rPr>
          <w:rFonts w:ascii="Arial Narrow" w:hAnsi="Arial Narrow"/>
          <w:sz w:val="20"/>
          <w:szCs w:val="20"/>
        </w:rPr>
        <w:t>нения, использования, учета, перевозки, пересылки взрывчатых или легковоспламеняющихся веществ (ст.218 УК РФ )</w:t>
      </w:r>
      <w:proofErr w:type="gramStart"/>
      <w:r w:rsidRPr="007B3D2E">
        <w:rPr>
          <w:rFonts w:ascii="Arial Narrow" w:hAnsi="Arial Narrow"/>
          <w:sz w:val="20"/>
          <w:szCs w:val="20"/>
        </w:rPr>
        <w:t>,е</w:t>
      </w:r>
      <w:proofErr w:type="gramEnd"/>
      <w:r w:rsidRPr="007B3D2E">
        <w:rPr>
          <w:rFonts w:ascii="Arial Narrow" w:hAnsi="Arial Narrow"/>
          <w:sz w:val="20"/>
          <w:szCs w:val="20"/>
        </w:rPr>
        <w:t>сли эти нарушения привели к возникновению и развитию</w:t>
      </w:r>
      <w:r w:rsidR="00AE4E11" w:rsidRPr="007B3D2E">
        <w:rPr>
          <w:rFonts w:ascii="Arial Narrow" w:hAnsi="Arial Narrow"/>
          <w:sz w:val="20"/>
          <w:szCs w:val="20"/>
        </w:rPr>
        <w:t xml:space="preserve"> пожара.</w:t>
      </w:r>
      <w:r w:rsidRPr="007B3D2E">
        <w:rPr>
          <w:rFonts w:ascii="Arial Narrow" w:hAnsi="Arial Narrow"/>
          <w:sz w:val="20"/>
          <w:szCs w:val="20"/>
        </w:rPr>
        <w:t xml:space="preserve"> </w:t>
      </w:r>
    </w:p>
    <w:p w:rsidR="00AE4E11" w:rsidRPr="007B3D2E" w:rsidRDefault="00AE4E11" w:rsidP="001D2247">
      <w:pPr>
        <w:spacing w:after="0" w:line="240" w:lineRule="auto"/>
        <w:ind w:firstLine="708"/>
        <w:jc w:val="both"/>
        <w:rPr>
          <w:rFonts w:ascii="Arial Narrow" w:hAnsi="Arial Narrow"/>
          <w:sz w:val="20"/>
          <w:szCs w:val="20"/>
        </w:rPr>
      </w:pPr>
      <w:r w:rsidRPr="007B3D2E">
        <w:rPr>
          <w:rFonts w:ascii="Arial Narrow" w:hAnsi="Arial Narrow"/>
          <w:sz w:val="20"/>
          <w:szCs w:val="20"/>
        </w:rPr>
        <w:t>С</w:t>
      </w:r>
      <w:r w:rsidR="001D2247" w:rsidRPr="007B3D2E">
        <w:rPr>
          <w:rFonts w:ascii="Arial Narrow" w:hAnsi="Arial Narrow"/>
          <w:sz w:val="20"/>
          <w:szCs w:val="20"/>
        </w:rPr>
        <w:t>т. 219 УК РФ определяет ответственность за нарушение правил пожарной безопасности лицом, ответственным за их выполн</w:t>
      </w:r>
      <w:r w:rsidR="001D2247" w:rsidRPr="007B3D2E">
        <w:rPr>
          <w:rFonts w:ascii="Arial Narrow" w:hAnsi="Arial Narrow"/>
          <w:sz w:val="20"/>
          <w:szCs w:val="20"/>
        </w:rPr>
        <w:t>е</w:t>
      </w:r>
      <w:r w:rsidR="001D2247" w:rsidRPr="007B3D2E">
        <w:rPr>
          <w:rFonts w:ascii="Arial Narrow" w:hAnsi="Arial Narrow"/>
          <w:sz w:val="20"/>
          <w:szCs w:val="20"/>
        </w:rPr>
        <w:t>ние, если оно повлекло возникновение пожара, причинившего вред здоровью людей или крупный ущерб, а также гибель людей или иные тяжкие последствия.</w:t>
      </w:r>
      <w:r w:rsidRPr="007B3D2E">
        <w:rPr>
          <w:rFonts w:ascii="Arial Narrow" w:hAnsi="Arial Narrow"/>
          <w:sz w:val="20"/>
          <w:szCs w:val="20"/>
        </w:rPr>
        <w:t xml:space="preserve"> </w:t>
      </w:r>
      <w:r w:rsidR="001D2247" w:rsidRPr="007B3D2E">
        <w:rPr>
          <w:rFonts w:ascii="Arial Narrow" w:hAnsi="Arial Narrow"/>
          <w:sz w:val="20"/>
          <w:szCs w:val="20"/>
        </w:rPr>
        <w:t>Субъектами нарушения правил пожарной безопасности, по данной статье, могут быть как должностные лица, так и другие работники предприятий, учреждений, организаций, на которых действующими правилами (инструкциями) или специальным расп</w:t>
      </w:r>
      <w:r w:rsidR="001D2247" w:rsidRPr="007B3D2E">
        <w:rPr>
          <w:rFonts w:ascii="Arial Narrow" w:hAnsi="Arial Narrow"/>
          <w:sz w:val="20"/>
          <w:szCs w:val="20"/>
        </w:rPr>
        <w:t>о</w:t>
      </w:r>
      <w:r w:rsidR="001D2247" w:rsidRPr="007B3D2E">
        <w:rPr>
          <w:rFonts w:ascii="Arial Narrow" w:hAnsi="Arial Narrow"/>
          <w:sz w:val="20"/>
          <w:szCs w:val="20"/>
        </w:rPr>
        <w:t xml:space="preserve">ряжением непосредственно возложена обязанность выполнять правила пожарной безопасности или контролировать и обеспечивать их соблюдение на определенном участке работы. </w:t>
      </w:r>
      <w:proofErr w:type="gramStart"/>
      <w:r w:rsidR="001D2247" w:rsidRPr="007B3D2E">
        <w:rPr>
          <w:rFonts w:ascii="Arial Narrow" w:hAnsi="Arial Narrow"/>
          <w:sz w:val="20"/>
          <w:szCs w:val="20"/>
        </w:rPr>
        <w:t>При нарушении правил пожарной безопасности лицом, на которое такая обязанность не возлагалась, содеянное, в зависимости от должностного или служебного положения виновного, характера и тяжести наступивших после</w:t>
      </w:r>
      <w:r w:rsidR="001D2247" w:rsidRPr="007B3D2E">
        <w:rPr>
          <w:rFonts w:ascii="Arial Narrow" w:hAnsi="Arial Narrow"/>
          <w:sz w:val="20"/>
          <w:szCs w:val="20"/>
        </w:rPr>
        <w:t>д</w:t>
      </w:r>
      <w:r w:rsidR="001D2247" w:rsidRPr="007B3D2E">
        <w:rPr>
          <w:rFonts w:ascii="Arial Narrow" w:hAnsi="Arial Narrow"/>
          <w:sz w:val="20"/>
          <w:szCs w:val="20"/>
        </w:rPr>
        <w:t>ствий, может квалифицироваться по статьям УК, предусматривающим ответственность за должностные преступления либо за преступл</w:t>
      </w:r>
      <w:r w:rsidR="001D2247" w:rsidRPr="007B3D2E">
        <w:rPr>
          <w:rFonts w:ascii="Arial Narrow" w:hAnsi="Arial Narrow"/>
          <w:sz w:val="20"/>
          <w:szCs w:val="20"/>
        </w:rPr>
        <w:t>е</w:t>
      </w:r>
      <w:r w:rsidR="001D2247" w:rsidRPr="007B3D2E">
        <w:rPr>
          <w:rFonts w:ascii="Arial Narrow" w:hAnsi="Arial Narrow"/>
          <w:sz w:val="20"/>
          <w:szCs w:val="20"/>
        </w:rPr>
        <w:t>ния против жизни или здоровья личности, совершенные по неосторожности, за уничтожение или повреждение по неосторожности госуда</w:t>
      </w:r>
      <w:r w:rsidR="001D2247" w:rsidRPr="007B3D2E">
        <w:rPr>
          <w:rFonts w:ascii="Arial Narrow" w:hAnsi="Arial Narrow"/>
          <w:sz w:val="20"/>
          <w:szCs w:val="20"/>
        </w:rPr>
        <w:t>р</w:t>
      </w:r>
      <w:r w:rsidR="001D2247" w:rsidRPr="007B3D2E">
        <w:rPr>
          <w:rFonts w:ascii="Arial Narrow" w:hAnsi="Arial Narrow"/>
          <w:sz w:val="20"/>
          <w:szCs w:val="20"/>
        </w:rPr>
        <w:t>ственного, общественного либо личного имущества граждан.</w:t>
      </w:r>
      <w:proofErr w:type="gramEnd"/>
      <w:r w:rsidR="001D2247" w:rsidRPr="007B3D2E">
        <w:rPr>
          <w:rFonts w:ascii="Arial Narrow" w:hAnsi="Arial Narrow"/>
          <w:sz w:val="20"/>
          <w:szCs w:val="20"/>
        </w:rPr>
        <w:t xml:space="preserve"> </w:t>
      </w:r>
      <w:proofErr w:type="gramStart"/>
      <w:r w:rsidR="001D2247" w:rsidRPr="007B3D2E">
        <w:rPr>
          <w:rFonts w:ascii="Arial Narrow" w:hAnsi="Arial Narrow"/>
          <w:sz w:val="20"/>
          <w:szCs w:val="20"/>
        </w:rPr>
        <w:t>Ответственность за нарушение правил пожарной безопасности лицом, отве</w:t>
      </w:r>
      <w:r w:rsidR="001D2247" w:rsidRPr="007B3D2E">
        <w:rPr>
          <w:rFonts w:ascii="Arial Narrow" w:hAnsi="Arial Narrow"/>
          <w:sz w:val="20"/>
          <w:szCs w:val="20"/>
        </w:rPr>
        <w:t>т</w:t>
      </w:r>
      <w:r w:rsidR="001D2247" w:rsidRPr="007B3D2E">
        <w:rPr>
          <w:rFonts w:ascii="Arial Narrow" w:hAnsi="Arial Narrow"/>
          <w:sz w:val="20"/>
          <w:szCs w:val="20"/>
        </w:rPr>
        <w:t>ственным за их выполнение, наступает в том случае, когда нарушены утвержденные в установленном порядке правила, предусматрив</w:t>
      </w:r>
      <w:r w:rsidR="001D2247" w:rsidRPr="007B3D2E">
        <w:rPr>
          <w:rFonts w:ascii="Arial Narrow" w:hAnsi="Arial Narrow"/>
          <w:sz w:val="20"/>
          <w:szCs w:val="20"/>
        </w:rPr>
        <w:t>а</w:t>
      </w:r>
      <w:r w:rsidR="001D2247" w:rsidRPr="007B3D2E">
        <w:rPr>
          <w:rFonts w:ascii="Arial Narrow" w:hAnsi="Arial Narrow"/>
          <w:sz w:val="20"/>
          <w:szCs w:val="20"/>
        </w:rPr>
        <w:t>ющие меры безопасности от пожаров, вследствие чего наступили последствия, указанные в законе.</w:t>
      </w:r>
      <w:proofErr w:type="gramEnd"/>
    </w:p>
    <w:p w:rsidR="001D2247" w:rsidRPr="007B3D2E" w:rsidRDefault="001D2247" w:rsidP="001D2247">
      <w:pPr>
        <w:spacing w:after="0" w:line="240" w:lineRule="auto"/>
        <w:ind w:firstLine="708"/>
        <w:jc w:val="both"/>
        <w:rPr>
          <w:rFonts w:ascii="Arial Narrow" w:hAnsi="Arial Narrow"/>
          <w:b/>
          <w:sz w:val="20"/>
          <w:szCs w:val="20"/>
          <w:lang w:eastAsia="ru-RU"/>
        </w:rPr>
      </w:pPr>
      <w:r w:rsidRPr="007B3D2E">
        <w:rPr>
          <w:rFonts w:ascii="Arial Narrow" w:hAnsi="Arial Narrow"/>
          <w:sz w:val="20"/>
          <w:szCs w:val="20"/>
        </w:rPr>
        <w:t>Кроме уголовной и административной ответственности виновные в возникновении пожара, несут материальную ответственность.</w:t>
      </w:r>
    </w:p>
    <w:p w:rsidR="001D2247" w:rsidRPr="007B3D2E" w:rsidRDefault="001D2247" w:rsidP="001D2247">
      <w:pPr>
        <w:spacing w:after="0" w:line="240" w:lineRule="auto"/>
        <w:jc w:val="both"/>
        <w:rPr>
          <w:rFonts w:ascii="Arial Narrow" w:hAnsi="Arial Narrow"/>
          <w:b/>
          <w:sz w:val="20"/>
          <w:szCs w:val="20"/>
          <w:lang w:eastAsia="ru-RU"/>
        </w:rPr>
      </w:pPr>
    </w:p>
    <w:p w:rsidR="00B92B5E" w:rsidRPr="007B3D2E" w:rsidRDefault="00B92B5E" w:rsidP="00B92B5E">
      <w:pPr>
        <w:spacing w:after="0" w:line="240" w:lineRule="auto"/>
        <w:jc w:val="center"/>
        <w:rPr>
          <w:rFonts w:ascii="Arial Narrow" w:hAnsi="Arial Narrow"/>
          <w:b/>
          <w:sz w:val="20"/>
          <w:szCs w:val="20"/>
          <w:lang w:eastAsia="ru-RU"/>
        </w:rPr>
      </w:pPr>
      <w:r w:rsidRPr="007B3D2E">
        <w:rPr>
          <w:rFonts w:ascii="Arial Narrow" w:hAnsi="Arial Narrow"/>
          <w:b/>
          <w:sz w:val="20"/>
          <w:szCs w:val="20"/>
          <w:lang w:eastAsia="ru-RU"/>
        </w:rPr>
        <w:t xml:space="preserve">2. </w:t>
      </w:r>
      <w:r w:rsidR="008153FB" w:rsidRPr="007B3D2E">
        <w:rPr>
          <w:rFonts w:ascii="Arial Narrow" w:hAnsi="Arial Narrow"/>
          <w:b/>
          <w:sz w:val="20"/>
          <w:szCs w:val="20"/>
          <w:lang w:eastAsia="ru-RU"/>
        </w:rPr>
        <w:t>Алгоритм</w:t>
      </w:r>
      <w:r w:rsidRPr="007B3D2E">
        <w:rPr>
          <w:rFonts w:ascii="Arial Narrow" w:hAnsi="Arial Narrow"/>
          <w:b/>
          <w:sz w:val="20"/>
          <w:szCs w:val="20"/>
          <w:lang w:eastAsia="ru-RU"/>
        </w:rPr>
        <w:t xml:space="preserve"> расследования пожара</w:t>
      </w:r>
    </w:p>
    <w:p w:rsidR="00B92B5E" w:rsidRPr="007B3D2E" w:rsidRDefault="00B92B5E" w:rsidP="00B92B5E">
      <w:pPr>
        <w:spacing w:after="0" w:line="240" w:lineRule="auto"/>
        <w:jc w:val="both"/>
        <w:rPr>
          <w:rFonts w:ascii="Arial Narrow" w:hAnsi="Arial Narrow"/>
          <w:b/>
          <w:sz w:val="20"/>
          <w:szCs w:val="20"/>
          <w:lang w:eastAsia="ru-RU"/>
        </w:rPr>
      </w:pPr>
    </w:p>
    <w:p w:rsidR="00B92B5E" w:rsidRPr="007B3D2E" w:rsidRDefault="00B92B5E" w:rsidP="008153FB">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Расследование причин пожара в России в настоящее время – весьма сложная проблема, т.к. в стране нет единой службы напод</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бие Службы Пожарных Маршаллов</w:t>
      </w:r>
      <w:r w:rsidR="004034A5" w:rsidRPr="007B3D2E">
        <w:rPr>
          <w:rFonts w:ascii="Arial Narrow" w:eastAsia="Times New Roman" w:hAnsi="Arial Narrow"/>
          <w:sz w:val="20"/>
          <w:szCs w:val="20"/>
          <w:lang w:eastAsia="ru-RU"/>
        </w:rPr>
        <w:t xml:space="preserve"> в США</w:t>
      </w:r>
      <w:r w:rsidRPr="007B3D2E">
        <w:rPr>
          <w:rFonts w:ascii="Arial Narrow" w:eastAsia="Times New Roman" w:hAnsi="Arial Narrow"/>
          <w:sz w:val="20"/>
          <w:szCs w:val="20"/>
          <w:lang w:eastAsia="ru-RU"/>
        </w:rPr>
        <w:t>, которая выдавала бы вердикт о причине пожара и отвечала за него перед судом штата. Се</w:t>
      </w:r>
      <w:r w:rsidRPr="007B3D2E">
        <w:rPr>
          <w:rFonts w:ascii="Arial Narrow" w:eastAsia="Times New Roman" w:hAnsi="Arial Narrow"/>
          <w:sz w:val="20"/>
          <w:szCs w:val="20"/>
          <w:lang w:eastAsia="ru-RU"/>
        </w:rPr>
        <w:t>й</w:t>
      </w:r>
      <w:r w:rsidRPr="007B3D2E">
        <w:rPr>
          <w:rFonts w:ascii="Arial Narrow" w:eastAsia="Times New Roman" w:hAnsi="Arial Narrow"/>
          <w:sz w:val="20"/>
          <w:szCs w:val="20"/>
          <w:lang w:eastAsia="ru-RU"/>
        </w:rPr>
        <w:t xml:space="preserve">час эта деятельность в России «размыта» по разным органам, службам, судам. </w:t>
      </w:r>
    </w:p>
    <w:p w:rsidR="00B92B5E" w:rsidRPr="007B3D2E" w:rsidRDefault="004034A5" w:rsidP="008153FB">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Для понимания всей трудности </w:t>
      </w:r>
      <w:r w:rsidR="008153FB" w:rsidRPr="007B3D2E">
        <w:rPr>
          <w:rFonts w:ascii="Arial Narrow" w:eastAsia="Times New Roman" w:hAnsi="Arial Narrow"/>
          <w:sz w:val="20"/>
          <w:szCs w:val="20"/>
          <w:lang w:eastAsia="ru-RU"/>
        </w:rPr>
        <w:t>указанной проблемы необходимо о</w:t>
      </w:r>
      <w:r w:rsidR="002C1142" w:rsidRPr="007B3D2E">
        <w:rPr>
          <w:rFonts w:ascii="Arial Narrow" w:eastAsia="Times New Roman" w:hAnsi="Arial Narrow"/>
          <w:sz w:val="20"/>
          <w:szCs w:val="20"/>
          <w:lang w:eastAsia="ru-RU"/>
        </w:rPr>
        <w:t>характериз</w:t>
      </w:r>
      <w:r w:rsidR="008153FB" w:rsidRPr="007B3D2E">
        <w:rPr>
          <w:rFonts w:ascii="Arial Narrow" w:eastAsia="Times New Roman" w:hAnsi="Arial Narrow"/>
          <w:sz w:val="20"/>
          <w:szCs w:val="20"/>
          <w:lang w:eastAsia="ru-RU"/>
        </w:rPr>
        <w:t>овать</w:t>
      </w:r>
      <w:r w:rsidR="002C1142" w:rsidRPr="007B3D2E">
        <w:rPr>
          <w:rFonts w:ascii="Arial Narrow" w:eastAsia="Times New Roman" w:hAnsi="Arial Narrow"/>
          <w:sz w:val="20"/>
          <w:szCs w:val="20"/>
          <w:lang w:eastAsia="ru-RU"/>
        </w:rPr>
        <w:t xml:space="preserve"> общ</w:t>
      </w:r>
      <w:r w:rsidR="008153FB" w:rsidRPr="007B3D2E">
        <w:rPr>
          <w:rFonts w:ascii="Arial Narrow" w:eastAsia="Times New Roman" w:hAnsi="Arial Narrow"/>
          <w:sz w:val="20"/>
          <w:szCs w:val="20"/>
          <w:lang w:eastAsia="ru-RU"/>
        </w:rPr>
        <w:t>ий алгоритм</w:t>
      </w:r>
      <w:r w:rsidR="002C1142" w:rsidRPr="007B3D2E">
        <w:rPr>
          <w:rFonts w:ascii="Arial Narrow" w:eastAsia="Times New Roman" w:hAnsi="Arial Narrow"/>
          <w:sz w:val="20"/>
          <w:szCs w:val="20"/>
          <w:lang w:eastAsia="ru-RU"/>
        </w:rPr>
        <w:t xml:space="preserve"> расследо</w:t>
      </w:r>
      <w:r w:rsidR="008153FB" w:rsidRPr="007B3D2E">
        <w:rPr>
          <w:rFonts w:ascii="Arial Narrow" w:eastAsia="Times New Roman" w:hAnsi="Arial Narrow"/>
          <w:sz w:val="20"/>
          <w:szCs w:val="20"/>
          <w:lang w:eastAsia="ru-RU"/>
        </w:rPr>
        <w:t>в</w:t>
      </w:r>
      <w:r w:rsidR="002C1142" w:rsidRPr="007B3D2E">
        <w:rPr>
          <w:rFonts w:ascii="Arial Narrow" w:eastAsia="Times New Roman" w:hAnsi="Arial Narrow"/>
          <w:sz w:val="20"/>
          <w:szCs w:val="20"/>
          <w:lang w:eastAsia="ru-RU"/>
        </w:rPr>
        <w:t>ания пожар</w:t>
      </w:r>
      <w:r w:rsidR="008153FB" w:rsidRPr="007B3D2E">
        <w:rPr>
          <w:rFonts w:ascii="Arial Narrow" w:eastAsia="Times New Roman" w:hAnsi="Arial Narrow"/>
          <w:sz w:val="20"/>
          <w:szCs w:val="20"/>
          <w:lang w:eastAsia="ru-RU"/>
        </w:rPr>
        <w:t>а</w:t>
      </w:r>
      <w:r w:rsidR="002C1142" w:rsidRPr="007B3D2E">
        <w:rPr>
          <w:rFonts w:ascii="Arial Narrow" w:eastAsia="Times New Roman" w:hAnsi="Arial Narrow"/>
          <w:sz w:val="20"/>
          <w:szCs w:val="20"/>
          <w:lang w:eastAsia="ru-RU"/>
        </w:rPr>
        <w:t>.</w:t>
      </w:r>
    </w:p>
    <w:p w:rsidR="00B92B5E" w:rsidRPr="007B3D2E" w:rsidRDefault="002C1142" w:rsidP="008153FB">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1. </w:t>
      </w:r>
      <w:proofErr w:type="gramStart"/>
      <w:r w:rsidR="00B92B5E" w:rsidRPr="007B3D2E">
        <w:rPr>
          <w:rFonts w:ascii="Arial Narrow" w:eastAsia="Times New Roman" w:hAnsi="Arial Narrow"/>
          <w:sz w:val="20"/>
          <w:szCs w:val="20"/>
          <w:lang w:eastAsia="ru-RU"/>
        </w:rPr>
        <w:t xml:space="preserve">Сразу после пожара (или на следующий день) командир отделения, которое тушило пожар и первым прибыло на место пожара, составляет </w:t>
      </w:r>
      <w:r w:rsidR="008153FB" w:rsidRPr="007B3D2E">
        <w:rPr>
          <w:rFonts w:ascii="Arial Narrow" w:eastAsia="Times New Roman" w:hAnsi="Arial Narrow"/>
          <w:bCs/>
          <w:sz w:val="20"/>
          <w:szCs w:val="20"/>
          <w:lang w:eastAsia="ru-RU"/>
        </w:rPr>
        <w:t>а</w:t>
      </w:r>
      <w:r w:rsidR="00B92B5E" w:rsidRPr="007B3D2E">
        <w:rPr>
          <w:rFonts w:ascii="Arial Narrow" w:eastAsia="Times New Roman" w:hAnsi="Arial Narrow"/>
          <w:bCs/>
          <w:sz w:val="20"/>
          <w:szCs w:val="20"/>
          <w:lang w:eastAsia="ru-RU"/>
        </w:rPr>
        <w:t>кт о пожаре,</w:t>
      </w:r>
      <w:r w:rsidR="00B92B5E" w:rsidRPr="007B3D2E">
        <w:rPr>
          <w:rFonts w:ascii="Arial Narrow" w:eastAsia="Times New Roman" w:hAnsi="Arial Narrow"/>
          <w:b/>
          <w:bCs/>
          <w:sz w:val="20"/>
          <w:szCs w:val="20"/>
          <w:lang w:eastAsia="ru-RU"/>
        </w:rPr>
        <w:t xml:space="preserve"> </w:t>
      </w:r>
      <w:r w:rsidR="00B92B5E" w:rsidRPr="007B3D2E">
        <w:rPr>
          <w:rFonts w:ascii="Arial Narrow" w:eastAsia="Times New Roman" w:hAnsi="Arial Narrow"/>
          <w:sz w:val="20"/>
          <w:szCs w:val="20"/>
          <w:lang w:eastAsia="ru-RU"/>
        </w:rPr>
        <w:t>который является документом, справкой для «ведомственного» пользования, в которой указано когда обнаружен пожар, когда была вызвана пожарная бригада, когда эта бригада прибыла на место пожара, сколько расчётов было использовано при т</w:t>
      </w:r>
      <w:r w:rsidR="00B92B5E" w:rsidRPr="007B3D2E">
        <w:rPr>
          <w:rFonts w:ascii="Arial Narrow" w:eastAsia="Times New Roman" w:hAnsi="Arial Narrow"/>
          <w:sz w:val="20"/>
          <w:szCs w:val="20"/>
          <w:lang w:eastAsia="ru-RU"/>
        </w:rPr>
        <w:t>у</w:t>
      </w:r>
      <w:r w:rsidR="00B92B5E" w:rsidRPr="007B3D2E">
        <w:rPr>
          <w:rFonts w:ascii="Arial Narrow" w:eastAsia="Times New Roman" w:hAnsi="Arial Narrow"/>
          <w:sz w:val="20"/>
          <w:szCs w:val="20"/>
          <w:lang w:eastAsia="ru-RU"/>
        </w:rPr>
        <w:t>шении, какие средства пожаротушения использовались.</w:t>
      </w:r>
      <w:proofErr w:type="gramEnd"/>
      <w:r w:rsidR="00B92B5E" w:rsidRPr="007B3D2E">
        <w:rPr>
          <w:rFonts w:ascii="Arial Narrow" w:eastAsia="Times New Roman" w:hAnsi="Arial Narrow"/>
          <w:sz w:val="20"/>
          <w:szCs w:val="20"/>
          <w:lang w:eastAsia="ru-RU"/>
        </w:rPr>
        <w:t xml:space="preserve"> </w:t>
      </w:r>
      <w:r w:rsidR="00B92B5E" w:rsidRPr="007B3D2E">
        <w:rPr>
          <w:rFonts w:ascii="Arial Narrow" w:eastAsia="Times New Roman" w:hAnsi="Arial Narrow"/>
          <w:bCs/>
          <w:sz w:val="20"/>
          <w:szCs w:val="20"/>
          <w:lang w:eastAsia="ru-RU"/>
        </w:rPr>
        <w:t xml:space="preserve">Причина пожара может быть указана, а </w:t>
      </w:r>
      <w:proofErr w:type="gramStart"/>
      <w:r w:rsidR="00B92B5E" w:rsidRPr="007B3D2E">
        <w:rPr>
          <w:rFonts w:ascii="Arial Narrow" w:eastAsia="Times New Roman" w:hAnsi="Arial Narrow"/>
          <w:bCs/>
          <w:sz w:val="20"/>
          <w:szCs w:val="20"/>
          <w:lang w:eastAsia="ru-RU"/>
        </w:rPr>
        <w:t>может и нет</w:t>
      </w:r>
      <w:proofErr w:type="gramEnd"/>
      <w:r w:rsidR="00B92B5E" w:rsidRPr="007B3D2E">
        <w:rPr>
          <w:rFonts w:ascii="Arial Narrow" w:eastAsia="Times New Roman" w:hAnsi="Arial Narrow"/>
          <w:sz w:val="20"/>
          <w:szCs w:val="20"/>
          <w:lang w:eastAsia="ru-RU"/>
        </w:rPr>
        <w:t xml:space="preserve">. На этом этапе </w:t>
      </w:r>
      <w:r w:rsidR="00B92B5E" w:rsidRPr="007B3D2E">
        <w:rPr>
          <w:rFonts w:ascii="Arial Narrow" w:eastAsia="Times New Roman" w:hAnsi="Arial Narrow"/>
          <w:bCs/>
          <w:sz w:val="20"/>
          <w:szCs w:val="20"/>
          <w:lang w:eastAsia="ru-RU"/>
        </w:rPr>
        <w:t>причина опр</w:t>
      </w:r>
      <w:r w:rsidR="00B92B5E" w:rsidRPr="007B3D2E">
        <w:rPr>
          <w:rFonts w:ascii="Arial Narrow" w:eastAsia="Times New Roman" w:hAnsi="Arial Narrow"/>
          <w:bCs/>
          <w:sz w:val="20"/>
          <w:szCs w:val="20"/>
          <w:lang w:eastAsia="ru-RU"/>
        </w:rPr>
        <w:t>е</w:t>
      </w:r>
      <w:r w:rsidR="00B92B5E" w:rsidRPr="007B3D2E">
        <w:rPr>
          <w:rFonts w:ascii="Arial Narrow" w:eastAsia="Times New Roman" w:hAnsi="Arial Narrow"/>
          <w:bCs/>
          <w:sz w:val="20"/>
          <w:szCs w:val="20"/>
          <w:lang w:eastAsia="ru-RU"/>
        </w:rPr>
        <w:t>деляется исходя из показаний очевидцев</w:t>
      </w:r>
      <w:r w:rsidR="00B92B5E" w:rsidRPr="007B3D2E">
        <w:rPr>
          <w:rFonts w:ascii="Arial Narrow" w:eastAsia="Times New Roman" w:hAnsi="Arial Narrow"/>
          <w:sz w:val="20"/>
          <w:szCs w:val="20"/>
          <w:lang w:eastAsia="ru-RU"/>
        </w:rPr>
        <w:t xml:space="preserve"> (если таковые имеются). Чаще всего начальники караулов обходятся фразой: </w:t>
      </w:r>
      <w:r w:rsidR="00B92B5E" w:rsidRPr="007B3D2E">
        <w:rPr>
          <w:rFonts w:ascii="Arial Narrow" w:eastAsia="Times New Roman" w:hAnsi="Arial Narrow"/>
          <w:bCs/>
          <w:iCs/>
          <w:sz w:val="20"/>
          <w:szCs w:val="20"/>
          <w:lang w:eastAsia="ru-RU"/>
        </w:rPr>
        <w:t>«Причина пожара устанавливается».</w:t>
      </w:r>
    </w:p>
    <w:p w:rsidR="00B92B5E" w:rsidRPr="007B3D2E" w:rsidRDefault="002C1142" w:rsidP="008153FB">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2. </w:t>
      </w:r>
      <w:r w:rsidR="00B92B5E" w:rsidRPr="007B3D2E">
        <w:rPr>
          <w:rFonts w:ascii="Arial Narrow" w:eastAsia="Times New Roman" w:hAnsi="Arial Narrow"/>
          <w:sz w:val="20"/>
          <w:szCs w:val="20"/>
          <w:lang w:eastAsia="ru-RU"/>
        </w:rPr>
        <w:t>Следующий этап зависит от того, были ли обнаружены при тушении пожара тела погибших или нет.</w:t>
      </w:r>
    </w:p>
    <w:p w:rsidR="00B92B5E" w:rsidRPr="007B3D2E" w:rsidRDefault="00B92B5E" w:rsidP="008153FB">
      <w:pPr>
        <w:spacing w:after="0" w:line="240" w:lineRule="auto"/>
        <w:ind w:left="709"/>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1) если жертвы были, дело о гибели на пожаре начинает расследовать </w:t>
      </w:r>
      <w:r w:rsidRPr="007B3D2E">
        <w:rPr>
          <w:rFonts w:ascii="Arial Narrow" w:eastAsia="Times New Roman" w:hAnsi="Arial Narrow"/>
          <w:bCs/>
          <w:sz w:val="20"/>
          <w:szCs w:val="20"/>
          <w:lang w:eastAsia="ru-RU"/>
        </w:rPr>
        <w:t>следователи</w:t>
      </w:r>
      <w:r w:rsidRPr="007B3D2E">
        <w:rPr>
          <w:rFonts w:ascii="Arial Narrow" w:eastAsia="Times New Roman" w:hAnsi="Arial Narrow"/>
          <w:sz w:val="20"/>
          <w:szCs w:val="20"/>
          <w:lang w:eastAsia="ru-RU"/>
        </w:rPr>
        <w:t xml:space="preserve"> </w:t>
      </w:r>
      <w:r w:rsidR="008153FB" w:rsidRPr="007B3D2E">
        <w:rPr>
          <w:rFonts w:ascii="Arial Narrow" w:eastAsia="Times New Roman" w:hAnsi="Arial Narrow"/>
          <w:sz w:val="20"/>
          <w:szCs w:val="20"/>
          <w:lang w:eastAsia="ru-RU"/>
        </w:rPr>
        <w:t>с</w:t>
      </w:r>
      <w:r w:rsidRPr="007B3D2E">
        <w:rPr>
          <w:rFonts w:ascii="Arial Narrow" w:eastAsia="Times New Roman" w:hAnsi="Arial Narrow"/>
          <w:sz w:val="20"/>
          <w:szCs w:val="20"/>
          <w:lang w:eastAsia="ru-RU"/>
        </w:rPr>
        <w:t xml:space="preserve">ледственного </w:t>
      </w:r>
      <w:r w:rsidR="008153FB"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тдела (</w:t>
      </w:r>
      <w:proofErr w:type="gramStart"/>
      <w:r w:rsidRPr="007B3D2E">
        <w:rPr>
          <w:rFonts w:ascii="Arial Narrow" w:eastAsia="Times New Roman" w:hAnsi="Arial Narrow"/>
          <w:sz w:val="20"/>
          <w:szCs w:val="20"/>
          <w:lang w:eastAsia="ru-RU"/>
        </w:rPr>
        <w:t>СО</w:t>
      </w:r>
      <w:proofErr w:type="gramEnd"/>
      <w:r w:rsidRPr="007B3D2E">
        <w:rPr>
          <w:rFonts w:ascii="Arial Narrow" w:eastAsia="Times New Roman" w:hAnsi="Arial Narrow"/>
          <w:sz w:val="20"/>
          <w:szCs w:val="20"/>
          <w:lang w:eastAsia="ru-RU"/>
        </w:rPr>
        <w:t xml:space="preserve">) </w:t>
      </w:r>
      <w:proofErr w:type="gramStart"/>
      <w:r w:rsidRPr="007B3D2E">
        <w:rPr>
          <w:rFonts w:ascii="Arial Narrow" w:eastAsia="Times New Roman" w:hAnsi="Arial Narrow"/>
          <w:sz w:val="20"/>
          <w:szCs w:val="20"/>
          <w:lang w:eastAsia="ru-RU"/>
        </w:rPr>
        <w:t>при</w:t>
      </w:r>
      <w:proofErr w:type="gramEnd"/>
      <w:r w:rsidRPr="007B3D2E">
        <w:rPr>
          <w:rFonts w:ascii="Arial Narrow" w:eastAsia="Times New Roman" w:hAnsi="Arial Narrow"/>
          <w:sz w:val="20"/>
          <w:szCs w:val="20"/>
          <w:lang w:eastAsia="ru-RU"/>
        </w:rPr>
        <w:t xml:space="preserve"> Районном Отделе Внутренних Дел (</w:t>
      </w:r>
      <w:r w:rsidRPr="007B3D2E">
        <w:rPr>
          <w:rFonts w:ascii="Arial Narrow" w:eastAsia="Times New Roman" w:hAnsi="Arial Narrow"/>
          <w:bCs/>
          <w:sz w:val="20"/>
          <w:szCs w:val="20"/>
          <w:lang w:eastAsia="ru-RU"/>
        </w:rPr>
        <w:t>РОВД</w:t>
      </w:r>
      <w:r w:rsidRPr="007B3D2E">
        <w:rPr>
          <w:rFonts w:ascii="Arial Narrow" w:eastAsia="Times New Roman" w:hAnsi="Arial Narrow"/>
          <w:sz w:val="20"/>
          <w:szCs w:val="20"/>
          <w:lang w:eastAsia="ru-RU"/>
        </w:rPr>
        <w:t>), того района, где случился пожар.</w:t>
      </w:r>
    </w:p>
    <w:p w:rsidR="00B92B5E" w:rsidRPr="007B3D2E" w:rsidRDefault="00B92B5E" w:rsidP="008153FB">
      <w:pPr>
        <w:spacing w:after="0" w:line="240" w:lineRule="auto"/>
        <w:ind w:left="709"/>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2) если жертв было много, то дело о массовой гибели людей </w:t>
      </w:r>
      <w:proofErr w:type="gramStart"/>
      <w:r w:rsidRPr="007B3D2E">
        <w:rPr>
          <w:rFonts w:ascii="Arial Narrow" w:eastAsia="Times New Roman" w:hAnsi="Arial Narrow"/>
          <w:sz w:val="20"/>
          <w:szCs w:val="20"/>
          <w:lang w:eastAsia="ru-RU"/>
        </w:rPr>
        <w:t>на</w:t>
      </w:r>
      <w:proofErr w:type="gramEnd"/>
      <w:r w:rsidRPr="007B3D2E">
        <w:rPr>
          <w:rFonts w:ascii="Arial Narrow" w:eastAsia="Times New Roman" w:hAnsi="Arial Narrow"/>
          <w:sz w:val="20"/>
          <w:szCs w:val="20"/>
          <w:lang w:eastAsia="ru-RU"/>
        </w:rPr>
        <w:t xml:space="preserve"> </w:t>
      </w:r>
      <w:proofErr w:type="gramStart"/>
      <w:r w:rsidRPr="007B3D2E">
        <w:rPr>
          <w:rFonts w:ascii="Arial Narrow" w:eastAsia="Times New Roman" w:hAnsi="Arial Narrow"/>
          <w:sz w:val="20"/>
          <w:szCs w:val="20"/>
          <w:lang w:eastAsia="ru-RU"/>
        </w:rPr>
        <w:t>пожара</w:t>
      </w:r>
      <w:proofErr w:type="gramEnd"/>
      <w:r w:rsidRPr="007B3D2E">
        <w:rPr>
          <w:rFonts w:ascii="Arial Narrow" w:eastAsia="Times New Roman" w:hAnsi="Arial Narrow"/>
          <w:sz w:val="20"/>
          <w:szCs w:val="20"/>
          <w:lang w:eastAsia="ru-RU"/>
        </w:rPr>
        <w:t xml:space="preserve"> начинает расследовать </w:t>
      </w:r>
      <w:r w:rsidRPr="007B3D2E">
        <w:rPr>
          <w:rFonts w:ascii="Arial Narrow" w:eastAsia="Times New Roman" w:hAnsi="Arial Narrow"/>
          <w:bCs/>
          <w:sz w:val="20"/>
          <w:szCs w:val="20"/>
          <w:lang w:eastAsia="ru-RU"/>
        </w:rPr>
        <w:t>следователь</w:t>
      </w:r>
      <w:r w:rsidRPr="007B3D2E">
        <w:rPr>
          <w:rFonts w:ascii="Arial Narrow" w:eastAsia="Times New Roman" w:hAnsi="Arial Narrow"/>
          <w:b/>
          <w:bCs/>
          <w:sz w:val="20"/>
          <w:szCs w:val="20"/>
          <w:lang w:eastAsia="ru-RU"/>
        </w:rPr>
        <w:t xml:space="preserve"> </w:t>
      </w:r>
      <w:r w:rsidRPr="007B3D2E">
        <w:rPr>
          <w:rFonts w:ascii="Arial Narrow" w:eastAsia="Times New Roman" w:hAnsi="Arial Narrow"/>
          <w:sz w:val="20"/>
          <w:szCs w:val="20"/>
          <w:lang w:eastAsia="ru-RU"/>
        </w:rPr>
        <w:t>СО Следственного Комитета (</w:t>
      </w:r>
      <w:r w:rsidRPr="007B3D2E">
        <w:rPr>
          <w:rFonts w:ascii="Arial Narrow" w:eastAsia="Times New Roman" w:hAnsi="Arial Narrow"/>
          <w:bCs/>
          <w:sz w:val="20"/>
          <w:szCs w:val="20"/>
          <w:lang w:eastAsia="ru-RU"/>
        </w:rPr>
        <w:t>СК</w:t>
      </w:r>
      <w:r w:rsidRPr="007B3D2E">
        <w:rPr>
          <w:rFonts w:ascii="Arial Narrow" w:eastAsia="Times New Roman" w:hAnsi="Arial Narrow"/>
          <w:sz w:val="20"/>
          <w:szCs w:val="20"/>
          <w:lang w:eastAsia="ru-RU"/>
        </w:rPr>
        <w:t xml:space="preserve">) при </w:t>
      </w:r>
      <w:r w:rsidR="008153FB" w:rsidRPr="007B3D2E">
        <w:rPr>
          <w:rFonts w:ascii="Arial Narrow" w:eastAsia="Times New Roman" w:hAnsi="Arial Narrow"/>
          <w:sz w:val="20"/>
          <w:szCs w:val="20"/>
          <w:lang w:eastAsia="ru-RU"/>
        </w:rPr>
        <w:t>п</w:t>
      </w:r>
      <w:r w:rsidRPr="007B3D2E">
        <w:rPr>
          <w:rFonts w:ascii="Arial Narrow" w:eastAsia="Times New Roman" w:hAnsi="Arial Narrow"/>
          <w:sz w:val="20"/>
          <w:szCs w:val="20"/>
          <w:lang w:eastAsia="ru-RU"/>
        </w:rPr>
        <w:t>рокуратуре района, города или области (края).</w:t>
      </w:r>
    </w:p>
    <w:p w:rsidR="00B92B5E" w:rsidRPr="007B3D2E" w:rsidRDefault="00B92B5E" w:rsidP="008153FB">
      <w:pPr>
        <w:spacing w:after="0" w:line="240" w:lineRule="auto"/>
        <w:ind w:left="709"/>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3) если жертв не было, а лишь небольшой материальный ущерб, то дело о пожаре расследуется </w:t>
      </w:r>
      <w:r w:rsidRPr="007B3D2E">
        <w:rPr>
          <w:rFonts w:ascii="Arial Narrow" w:eastAsia="Times New Roman" w:hAnsi="Arial Narrow"/>
          <w:bCs/>
          <w:sz w:val="20"/>
          <w:szCs w:val="20"/>
          <w:lang w:eastAsia="ru-RU"/>
        </w:rPr>
        <w:t>дознавателем</w:t>
      </w:r>
      <w:r w:rsidRPr="007B3D2E">
        <w:rPr>
          <w:rFonts w:ascii="Arial Narrow" w:eastAsia="Times New Roman" w:hAnsi="Arial Narrow"/>
          <w:b/>
          <w:bCs/>
          <w:sz w:val="20"/>
          <w:szCs w:val="20"/>
          <w:lang w:eastAsia="ru-RU"/>
        </w:rPr>
        <w:t xml:space="preserve"> </w:t>
      </w:r>
      <w:r w:rsidRPr="007B3D2E">
        <w:rPr>
          <w:rFonts w:ascii="Arial Narrow" w:eastAsia="Times New Roman" w:hAnsi="Arial Narrow"/>
          <w:sz w:val="20"/>
          <w:szCs w:val="20"/>
          <w:lang w:eastAsia="ru-RU"/>
        </w:rPr>
        <w:t xml:space="preserve">Отдела </w:t>
      </w:r>
      <w:r w:rsidR="008153FB" w:rsidRPr="007B3D2E">
        <w:rPr>
          <w:rFonts w:ascii="Arial Narrow" w:eastAsia="Times New Roman" w:hAnsi="Arial Narrow"/>
          <w:sz w:val="20"/>
          <w:szCs w:val="20"/>
          <w:lang w:eastAsia="ru-RU"/>
        </w:rPr>
        <w:t>д</w:t>
      </w:r>
      <w:r w:rsidRPr="007B3D2E">
        <w:rPr>
          <w:rFonts w:ascii="Arial Narrow" w:eastAsia="Times New Roman" w:hAnsi="Arial Narrow"/>
          <w:sz w:val="20"/>
          <w:szCs w:val="20"/>
          <w:lang w:eastAsia="ru-RU"/>
        </w:rPr>
        <w:t>ознания (ОД) службы Государственного Пожарного Надзора (</w:t>
      </w:r>
      <w:r w:rsidRPr="007B3D2E">
        <w:rPr>
          <w:rFonts w:ascii="Arial Narrow" w:eastAsia="Times New Roman" w:hAnsi="Arial Narrow"/>
          <w:bCs/>
          <w:sz w:val="20"/>
          <w:szCs w:val="20"/>
          <w:lang w:eastAsia="ru-RU"/>
        </w:rPr>
        <w:t>ГПН</w:t>
      </w:r>
      <w:r w:rsidRPr="007B3D2E">
        <w:rPr>
          <w:rFonts w:ascii="Arial Narrow" w:eastAsia="Times New Roman" w:hAnsi="Arial Narrow"/>
          <w:b/>
          <w:bCs/>
          <w:sz w:val="20"/>
          <w:szCs w:val="20"/>
          <w:lang w:eastAsia="ru-RU"/>
        </w:rPr>
        <w:t>)</w:t>
      </w:r>
      <w:r w:rsidRPr="007B3D2E">
        <w:rPr>
          <w:rFonts w:ascii="Arial Narrow" w:eastAsia="Times New Roman" w:hAnsi="Arial Narrow"/>
          <w:sz w:val="20"/>
          <w:szCs w:val="20"/>
          <w:lang w:eastAsia="ru-RU"/>
        </w:rPr>
        <w:t xml:space="preserve"> того района, где произошёл пожар.</w:t>
      </w:r>
    </w:p>
    <w:p w:rsidR="00B92B5E" w:rsidRPr="007B3D2E" w:rsidRDefault="00B92B5E" w:rsidP="008153FB">
      <w:pPr>
        <w:spacing w:after="0" w:line="240" w:lineRule="auto"/>
        <w:ind w:left="709"/>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4) если ущерб был </w:t>
      </w:r>
      <w:r w:rsidR="008153FB" w:rsidRPr="007B3D2E">
        <w:rPr>
          <w:rFonts w:ascii="Arial Narrow" w:eastAsia="Times New Roman" w:hAnsi="Arial Narrow"/>
          <w:sz w:val="20"/>
          <w:szCs w:val="20"/>
          <w:lang w:eastAsia="ru-RU"/>
        </w:rPr>
        <w:t>значительный</w:t>
      </w:r>
      <w:r w:rsidRPr="007B3D2E">
        <w:rPr>
          <w:rFonts w:ascii="Arial Narrow" w:eastAsia="Times New Roman" w:hAnsi="Arial Narrow"/>
          <w:sz w:val="20"/>
          <w:szCs w:val="20"/>
          <w:lang w:eastAsia="ru-RU"/>
        </w:rPr>
        <w:t xml:space="preserve">, то расследованием может заниматься как дознаватель ГПН, так и следователь РОВД. А если ущерб </w:t>
      </w:r>
      <w:r w:rsidR="008153FB" w:rsidRPr="007B3D2E">
        <w:rPr>
          <w:rFonts w:ascii="Arial Narrow" w:eastAsia="Times New Roman" w:hAnsi="Arial Narrow"/>
          <w:sz w:val="20"/>
          <w:szCs w:val="20"/>
          <w:lang w:eastAsia="ru-RU"/>
        </w:rPr>
        <w:t>очень большой</w:t>
      </w:r>
      <w:r w:rsidRPr="007B3D2E">
        <w:rPr>
          <w:rFonts w:ascii="Arial Narrow" w:eastAsia="Times New Roman" w:hAnsi="Arial Narrow"/>
          <w:sz w:val="20"/>
          <w:szCs w:val="20"/>
          <w:lang w:eastAsia="ru-RU"/>
        </w:rPr>
        <w:t>, то могут подключить и следователя Прокуратуры.</w:t>
      </w:r>
    </w:p>
    <w:p w:rsidR="00B92B5E" w:rsidRPr="007B3D2E" w:rsidRDefault="00B92B5E" w:rsidP="00B92B5E">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Каждый из перечисленных органов следствия имеет свои особенности ведения дел, и имеет разную квалификацию в расследов</w:t>
      </w:r>
      <w:r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 xml:space="preserve">нии пожаров. Наиболее квалифицированы </w:t>
      </w:r>
      <w:r w:rsidRPr="007B3D2E">
        <w:rPr>
          <w:rFonts w:ascii="Arial Narrow" w:eastAsia="Times New Roman" w:hAnsi="Arial Narrow"/>
          <w:bCs/>
          <w:sz w:val="20"/>
          <w:szCs w:val="20"/>
          <w:lang w:eastAsia="ru-RU"/>
        </w:rPr>
        <w:t>дознаватели ГПН</w:t>
      </w:r>
      <w:r w:rsidRPr="007B3D2E">
        <w:rPr>
          <w:rFonts w:ascii="Arial Narrow" w:eastAsia="Times New Roman" w:hAnsi="Arial Narrow"/>
          <w:sz w:val="20"/>
          <w:szCs w:val="20"/>
          <w:lang w:eastAsia="ru-RU"/>
        </w:rPr>
        <w:t xml:space="preserve">, но их задача была и остаётся не установить причину пожара, а установить наличие умысла в возникновении пожара или отсутствие такового. Как только он решает, что умысла не было (т.е. поджога), он выносит </w:t>
      </w:r>
      <w:r w:rsidRPr="007B3D2E">
        <w:rPr>
          <w:rFonts w:ascii="Arial Narrow" w:eastAsia="Times New Roman" w:hAnsi="Arial Narrow"/>
          <w:bCs/>
          <w:sz w:val="20"/>
          <w:szCs w:val="20"/>
          <w:lang w:eastAsia="ru-RU"/>
        </w:rPr>
        <w:t>Постановление об отказе в возбуждении</w:t>
      </w:r>
      <w:r w:rsidRPr="007B3D2E">
        <w:rPr>
          <w:rFonts w:ascii="Arial Narrow" w:eastAsia="Times New Roman" w:hAnsi="Arial Narrow"/>
          <w:sz w:val="20"/>
          <w:szCs w:val="20"/>
          <w:lang w:eastAsia="ru-RU"/>
        </w:rPr>
        <w:t xml:space="preserve"> </w:t>
      </w:r>
      <w:r w:rsidR="008153FB" w:rsidRPr="007B3D2E">
        <w:rPr>
          <w:rFonts w:ascii="Arial Narrow" w:eastAsia="Times New Roman" w:hAnsi="Arial Narrow"/>
          <w:sz w:val="20"/>
          <w:szCs w:val="20"/>
          <w:lang w:eastAsia="ru-RU"/>
        </w:rPr>
        <w:t>у</w:t>
      </w:r>
      <w:r w:rsidRPr="007B3D2E">
        <w:rPr>
          <w:rFonts w:ascii="Arial Narrow" w:eastAsia="Times New Roman" w:hAnsi="Arial Narrow"/>
          <w:sz w:val="20"/>
          <w:szCs w:val="20"/>
          <w:lang w:eastAsia="ru-RU"/>
        </w:rPr>
        <w:t xml:space="preserve">головного </w:t>
      </w:r>
      <w:r w:rsidR="008153FB" w:rsidRPr="007B3D2E">
        <w:rPr>
          <w:rFonts w:ascii="Arial Narrow" w:eastAsia="Times New Roman" w:hAnsi="Arial Narrow"/>
          <w:sz w:val="20"/>
          <w:szCs w:val="20"/>
          <w:lang w:eastAsia="ru-RU"/>
        </w:rPr>
        <w:t>д</w:t>
      </w:r>
      <w:r w:rsidRPr="007B3D2E">
        <w:rPr>
          <w:rFonts w:ascii="Arial Narrow" w:eastAsia="Times New Roman" w:hAnsi="Arial Narrow"/>
          <w:sz w:val="20"/>
          <w:szCs w:val="20"/>
          <w:lang w:eastAsia="ru-RU"/>
        </w:rPr>
        <w:t>ела (</w:t>
      </w:r>
      <w:r w:rsidRPr="007B3D2E">
        <w:rPr>
          <w:rFonts w:ascii="Arial Narrow" w:eastAsia="Times New Roman" w:hAnsi="Arial Narrow"/>
          <w:bCs/>
          <w:sz w:val="20"/>
          <w:szCs w:val="20"/>
          <w:lang w:eastAsia="ru-RU"/>
        </w:rPr>
        <w:t>УД</w:t>
      </w:r>
      <w:r w:rsidRPr="007B3D2E">
        <w:rPr>
          <w:rFonts w:ascii="Arial Narrow" w:eastAsia="Times New Roman" w:hAnsi="Arial Narrow"/>
          <w:sz w:val="20"/>
          <w:szCs w:val="20"/>
          <w:lang w:eastAsia="ru-RU"/>
        </w:rPr>
        <w:t xml:space="preserve">) и отпускает </w:t>
      </w:r>
      <w:r w:rsidRPr="007B3D2E">
        <w:rPr>
          <w:rFonts w:ascii="Arial Narrow" w:eastAsia="Times New Roman" w:hAnsi="Arial Narrow"/>
          <w:bCs/>
          <w:sz w:val="20"/>
          <w:szCs w:val="20"/>
          <w:lang w:eastAsia="ru-RU"/>
        </w:rPr>
        <w:t>пострадавших</w:t>
      </w:r>
      <w:r w:rsidRPr="007B3D2E">
        <w:rPr>
          <w:rFonts w:ascii="Arial Narrow" w:eastAsia="Times New Roman" w:hAnsi="Arial Narrow"/>
          <w:sz w:val="20"/>
          <w:szCs w:val="20"/>
          <w:lang w:eastAsia="ru-RU"/>
        </w:rPr>
        <w:t xml:space="preserve"> от пожара граждан, предоставляя им право </w:t>
      </w:r>
      <w:r w:rsidRPr="007B3D2E">
        <w:rPr>
          <w:rFonts w:ascii="Arial Narrow" w:eastAsia="Times New Roman" w:hAnsi="Arial Narrow"/>
          <w:bCs/>
          <w:sz w:val="20"/>
          <w:szCs w:val="20"/>
          <w:lang w:eastAsia="ru-RU"/>
        </w:rPr>
        <w:t>в суде</w:t>
      </w:r>
      <w:r w:rsidRPr="007B3D2E">
        <w:rPr>
          <w:rFonts w:ascii="Arial Narrow" w:eastAsia="Times New Roman" w:hAnsi="Arial Narrow"/>
          <w:sz w:val="20"/>
          <w:szCs w:val="20"/>
          <w:lang w:eastAsia="ru-RU"/>
        </w:rPr>
        <w:t xml:space="preserve"> выяснять: </w:t>
      </w:r>
      <w:r w:rsidR="008153FB" w:rsidRPr="007B3D2E">
        <w:rPr>
          <w:rFonts w:ascii="Arial Narrow" w:eastAsia="Times New Roman" w:hAnsi="Arial Narrow"/>
          <w:bCs/>
          <w:sz w:val="20"/>
          <w:szCs w:val="20"/>
          <w:lang w:eastAsia="ru-RU"/>
        </w:rPr>
        <w:t>к</w:t>
      </w:r>
      <w:r w:rsidRPr="007B3D2E">
        <w:rPr>
          <w:rFonts w:ascii="Arial Narrow" w:eastAsia="Times New Roman" w:hAnsi="Arial Narrow"/>
          <w:bCs/>
          <w:sz w:val="20"/>
          <w:szCs w:val="20"/>
          <w:lang w:eastAsia="ru-RU"/>
        </w:rPr>
        <w:t>то виноват в пожаре?</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Трудно идёт расследование пожаров у следователей РОВД и </w:t>
      </w:r>
      <w:r w:rsidR="008153FB" w:rsidRPr="007B3D2E">
        <w:rPr>
          <w:rFonts w:ascii="Arial Narrow" w:eastAsia="Times New Roman" w:hAnsi="Arial Narrow"/>
          <w:sz w:val="20"/>
          <w:szCs w:val="20"/>
          <w:lang w:eastAsia="ru-RU"/>
        </w:rPr>
        <w:t>п</w:t>
      </w:r>
      <w:r w:rsidRPr="007B3D2E">
        <w:rPr>
          <w:rFonts w:ascii="Arial Narrow" w:eastAsia="Times New Roman" w:hAnsi="Arial Narrow"/>
          <w:sz w:val="20"/>
          <w:szCs w:val="20"/>
          <w:lang w:eastAsia="ru-RU"/>
        </w:rPr>
        <w:t xml:space="preserve">рокуратуры. Так как они в основном сосредоточены на вопросах: </w:t>
      </w:r>
      <w:r w:rsidR="008153FB" w:rsidRPr="007B3D2E">
        <w:rPr>
          <w:rFonts w:ascii="Arial Narrow" w:eastAsia="Times New Roman" w:hAnsi="Arial Narrow"/>
          <w:sz w:val="20"/>
          <w:szCs w:val="20"/>
          <w:lang w:eastAsia="ru-RU"/>
        </w:rPr>
        <w:t>к</w:t>
      </w:r>
      <w:r w:rsidRPr="007B3D2E">
        <w:rPr>
          <w:rFonts w:ascii="Arial Narrow" w:eastAsia="Times New Roman" w:hAnsi="Arial Narrow"/>
          <w:sz w:val="20"/>
          <w:szCs w:val="20"/>
          <w:lang w:eastAsia="ru-RU"/>
        </w:rPr>
        <w:t xml:space="preserve">то убил? или </w:t>
      </w:r>
      <w:r w:rsidR="008153FB" w:rsidRPr="007B3D2E">
        <w:rPr>
          <w:rFonts w:ascii="Arial Narrow" w:eastAsia="Times New Roman" w:hAnsi="Arial Narrow"/>
          <w:sz w:val="20"/>
          <w:szCs w:val="20"/>
          <w:lang w:eastAsia="ru-RU"/>
        </w:rPr>
        <w:t>к</w:t>
      </w:r>
      <w:r w:rsidRPr="007B3D2E">
        <w:rPr>
          <w:rFonts w:ascii="Arial Narrow" w:eastAsia="Times New Roman" w:hAnsi="Arial Narrow"/>
          <w:sz w:val="20"/>
          <w:szCs w:val="20"/>
          <w:lang w:eastAsia="ru-RU"/>
        </w:rPr>
        <w:t>то подж</w:t>
      </w:r>
      <w:r w:rsidR="008153FB" w:rsidRPr="007B3D2E">
        <w:rPr>
          <w:rFonts w:ascii="Arial Narrow" w:eastAsia="Times New Roman" w:hAnsi="Arial Narrow"/>
          <w:sz w:val="20"/>
          <w:szCs w:val="20"/>
          <w:lang w:eastAsia="ru-RU"/>
        </w:rPr>
        <w:t>ё</w:t>
      </w:r>
      <w:r w:rsidRPr="007B3D2E">
        <w:rPr>
          <w:rFonts w:ascii="Arial Narrow" w:eastAsia="Times New Roman" w:hAnsi="Arial Narrow"/>
          <w:sz w:val="20"/>
          <w:szCs w:val="20"/>
          <w:lang w:eastAsia="ru-RU"/>
        </w:rPr>
        <w:t xml:space="preserve">г? То есть им важно </w:t>
      </w:r>
      <w:r w:rsidR="008153FB" w:rsidRPr="007B3D2E">
        <w:rPr>
          <w:rFonts w:ascii="Arial Narrow" w:eastAsia="Times New Roman" w:hAnsi="Arial Narrow"/>
          <w:sz w:val="20"/>
          <w:szCs w:val="20"/>
          <w:lang w:eastAsia="ru-RU"/>
        </w:rPr>
        <w:t>к</w:t>
      </w:r>
      <w:r w:rsidRPr="007B3D2E">
        <w:rPr>
          <w:rFonts w:ascii="Arial Narrow" w:eastAsia="Times New Roman" w:hAnsi="Arial Narrow"/>
          <w:sz w:val="20"/>
          <w:szCs w:val="20"/>
          <w:lang w:eastAsia="ru-RU"/>
        </w:rPr>
        <w:t xml:space="preserve">то, а не </w:t>
      </w:r>
      <w:r w:rsidR="008153FB" w:rsidRPr="007B3D2E">
        <w:rPr>
          <w:rFonts w:ascii="Arial Narrow" w:eastAsia="Times New Roman" w:hAnsi="Arial Narrow"/>
          <w:sz w:val="20"/>
          <w:szCs w:val="20"/>
          <w:lang w:eastAsia="ru-RU"/>
        </w:rPr>
        <w:t>к</w:t>
      </w:r>
      <w:r w:rsidRPr="007B3D2E">
        <w:rPr>
          <w:rFonts w:ascii="Arial Narrow" w:eastAsia="Times New Roman" w:hAnsi="Arial Narrow"/>
          <w:sz w:val="20"/>
          <w:szCs w:val="20"/>
          <w:lang w:eastAsia="ru-RU"/>
        </w:rPr>
        <w:t>ак</w:t>
      </w:r>
      <w:r w:rsidR="008153FB" w:rsidRPr="007B3D2E">
        <w:rPr>
          <w:rFonts w:ascii="Arial Narrow" w:eastAsia="Times New Roman" w:hAnsi="Arial Narrow"/>
          <w:sz w:val="20"/>
          <w:szCs w:val="20"/>
          <w:lang w:eastAsia="ru-RU"/>
        </w:rPr>
        <w:t>.</w:t>
      </w:r>
      <w:r w:rsidRPr="007B3D2E">
        <w:rPr>
          <w:rFonts w:ascii="Arial Narrow" w:eastAsia="Times New Roman" w:hAnsi="Arial Narrow"/>
          <w:sz w:val="20"/>
          <w:szCs w:val="20"/>
          <w:lang w:eastAsia="ru-RU"/>
        </w:rPr>
        <w:t xml:space="preserve"> А учитывая, что дела по поджогам имеют малый процент раскрытия, то эти дела стараются быстрее закрыть. Порой с формулировкой: </w:t>
      </w:r>
      <w:r w:rsidRPr="007B3D2E">
        <w:rPr>
          <w:rFonts w:ascii="Arial Narrow" w:eastAsia="Times New Roman" w:hAnsi="Arial Narrow"/>
          <w:bCs/>
          <w:sz w:val="20"/>
          <w:szCs w:val="20"/>
          <w:lang w:eastAsia="ru-RU"/>
        </w:rPr>
        <w:t>«За отсутствием подозреваемого лица».</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Учитывая всё это, перейдём к рассмотрению технологии установления причин пожара, т.е. к следующему этапу.</w:t>
      </w:r>
    </w:p>
    <w:p w:rsidR="002C1142" w:rsidRPr="007B3D2E" w:rsidRDefault="002C1142"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3. </w:t>
      </w:r>
      <w:r w:rsidR="00B92B5E" w:rsidRPr="007B3D2E">
        <w:rPr>
          <w:rFonts w:ascii="Arial Narrow" w:eastAsia="Times New Roman" w:hAnsi="Arial Narrow"/>
          <w:sz w:val="20"/>
          <w:szCs w:val="20"/>
          <w:lang w:eastAsia="ru-RU"/>
        </w:rPr>
        <w:t xml:space="preserve">Сразу после пожара на место пожара прибывает </w:t>
      </w:r>
      <w:r w:rsidR="00B92B5E" w:rsidRPr="007B3D2E">
        <w:rPr>
          <w:rFonts w:ascii="Arial Narrow" w:eastAsia="Times New Roman" w:hAnsi="Arial Narrow"/>
          <w:bCs/>
          <w:sz w:val="20"/>
          <w:szCs w:val="20"/>
          <w:lang w:eastAsia="ru-RU"/>
        </w:rPr>
        <w:t>дознаватель ГПН</w:t>
      </w:r>
      <w:r w:rsidR="00B92B5E" w:rsidRPr="007B3D2E">
        <w:rPr>
          <w:rFonts w:ascii="Arial Narrow" w:eastAsia="Times New Roman" w:hAnsi="Arial Narrow"/>
          <w:sz w:val="20"/>
          <w:szCs w:val="20"/>
          <w:lang w:eastAsia="ru-RU"/>
        </w:rPr>
        <w:t xml:space="preserve"> и производит </w:t>
      </w:r>
      <w:r w:rsidR="00B92B5E" w:rsidRPr="007B3D2E">
        <w:rPr>
          <w:rFonts w:ascii="Arial Narrow" w:eastAsia="Times New Roman" w:hAnsi="Arial Narrow"/>
          <w:bCs/>
          <w:sz w:val="20"/>
          <w:szCs w:val="20"/>
          <w:lang w:eastAsia="ru-RU"/>
        </w:rPr>
        <w:t>осмотр места пожара</w:t>
      </w:r>
      <w:r w:rsidR="00B92B5E" w:rsidRPr="007B3D2E">
        <w:rPr>
          <w:rFonts w:ascii="Arial Narrow" w:eastAsia="Times New Roman" w:hAnsi="Arial Narrow"/>
          <w:sz w:val="20"/>
          <w:szCs w:val="20"/>
          <w:lang w:eastAsia="ru-RU"/>
        </w:rPr>
        <w:t xml:space="preserve"> с составлением </w:t>
      </w:r>
      <w:r w:rsidR="00B92B5E" w:rsidRPr="007B3D2E">
        <w:rPr>
          <w:rFonts w:ascii="Arial Narrow" w:eastAsia="Times New Roman" w:hAnsi="Arial Narrow"/>
          <w:bCs/>
          <w:sz w:val="20"/>
          <w:szCs w:val="20"/>
          <w:lang w:eastAsia="ru-RU"/>
        </w:rPr>
        <w:t>Проток</w:t>
      </w:r>
      <w:r w:rsidR="00B92B5E" w:rsidRPr="007B3D2E">
        <w:rPr>
          <w:rFonts w:ascii="Arial Narrow" w:eastAsia="Times New Roman" w:hAnsi="Arial Narrow"/>
          <w:bCs/>
          <w:sz w:val="20"/>
          <w:szCs w:val="20"/>
          <w:lang w:eastAsia="ru-RU"/>
        </w:rPr>
        <w:t>о</w:t>
      </w:r>
      <w:r w:rsidR="00B92B5E" w:rsidRPr="007B3D2E">
        <w:rPr>
          <w:rFonts w:ascii="Arial Narrow" w:eastAsia="Times New Roman" w:hAnsi="Arial Narrow"/>
          <w:bCs/>
          <w:sz w:val="20"/>
          <w:szCs w:val="20"/>
          <w:lang w:eastAsia="ru-RU"/>
        </w:rPr>
        <w:t>ла осмотра места пожара.</w:t>
      </w:r>
      <w:r w:rsidR="00B92B5E" w:rsidRPr="007B3D2E">
        <w:rPr>
          <w:rFonts w:ascii="Arial Narrow" w:eastAsia="Times New Roman" w:hAnsi="Arial Narrow"/>
          <w:sz w:val="20"/>
          <w:szCs w:val="20"/>
          <w:lang w:eastAsia="ru-RU"/>
        </w:rPr>
        <w:t xml:space="preserve"> Иногда (не всегда) на осмотре присутствуют</w:t>
      </w:r>
      <w:r w:rsidR="00B92B5E" w:rsidRPr="007B3D2E">
        <w:rPr>
          <w:rFonts w:ascii="Arial Narrow" w:eastAsia="Times New Roman" w:hAnsi="Arial Narrow"/>
          <w:b/>
          <w:bCs/>
          <w:sz w:val="20"/>
          <w:szCs w:val="20"/>
          <w:lang w:eastAsia="ru-RU"/>
        </w:rPr>
        <w:t xml:space="preserve"> </w:t>
      </w:r>
      <w:r w:rsidR="00B92B5E" w:rsidRPr="007B3D2E">
        <w:rPr>
          <w:rFonts w:ascii="Arial Narrow" w:eastAsia="Times New Roman" w:hAnsi="Arial Narrow"/>
          <w:bCs/>
          <w:sz w:val="20"/>
          <w:szCs w:val="20"/>
          <w:lang w:eastAsia="ru-RU"/>
        </w:rPr>
        <w:t xml:space="preserve">специалисты </w:t>
      </w:r>
      <w:r w:rsidR="00B92B5E" w:rsidRPr="007B3D2E">
        <w:rPr>
          <w:rFonts w:ascii="Arial Narrow" w:eastAsia="Times New Roman" w:hAnsi="Arial Narrow"/>
          <w:sz w:val="20"/>
          <w:szCs w:val="20"/>
          <w:lang w:eastAsia="ru-RU"/>
        </w:rPr>
        <w:t>Испытательной Пожарной Лаборатории (</w:t>
      </w:r>
      <w:r w:rsidR="00B92B5E" w:rsidRPr="007B3D2E">
        <w:rPr>
          <w:rFonts w:ascii="Arial Narrow" w:eastAsia="Times New Roman" w:hAnsi="Arial Narrow"/>
          <w:bCs/>
          <w:sz w:val="20"/>
          <w:szCs w:val="20"/>
          <w:lang w:eastAsia="ru-RU"/>
        </w:rPr>
        <w:t>ИПЛ</w:t>
      </w:r>
      <w:r w:rsidR="00B92B5E" w:rsidRPr="007B3D2E">
        <w:rPr>
          <w:rFonts w:ascii="Arial Narrow" w:eastAsia="Times New Roman" w:hAnsi="Arial Narrow"/>
          <w:sz w:val="20"/>
          <w:szCs w:val="20"/>
          <w:lang w:eastAsia="ru-RU"/>
        </w:rPr>
        <w:t>), кот</w:t>
      </w:r>
      <w:r w:rsidR="00B92B5E" w:rsidRPr="007B3D2E">
        <w:rPr>
          <w:rFonts w:ascii="Arial Narrow" w:eastAsia="Times New Roman" w:hAnsi="Arial Narrow"/>
          <w:sz w:val="20"/>
          <w:szCs w:val="20"/>
          <w:lang w:eastAsia="ru-RU"/>
        </w:rPr>
        <w:t>о</w:t>
      </w:r>
      <w:r w:rsidR="00B92B5E" w:rsidRPr="007B3D2E">
        <w:rPr>
          <w:rFonts w:ascii="Arial Narrow" w:eastAsia="Times New Roman" w:hAnsi="Arial Narrow"/>
          <w:sz w:val="20"/>
          <w:szCs w:val="20"/>
          <w:lang w:eastAsia="ru-RU"/>
        </w:rPr>
        <w:t xml:space="preserve">рые участвуют в осмотре, производят фотографирование и изъятие вещественных доказательств. Данная служба входит в состав МЧС, как и ГПН. По просьбе дознавателя они могут </w:t>
      </w:r>
      <w:r w:rsidR="00B92B5E" w:rsidRPr="007B3D2E">
        <w:rPr>
          <w:rFonts w:ascii="Arial Narrow" w:eastAsia="Times New Roman" w:hAnsi="Arial Narrow"/>
          <w:bCs/>
          <w:sz w:val="20"/>
          <w:szCs w:val="20"/>
          <w:lang w:eastAsia="ru-RU"/>
        </w:rPr>
        <w:t xml:space="preserve">провести исследования </w:t>
      </w:r>
      <w:r w:rsidR="00B92B5E" w:rsidRPr="007B3D2E">
        <w:rPr>
          <w:rFonts w:ascii="Arial Narrow" w:eastAsia="Times New Roman" w:hAnsi="Arial Narrow"/>
          <w:sz w:val="20"/>
          <w:szCs w:val="20"/>
          <w:lang w:eastAsia="ru-RU"/>
        </w:rPr>
        <w:t xml:space="preserve">и составить </w:t>
      </w:r>
      <w:r w:rsidR="00B92B5E" w:rsidRPr="007B3D2E">
        <w:rPr>
          <w:rFonts w:ascii="Arial Narrow" w:eastAsia="Times New Roman" w:hAnsi="Arial Narrow"/>
          <w:bCs/>
          <w:sz w:val="20"/>
          <w:szCs w:val="20"/>
          <w:lang w:eastAsia="ru-RU"/>
        </w:rPr>
        <w:t>Техническое заключение о причине пожара,</w:t>
      </w:r>
      <w:r w:rsidR="00B92B5E" w:rsidRPr="007B3D2E">
        <w:rPr>
          <w:rFonts w:ascii="Arial Narrow" w:eastAsia="Times New Roman" w:hAnsi="Arial Narrow"/>
          <w:sz w:val="20"/>
          <w:szCs w:val="20"/>
          <w:lang w:eastAsia="ru-RU"/>
        </w:rPr>
        <w:t xml:space="preserve"> которое, в юридическом смысле, не является Э</w:t>
      </w:r>
      <w:r w:rsidR="00B92B5E" w:rsidRPr="007B3D2E">
        <w:rPr>
          <w:rFonts w:ascii="Arial Narrow" w:eastAsia="Times New Roman" w:hAnsi="Arial Narrow"/>
          <w:bCs/>
          <w:sz w:val="20"/>
          <w:szCs w:val="20"/>
          <w:lang w:eastAsia="ru-RU"/>
        </w:rPr>
        <w:t xml:space="preserve">кспертизой. </w:t>
      </w:r>
      <w:r w:rsidR="00B92B5E" w:rsidRPr="007B3D2E">
        <w:rPr>
          <w:rFonts w:ascii="Arial Narrow" w:eastAsia="Times New Roman" w:hAnsi="Arial Narrow"/>
          <w:sz w:val="20"/>
          <w:szCs w:val="20"/>
          <w:lang w:eastAsia="ru-RU"/>
        </w:rPr>
        <w:t xml:space="preserve">Но, так как </w:t>
      </w:r>
      <w:r w:rsidR="00B92B5E" w:rsidRPr="007B3D2E">
        <w:rPr>
          <w:rFonts w:ascii="Arial Narrow" w:eastAsia="Times New Roman" w:hAnsi="Arial Narrow"/>
          <w:bCs/>
          <w:sz w:val="20"/>
          <w:szCs w:val="20"/>
          <w:lang w:eastAsia="ru-RU"/>
        </w:rPr>
        <w:t xml:space="preserve">ИПЛ </w:t>
      </w:r>
      <w:r w:rsidR="00B92B5E" w:rsidRPr="007B3D2E">
        <w:rPr>
          <w:rFonts w:ascii="Arial Narrow" w:eastAsia="Times New Roman" w:hAnsi="Arial Narrow"/>
          <w:sz w:val="20"/>
          <w:szCs w:val="20"/>
          <w:lang w:eastAsia="ru-RU"/>
        </w:rPr>
        <w:t>в настоящее время наделены правами Судебно-Экспертных Учреждений (</w:t>
      </w:r>
      <w:r w:rsidR="00B92B5E" w:rsidRPr="007B3D2E">
        <w:rPr>
          <w:rFonts w:ascii="Arial Narrow" w:eastAsia="Times New Roman" w:hAnsi="Arial Narrow"/>
          <w:bCs/>
          <w:sz w:val="20"/>
          <w:szCs w:val="20"/>
          <w:lang w:eastAsia="ru-RU"/>
        </w:rPr>
        <w:t>СЭУ</w:t>
      </w:r>
      <w:r w:rsidR="00B92B5E" w:rsidRPr="007B3D2E">
        <w:rPr>
          <w:rFonts w:ascii="Arial Narrow" w:eastAsia="Times New Roman" w:hAnsi="Arial Narrow"/>
          <w:sz w:val="20"/>
          <w:szCs w:val="20"/>
          <w:lang w:eastAsia="ru-RU"/>
        </w:rPr>
        <w:t xml:space="preserve">), то они могут составить и </w:t>
      </w:r>
      <w:r w:rsidR="00B92B5E" w:rsidRPr="007B3D2E">
        <w:rPr>
          <w:rFonts w:ascii="Arial Narrow" w:eastAsia="Times New Roman" w:hAnsi="Arial Narrow"/>
          <w:bCs/>
          <w:sz w:val="20"/>
          <w:szCs w:val="20"/>
          <w:lang w:eastAsia="ru-RU"/>
        </w:rPr>
        <w:t>Экспертное заключение</w:t>
      </w:r>
      <w:r w:rsidR="00B92B5E" w:rsidRPr="007B3D2E">
        <w:rPr>
          <w:rFonts w:ascii="Arial Narrow" w:eastAsia="Times New Roman" w:hAnsi="Arial Narrow"/>
          <w:sz w:val="20"/>
          <w:szCs w:val="20"/>
          <w:lang w:eastAsia="ru-RU"/>
        </w:rPr>
        <w:t xml:space="preserve"> о причине пожара, если дознаватель ГПН вынесет в их адрес </w:t>
      </w:r>
      <w:r w:rsidR="008153FB" w:rsidRPr="007B3D2E">
        <w:rPr>
          <w:rFonts w:ascii="Arial Narrow" w:eastAsia="Times New Roman" w:hAnsi="Arial Narrow"/>
          <w:bCs/>
          <w:sz w:val="20"/>
          <w:szCs w:val="20"/>
          <w:lang w:eastAsia="ru-RU"/>
        </w:rPr>
        <w:t>п</w:t>
      </w:r>
      <w:r w:rsidR="00B92B5E" w:rsidRPr="007B3D2E">
        <w:rPr>
          <w:rFonts w:ascii="Arial Narrow" w:eastAsia="Times New Roman" w:hAnsi="Arial Narrow"/>
          <w:bCs/>
          <w:sz w:val="20"/>
          <w:szCs w:val="20"/>
          <w:lang w:eastAsia="ru-RU"/>
        </w:rPr>
        <w:t xml:space="preserve">остановление о назначении экспертизы. </w:t>
      </w:r>
      <w:r w:rsidR="00B92B5E" w:rsidRPr="007B3D2E">
        <w:rPr>
          <w:rFonts w:ascii="Arial Narrow" w:eastAsia="Times New Roman" w:hAnsi="Arial Narrow"/>
          <w:sz w:val="20"/>
          <w:szCs w:val="20"/>
          <w:lang w:eastAsia="ru-RU"/>
        </w:rPr>
        <w:t xml:space="preserve">Разница в том, что за выводы, сделанными ими в </w:t>
      </w:r>
      <w:r w:rsidR="008153FB" w:rsidRPr="007B3D2E">
        <w:rPr>
          <w:rFonts w:ascii="Arial Narrow" w:eastAsia="Times New Roman" w:hAnsi="Arial Narrow"/>
          <w:sz w:val="20"/>
          <w:szCs w:val="20"/>
          <w:lang w:eastAsia="ru-RU"/>
        </w:rPr>
        <w:t>т</w:t>
      </w:r>
      <w:r w:rsidR="00B92B5E" w:rsidRPr="007B3D2E">
        <w:rPr>
          <w:rFonts w:ascii="Arial Narrow" w:eastAsia="Times New Roman" w:hAnsi="Arial Narrow"/>
          <w:sz w:val="20"/>
          <w:szCs w:val="20"/>
          <w:lang w:eastAsia="ru-RU"/>
        </w:rPr>
        <w:t>ехническом заключени</w:t>
      </w:r>
      <w:r w:rsidRPr="007B3D2E">
        <w:rPr>
          <w:rFonts w:ascii="Arial Narrow" w:eastAsia="Times New Roman" w:hAnsi="Arial Narrow"/>
          <w:sz w:val="20"/>
          <w:szCs w:val="20"/>
          <w:lang w:eastAsia="ru-RU"/>
        </w:rPr>
        <w:t>и</w:t>
      </w:r>
      <w:r w:rsidR="00B92B5E" w:rsidRPr="007B3D2E">
        <w:rPr>
          <w:rFonts w:ascii="Arial Narrow" w:eastAsia="Times New Roman" w:hAnsi="Arial Narrow"/>
          <w:sz w:val="20"/>
          <w:szCs w:val="20"/>
          <w:lang w:eastAsia="ru-RU"/>
        </w:rPr>
        <w:t xml:space="preserve"> о причине пожара специалисты ИПЛ ответственности не несут, а за выводы </w:t>
      </w:r>
      <w:r w:rsidR="008153FB" w:rsidRPr="007B3D2E">
        <w:rPr>
          <w:rFonts w:ascii="Arial Narrow" w:eastAsia="Times New Roman" w:hAnsi="Arial Narrow"/>
          <w:sz w:val="20"/>
          <w:szCs w:val="20"/>
          <w:lang w:eastAsia="ru-RU"/>
        </w:rPr>
        <w:t>э</w:t>
      </w:r>
      <w:r w:rsidR="00B92B5E" w:rsidRPr="007B3D2E">
        <w:rPr>
          <w:rFonts w:ascii="Arial Narrow" w:eastAsia="Times New Roman" w:hAnsi="Arial Narrow"/>
          <w:sz w:val="20"/>
          <w:szCs w:val="20"/>
          <w:lang w:eastAsia="ru-RU"/>
        </w:rPr>
        <w:t xml:space="preserve">кспертного заключения несут уголовную ответственность. </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Таким образом, в материалах дознания по причине пожара могут и должны иметься следующие материалы: </w:t>
      </w:r>
      <w:r w:rsidR="008153FB"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 xml:space="preserve">кт о пожаре, протокол осмотра места пожара, объяснения свидетелей и очевидцев пожара, заявления потерпевших о размере ущерба, </w:t>
      </w:r>
      <w:r w:rsidR="008153FB" w:rsidRPr="007B3D2E">
        <w:rPr>
          <w:rFonts w:ascii="Arial Narrow" w:eastAsia="Times New Roman" w:hAnsi="Arial Narrow"/>
          <w:sz w:val="20"/>
          <w:szCs w:val="20"/>
          <w:lang w:eastAsia="ru-RU"/>
        </w:rPr>
        <w:t>т</w:t>
      </w:r>
      <w:r w:rsidRPr="007B3D2E">
        <w:rPr>
          <w:rFonts w:ascii="Arial Narrow" w:eastAsia="Times New Roman" w:hAnsi="Arial Narrow"/>
          <w:sz w:val="20"/>
          <w:szCs w:val="20"/>
          <w:lang w:eastAsia="ru-RU"/>
        </w:rPr>
        <w:t xml:space="preserve">ехническое заключение о причине пожара или </w:t>
      </w:r>
      <w:r w:rsidR="008153FB" w:rsidRPr="007B3D2E">
        <w:rPr>
          <w:rFonts w:ascii="Arial Narrow" w:eastAsia="Times New Roman" w:hAnsi="Arial Narrow"/>
          <w:sz w:val="20"/>
          <w:szCs w:val="20"/>
          <w:lang w:eastAsia="ru-RU"/>
        </w:rPr>
        <w:t>э</w:t>
      </w:r>
      <w:r w:rsidRPr="007B3D2E">
        <w:rPr>
          <w:rFonts w:ascii="Arial Narrow" w:eastAsia="Times New Roman" w:hAnsi="Arial Narrow"/>
          <w:sz w:val="20"/>
          <w:szCs w:val="20"/>
          <w:lang w:eastAsia="ru-RU"/>
        </w:rPr>
        <w:t>кспертное заключение.</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На основании собранных материалов и результатов заключения (или экспертизы) дознаватель выносит решение о причине во</w:t>
      </w:r>
      <w:r w:rsidRPr="007B3D2E">
        <w:rPr>
          <w:rFonts w:ascii="Arial Narrow" w:eastAsia="Times New Roman" w:hAnsi="Arial Narrow"/>
          <w:sz w:val="20"/>
          <w:szCs w:val="20"/>
          <w:lang w:eastAsia="ru-RU"/>
        </w:rPr>
        <w:t>з</w:t>
      </w:r>
      <w:r w:rsidRPr="007B3D2E">
        <w:rPr>
          <w:rFonts w:ascii="Arial Narrow" w:eastAsia="Times New Roman" w:hAnsi="Arial Narrow"/>
          <w:sz w:val="20"/>
          <w:szCs w:val="20"/>
          <w:lang w:eastAsia="ru-RU"/>
        </w:rPr>
        <w:t>никновения пожара.</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В случае</w:t>
      </w:r>
      <w:proofErr w:type="gramStart"/>
      <w:r w:rsidRPr="007B3D2E">
        <w:rPr>
          <w:rFonts w:ascii="Arial Narrow" w:eastAsia="Times New Roman" w:hAnsi="Arial Narrow"/>
          <w:sz w:val="20"/>
          <w:szCs w:val="20"/>
          <w:lang w:eastAsia="ru-RU"/>
        </w:rPr>
        <w:t>,</w:t>
      </w:r>
      <w:proofErr w:type="gramEnd"/>
      <w:r w:rsidRPr="007B3D2E">
        <w:rPr>
          <w:rFonts w:ascii="Arial Narrow" w:eastAsia="Times New Roman" w:hAnsi="Arial Narrow"/>
          <w:sz w:val="20"/>
          <w:szCs w:val="20"/>
          <w:lang w:eastAsia="ru-RU"/>
        </w:rPr>
        <w:t xml:space="preserve"> если при тушении пожара или при осмотре места пожара обнаруживаются погибшие, то расследование передаётся сл</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дователю РОВД или прокуратуры с возбуждением </w:t>
      </w:r>
      <w:r w:rsidR="002C1142" w:rsidRPr="007B3D2E">
        <w:rPr>
          <w:rFonts w:ascii="Arial Narrow" w:eastAsia="Times New Roman" w:hAnsi="Arial Narrow"/>
          <w:sz w:val="20"/>
          <w:szCs w:val="20"/>
          <w:lang w:eastAsia="ru-RU"/>
        </w:rPr>
        <w:t>у</w:t>
      </w:r>
      <w:r w:rsidRPr="007B3D2E">
        <w:rPr>
          <w:rFonts w:ascii="Arial Narrow" w:eastAsia="Times New Roman" w:hAnsi="Arial Narrow"/>
          <w:sz w:val="20"/>
          <w:szCs w:val="20"/>
          <w:lang w:eastAsia="ru-RU"/>
        </w:rPr>
        <w:t xml:space="preserve">головного дела или </w:t>
      </w:r>
      <w:r w:rsidR="008153FB" w:rsidRPr="007B3D2E">
        <w:rPr>
          <w:rFonts w:ascii="Arial Narrow" w:eastAsia="Times New Roman" w:hAnsi="Arial Narrow"/>
          <w:sz w:val="20"/>
          <w:szCs w:val="20"/>
          <w:lang w:eastAsia="ru-RU"/>
        </w:rPr>
        <w:t>п</w:t>
      </w:r>
      <w:r w:rsidRPr="007B3D2E">
        <w:rPr>
          <w:rFonts w:ascii="Arial Narrow" w:eastAsia="Times New Roman" w:hAnsi="Arial Narrow"/>
          <w:sz w:val="20"/>
          <w:szCs w:val="20"/>
          <w:lang w:eastAsia="ru-RU"/>
        </w:rPr>
        <w:t>оручением о проверке совершения уголовного преступления. Схема расследования этих органов следующая.</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Сначала проводится осмотр места пожара с составлением </w:t>
      </w:r>
      <w:r w:rsidR="008153FB" w:rsidRPr="007B3D2E">
        <w:rPr>
          <w:rFonts w:ascii="Arial Narrow" w:eastAsia="Times New Roman" w:hAnsi="Arial Narrow"/>
          <w:bCs/>
          <w:sz w:val="20"/>
          <w:szCs w:val="20"/>
          <w:lang w:eastAsia="ru-RU"/>
        </w:rPr>
        <w:t>п</w:t>
      </w:r>
      <w:r w:rsidRPr="007B3D2E">
        <w:rPr>
          <w:rFonts w:ascii="Arial Narrow" w:eastAsia="Times New Roman" w:hAnsi="Arial Narrow"/>
          <w:bCs/>
          <w:sz w:val="20"/>
          <w:szCs w:val="20"/>
          <w:lang w:eastAsia="ru-RU"/>
        </w:rPr>
        <w:t>ротокола осмотра места преступления</w:t>
      </w:r>
      <w:r w:rsidRPr="007B3D2E">
        <w:rPr>
          <w:rFonts w:ascii="Arial Narrow" w:eastAsia="Times New Roman" w:hAnsi="Arial Narrow"/>
          <w:sz w:val="20"/>
          <w:szCs w:val="20"/>
          <w:lang w:eastAsia="ru-RU"/>
        </w:rPr>
        <w:t>, в котором главное внимание уделяется месторасположению трупа, обстановки его окружающей, следам насильственных действий и пр. Следы пожара и возможная причина пожара их интересует в последнюю очередь. Поэтому эти протоколы содержат мало информации для исследования обстоятел</w:t>
      </w:r>
      <w:r w:rsidRPr="007B3D2E">
        <w:rPr>
          <w:rFonts w:ascii="Arial Narrow" w:eastAsia="Times New Roman" w:hAnsi="Arial Narrow"/>
          <w:sz w:val="20"/>
          <w:szCs w:val="20"/>
          <w:lang w:eastAsia="ru-RU"/>
        </w:rPr>
        <w:t>ь</w:t>
      </w:r>
      <w:r w:rsidRPr="007B3D2E">
        <w:rPr>
          <w:rFonts w:ascii="Arial Narrow" w:eastAsia="Times New Roman" w:hAnsi="Arial Narrow"/>
          <w:sz w:val="20"/>
          <w:szCs w:val="20"/>
          <w:lang w:eastAsia="ru-RU"/>
        </w:rPr>
        <w:t xml:space="preserve">ств возникновения пожара. При проведении осмотра проводится, как правило, фотографирование места обнаружения трупа и общий вид места пожара, которые так же </w:t>
      </w:r>
      <w:proofErr w:type="spellStart"/>
      <w:r w:rsidRPr="007B3D2E">
        <w:rPr>
          <w:rFonts w:ascii="Arial Narrow" w:eastAsia="Times New Roman" w:hAnsi="Arial Narrow"/>
          <w:sz w:val="20"/>
          <w:szCs w:val="20"/>
          <w:lang w:eastAsia="ru-RU"/>
        </w:rPr>
        <w:t>малоинформативны</w:t>
      </w:r>
      <w:proofErr w:type="spellEnd"/>
      <w:r w:rsidRPr="007B3D2E">
        <w:rPr>
          <w:rFonts w:ascii="Arial Narrow" w:eastAsia="Times New Roman" w:hAnsi="Arial Narrow"/>
          <w:sz w:val="20"/>
          <w:szCs w:val="20"/>
          <w:lang w:eastAsia="ru-RU"/>
        </w:rPr>
        <w:t xml:space="preserve"> для установления причины пожара.</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После проведения Судебно-медицинской экспертизы (</w:t>
      </w:r>
      <w:r w:rsidRPr="007B3D2E">
        <w:rPr>
          <w:rFonts w:ascii="Arial Narrow" w:eastAsia="Times New Roman" w:hAnsi="Arial Narrow"/>
          <w:bCs/>
          <w:sz w:val="20"/>
          <w:szCs w:val="20"/>
          <w:lang w:eastAsia="ru-RU"/>
        </w:rPr>
        <w:t>СМЭ</w:t>
      </w:r>
      <w:r w:rsidRPr="007B3D2E">
        <w:rPr>
          <w:rFonts w:ascii="Arial Narrow" w:eastAsia="Times New Roman" w:hAnsi="Arial Narrow"/>
          <w:sz w:val="20"/>
          <w:szCs w:val="20"/>
          <w:lang w:eastAsia="ru-RU"/>
        </w:rPr>
        <w:t>), при которой устанавливается причина смерти, устанавливается ли</w:t>
      </w:r>
      <w:r w:rsidRPr="007B3D2E">
        <w:rPr>
          <w:rFonts w:ascii="Arial Narrow" w:eastAsia="Times New Roman" w:hAnsi="Arial Narrow"/>
          <w:sz w:val="20"/>
          <w:szCs w:val="20"/>
          <w:lang w:eastAsia="ru-RU"/>
        </w:rPr>
        <w:t>ч</w:t>
      </w:r>
      <w:r w:rsidRPr="007B3D2E">
        <w:rPr>
          <w:rFonts w:ascii="Arial Narrow" w:eastAsia="Times New Roman" w:hAnsi="Arial Narrow"/>
          <w:sz w:val="20"/>
          <w:szCs w:val="20"/>
          <w:lang w:eastAsia="ru-RU"/>
        </w:rPr>
        <w:t>ность погибшего, и в зависимости от причины смерти решается вопрос: Кто убил? или Кто поджёг?</w:t>
      </w:r>
      <w:r w:rsidR="002C1142"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В первом случае, когда погибший сн</w:t>
      </w:r>
      <w:r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 xml:space="preserve">чала был убит, а потом возник пожар, следователь уверен, что </w:t>
      </w:r>
      <w:proofErr w:type="gramStart"/>
      <w:r w:rsidRPr="007B3D2E">
        <w:rPr>
          <w:rFonts w:ascii="Arial Narrow" w:eastAsia="Times New Roman" w:hAnsi="Arial Narrow"/>
          <w:sz w:val="20"/>
          <w:szCs w:val="20"/>
          <w:lang w:eastAsia="ru-RU"/>
        </w:rPr>
        <w:t>найдя преступника он узнает и как</w:t>
      </w:r>
      <w:proofErr w:type="gramEnd"/>
      <w:r w:rsidRPr="007B3D2E">
        <w:rPr>
          <w:rFonts w:ascii="Arial Narrow" w:eastAsia="Times New Roman" w:hAnsi="Arial Narrow"/>
          <w:sz w:val="20"/>
          <w:szCs w:val="20"/>
          <w:lang w:eastAsia="ru-RU"/>
        </w:rPr>
        <w:t xml:space="preserve"> возник пожар. Поэтому пр</w:t>
      </w:r>
      <w:r w:rsidR="002C1142" w:rsidRPr="007B3D2E">
        <w:rPr>
          <w:rFonts w:ascii="Arial Narrow" w:eastAsia="Times New Roman" w:hAnsi="Arial Narrow"/>
          <w:sz w:val="20"/>
          <w:szCs w:val="20"/>
          <w:lang w:eastAsia="ru-RU"/>
        </w:rPr>
        <w:t xml:space="preserve">ичина пожара ему не интересна. </w:t>
      </w:r>
      <w:r w:rsidRPr="007B3D2E">
        <w:rPr>
          <w:rFonts w:ascii="Arial Narrow" w:eastAsia="Times New Roman" w:hAnsi="Arial Narrow"/>
          <w:sz w:val="20"/>
          <w:szCs w:val="20"/>
          <w:lang w:eastAsia="ru-RU"/>
        </w:rPr>
        <w:t>Во втором случае, когда человек погиб при пожаре, следователю проще всего списать возникновение пожара на самого погибшего («… от неосторожного обращения с огнём…»).</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В связи </w:t>
      </w:r>
      <w:proofErr w:type="gramStart"/>
      <w:r w:rsidRPr="007B3D2E">
        <w:rPr>
          <w:rFonts w:ascii="Arial Narrow" w:eastAsia="Times New Roman" w:hAnsi="Arial Narrow"/>
          <w:sz w:val="20"/>
          <w:szCs w:val="20"/>
          <w:lang w:eastAsia="ru-RU"/>
        </w:rPr>
        <w:t>с</w:t>
      </w:r>
      <w:proofErr w:type="gramEnd"/>
      <w:r w:rsidRPr="007B3D2E">
        <w:rPr>
          <w:rFonts w:ascii="Arial Narrow" w:eastAsia="Times New Roman" w:hAnsi="Arial Narrow"/>
          <w:sz w:val="20"/>
          <w:szCs w:val="20"/>
          <w:lang w:eastAsia="ru-RU"/>
        </w:rPr>
        <w:t xml:space="preserve"> </w:t>
      </w:r>
      <w:proofErr w:type="gramStart"/>
      <w:r w:rsidRPr="007B3D2E">
        <w:rPr>
          <w:rFonts w:ascii="Arial Narrow" w:eastAsia="Times New Roman" w:hAnsi="Arial Narrow"/>
          <w:sz w:val="20"/>
          <w:szCs w:val="20"/>
          <w:lang w:eastAsia="ru-RU"/>
        </w:rPr>
        <w:t>вышеизложенным</w:t>
      </w:r>
      <w:proofErr w:type="gramEnd"/>
      <w:r w:rsidRPr="007B3D2E">
        <w:rPr>
          <w:rFonts w:ascii="Arial Narrow" w:eastAsia="Times New Roman" w:hAnsi="Arial Narrow"/>
          <w:sz w:val="20"/>
          <w:szCs w:val="20"/>
          <w:lang w:eastAsia="ru-RU"/>
        </w:rPr>
        <w:t xml:space="preserve"> можно заключить, что расследовать причину пожара при ведении уголовного дела следователю нев</w:t>
      </w:r>
      <w:r w:rsidRPr="007B3D2E">
        <w:rPr>
          <w:rFonts w:ascii="Arial Narrow" w:eastAsia="Times New Roman" w:hAnsi="Arial Narrow"/>
          <w:sz w:val="20"/>
          <w:szCs w:val="20"/>
          <w:lang w:eastAsia="ru-RU"/>
        </w:rPr>
        <w:t>ы</w:t>
      </w:r>
      <w:r w:rsidRPr="007B3D2E">
        <w:rPr>
          <w:rFonts w:ascii="Arial Narrow" w:eastAsia="Times New Roman" w:hAnsi="Arial Narrow"/>
          <w:sz w:val="20"/>
          <w:szCs w:val="20"/>
          <w:lang w:eastAsia="ru-RU"/>
        </w:rPr>
        <w:t>годно – а вдруг экспертиза даст вывод, что было не «… неосторожное обращение…», а поджог? Тогда надо будет искать поджигателя, а это очень хлопотно и непросто!</w:t>
      </w:r>
    </w:p>
    <w:p w:rsidR="008153FB"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Впрочем, надзирающие за ходом дела прокуроры, требуют от следователей проведение всех, предусмотренных законом сле</w:t>
      </w:r>
      <w:r w:rsidRPr="007B3D2E">
        <w:rPr>
          <w:rFonts w:ascii="Arial Narrow" w:eastAsia="Times New Roman" w:hAnsi="Arial Narrow"/>
          <w:sz w:val="20"/>
          <w:szCs w:val="20"/>
          <w:lang w:eastAsia="ru-RU"/>
        </w:rPr>
        <w:t>д</w:t>
      </w:r>
      <w:r w:rsidRPr="007B3D2E">
        <w:rPr>
          <w:rFonts w:ascii="Arial Narrow" w:eastAsia="Times New Roman" w:hAnsi="Arial Narrow"/>
          <w:sz w:val="20"/>
          <w:szCs w:val="20"/>
          <w:lang w:eastAsia="ru-RU"/>
        </w:rPr>
        <w:t xml:space="preserve">ственных действий, одним из которых является проведение Пожарно-технической экспертизы </w:t>
      </w:r>
      <w:r w:rsidRPr="007B3D2E">
        <w:rPr>
          <w:rFonts w:ascii="Arial Narrow" w:eastAsia="Times New Roman" w:hAnsi="Arial Narrow"/>
          <w:bCs/>
          <w:sz w:val="20"/>
          <w:szCs w:val="20"/>
          <w:lang w:eastAsia="ru-RU"/>
        </w:rPr>
        <w:t>(ПТЭ)</w:t>
      </w:r>
      <w:r w:rsidRPr="007B3D2E">
        <w:rPr>
          <w:rFonts w:ascii="Arial Narrow" w:eastAsia="Times New Roman" w:hAnsi="Arial Narrow"/>
          <w:sz w:val="20"/>
          <w:szCs w:val="20"/>
          <w:lang w:eastAsia="ru-RU"/>
        </w:rPr>
        <w:t xml:space="preserve">, которая проводится </w:t>
      </w:r>
      <w:proofErr w:type="gramStart"/>
      <w:r w:rsidRPr="007B3D2E">
        <w:rPr>
          <w:rFonts w:ascii="Arial Narrow" w:eastAsia="Times New Roman" w:hAnsi="Arial Narrow"/>
          <w:sz w:val="20"/>
          <w:szCs w:val="20"/>
          <w:lang w:eastAsia="ru-RU"/>
        </w:rPr>
        <w:t>в</w:t>
      </w:r>
      <w:proofErr w:type="gramEnd"/>
      <w:r w:rsidRPr="007B3D2E">
        <w:rPr>
          <w:rFonts w:ascii="Arial Narrow" w:eastAsia="Times New Roman" w:hAnsi="Arial Narrow"/>
          <w:sz w:val="20"/>
          <w:szCs w:val="20"/>
          <w:lang w:eastAsia="ru-RU"/>
        </w:rPr>
        <w:t xml:space="preserve"> государстве</w:t>
      </w:r>
      <w:r w:rsidRPr="007B3D2E">
        <w:rPr>
          <w:rFonts w:ascii="Arial Narrow" w:eastAsia="Times New Roman" w:hAnsi="Arial Narrow"/>
          <w:sz w:val="20"/>
          <w:szCs w:val="20"/>
          <w:lang w:eastAsia="ru-RU"/>
        </w:rPr>
        <w:t>н</w:t>
      </w:r>
      <w:r w:rsidRPr="007B3D2E">
        <w:rPr>
          <w:rFonts w:ascii="Arial Narrow" w:eastAsia="Times New Roman" w:hAnsi="Arial Narrow"/>
          <w:sz w:val="20"/>
          <w:szCs w:val="20"/>
          <w:lang w:eastAsia="ru-RU"/>
        </w:rPr>
        <w:t xml:space="preserve">ных СЭУ для следствия бесплатно. Такими СЭУ являются: </w:t>
      </w:r>
      <w:r w:rsidRPr="007B3D2E">
        <w:rPr>
          <w:rFonts w:ascii="Arial Narrow" w:eastAsia="Times New Roman" w:hAnsi="Arial Narrow"/>
          <w:bCs/>
          <w:sz w:val="20"/>
          <w:szCs w:val="20"/>
          <w:lang w:eastAsia="ru-RU"/>
        </w:rPr>
        <w:t xml:space="preserve">Испытательные Пожарные Лаборатории МЧС </w:t>
      </w:r>
      <w:r w:rsidRPr="007B3D2E">
        <w:rPr>
          <w:rFonts w:ascii="Arial Narrow" w:eastAsia="Times New Roman" w:hAnsi="Arial Narrow"/>
          <w:sz w:val="20"/>
          <w:szCs w:val="20"/>
          <w:lang w:eastAsia="ru-RU"/>
        </w:rPr>
        <w:t xml:space="preserve">(ИПЛ), </w:t>
      </w:r>
      <w:r w:rsidRPr="007B3D2E">
        <w:rPr>
          <w:rFonts w:ascii="Arial Narrow" w:eastAsia="Times New Roman" w:hAnsi="Arial Narrow"/>
          <w:bCs/>
          <w:sz w:val="20"/>
          <w:szCs w:val="20"/>
          <w:lang w:eastAsia="ru-RU"/>
        </w:rPr>
        <w:t>Региональные Центры</w:t>
      </w:r>
      <w:r w:rsidRPr="007B3D2E">
        <w:rPr>
          <w:rFonts w:ascii="Arial Narrow" w:eastAsia="Times New Roman" w:hAnsi="Arial Narrow"/>
          <w:sz w:val="20"/>
          <w:szCs w:val="20"/>
          <w:lang w:eastAsia="ru-RU"/>
        </w:rPr>
        <w:t xml:space="preserve"> </w:t>
      </w:r>
      <w:r w:rsidRPr="007B3D2E">
        <w:rPr>
          <w:rFonts w:ascii="Arial Narrow" w:eastAsia="Times New Roman" w:hAnsi="Arial Narrow"/>
          <w:bCs/>
          <w:sz w:val="20"/>
          <w:szCs w:val="20"/>
          <w:lang w:eastAsia="ru-RU"/>
        </w:rPr>
        <w:t>МЮ</w:t>
      </w:r>
      <w:r w:rsidRPr="007B3D2E">
        <w:rPr>
          <w:rFonts w:ascii="Arial Narrow" w:eastAsia="Times New Roman" w:hAnsi="Arial Narrow"/>
          <w:sz w:val="20"/>
          <w:szCs w:val="20"/>
          <w:lang w:eastAsia="ru-RU"/>
        </w:rPr>
        <w:t xml:space="preserve"> (РЦ) и (ЛСЭ), </w:t>
      </w:r>
      <w:r w:rsidRPr="007B3D2E">
        <w:rPr>
          <w:rFonts w:ascii="Arial Narrow" w:eastAsia="Times New Roman" w:hAnsi="Arial Narrow"/>
          <w:bCs/>
          <w:sz w:val="20"/>
          <w:szCs w:val="20"/>
          <w:lang w:eastAsia="ru-RU"/>
        </w:rPr>
        <w:t>Экспертно-Криминалистические Центры</w:t>
      </w:r>
      <w:r w:rsidRPr="007B3D2E">
        <w:rPr>
          <w:rFonts w:ascii="Arial Narrow" w:eastAsia="Times New Roman" w:hAnsi="Arial Narrow"/>
          <w:sz w:val="20"/>
          <w:szCs w:val="20"/>
          <w:lang w:eastAsia="ru-RU"/>
        </w:rPr>
        <w:t xml:space="preserve"> </w:t>
      </w:r>
      <w:r w:rsidRPr="007B3D2E">
        <w:rPr>
          <w:rFonts w:ascii="Arial Narrow" w:eastAsia="Times New Roman" w:hAnsi="Arial Narrow"/>
          <w:bCs/>
          <w:sz w:val="20"/>
          <w:szCs w:val="20"/>
          <w:lang w:eastAsia="ru-RU"/>
        </w:rPr>
        <w:t>МВД</w:t>
      </w:r>
      <w:r w:rsidRPr="007B3D2E">
        <w:rPr>
          <w:rFonts w:ascii="Arial Narrow" w:eastAsia="Times New Roman" w:hAnsi="Arial Narrow"/>
          <w:sz w:val="20"/>
          <w:szCs w:val="20"/>
          <w:lang w:eastAsia="ru-RU"/>
        </w:rPr>
        <w:t xml:space="preserve"> (ЭКЦ). Однако</w:t>
      </w:r>
      <w:proofErr w:type="gramStart"/>
      <w:r w:rsidRPr="007B3D2E">
        <w:rPr>
          <w:rFonts w:ascii="Arial Narrow" w:eastAsia="Times New Roman" w:hAnsi="Arial Narrow"/>
          <w:sz w:val="20"/>
          <w:szCs w:val="20"/>
          <w:lang w:eastAsia="ru-RU"/>
        </w:rPr>
        <w:t>,</w:t>
      </w:r>
      <w:proofErr w:type="gramEnd"/>
      <w:r w:rsidRPr="007B3D2E">
        <w:rPr>
          <w:rFonts w:ascii="Arial Narrow" w:eastAsia="Times New Roman" w:hAnsi="Arial Narrow"/>
          <w:sz w:val="20"/>
          <w:szCs w:val="20"/>
          <w:lang w:eastAsia="ru-RU"/>
        </w:rPr>
        <w:t xml:space="preserve"> в двух после</w:t>
      </w:r>
      <w:r w:rsidR="002C1142" w:rsidRPr="007B3D2E">
        <w:rPr>
          <w:rFonts w:ascii="Arial Narrow" w:eastAsia="Times New Roman" w:hAnsi="Arial Narrow"/>
          <w:sz w:val="20"/>
          <w:szCs w:val="20"/>
          <w:lang w:eastAsia="ru-RU"/>
        </w:rPr>
        <w:t>дних может и не быть экспертов-</w:t>
      </w:r>
      <w:proofErr w:type="spellStart"/>
      <w:r w:rsidRPr="007B3D2E">
        <w:rPr>
          <w:rFonts w:ascii="Arial Narrow" w:eastAsia="Times New Roman" w:hAnsi="Arial Narrow"/>
          <w:sz w:val="20"/>
          <w:szCs w:val="20"/>
          <w:lang w:eastAsia="ru-RU"/>
        </w:rPr>
        <w:t>пожаротехников</w:t>
      </w:r>
      <w:proofErr w:type="spellEnd"/>
      <w:r w:rsidRPr="007B3D2E">
        <w:rPr>
          <w:rFonts w:ascii="Arial Narrow" w:eastAsia="Times New Roman" w:hAnsi="Arial Narrow"/>
          <w:sz w:val="20"/>
          <w:szCs w:val="20"/>
          <w:lang w:eastAsia="ru-RU"/>
        </w:rPr>
        <w:t xml:space="preserve">. Законом не запрещено следствию назначать экспертизы и </w:t>
      </w:r>
      <w:r w:rsidRPr="007B3D2E">
        <w:rPr>
          <w:rFonts w:ascii="Arial Narrow" w:eastAsia="Times New Roman" w:hAnsi="Arial Narrow"/>
          <w:bCs/>
          <w:sz w:val="20"/>
          <w:szCs w:val="20"/>
          <w:lang w:eastAsia="ru-RU"/>
        </w:rPr>
        <w:t>негосударственным СЭУ</w:t>
      </w:r>
      <w:r w:rsidRPr="007B3D2E">
        <w:rPr>
          <w:rFonts w:ascii="Arial Narrow" w:eastAsia="Times New Roman" w:hAnsi="Arial Narrow"/>
          <w:sz w:val="20"/>
          <w:szCs w:val="20"/>
          <w:lang w:eastAsia="ru-RU"/>
        </w:rPr>
        <w:t xml:space="preserve"> и </w:t>
      </w:r>
      <w:r w:rsidRPr="007B3D2E">
        <w:rPr>
          <w:rFonts w:ascii="Arial Narrow" w:eastAsia="Times New Roman" w:hAnsi="Arial Narrow"/>
          <w:bCs/>
          <w:sz w:val="20"/>
          <w:szCs w:val="20"/>
          <w:lang w:eastAsia="ru-RU"/>
        </w:rPr>
        <w:t>частным экспертам</w:t>
      </w:r>
      <w:r w:rsidRPr="007B3D2E">
        <w:rPr>
          <w:rFonts w:ascii="Arial Narrow" w:eastAsia="Times New Roman" w:hAnsi="Arial Narrow"/>
          <w:sz w:val="20"/>
          <w:szCs w:val="20"/>
          <w:lang w:eastAsia="ru-RU"/>
        </w:rPr>
        <w:t xml:space="preserve">, но отсутствие финансирования и ряд других причин не позволяют им этого делать. Одной из причин является то, что чаще всего, ни следователю, ни </w:t>
      </w:r>
      <w:r w:rsidRPr="007B3D2E">
        <w:rPr>
          <w:rFonts w:ascii="Arial Narrow" w:eastAsia="Times New Roman" w:hAnsi="Arial Narrow"/>
          <w:sz w:val="20"/>
          <w:szCs w:val="20"/>
          <w:lang w:eastAsia="ru-RU"/>
        </w:rPr>
        <w:lastRenderedPageBreak/>
        <w:t xml:space="preserve">надзирающему прокурору результаты этой экспертизы не нужны, а самым удобным выводом является </w:t>
      </w:r>
      <w:r w:rsidR="008153FB" w:rsidRPr="007B3D2E">
        <w:rPr>
          <w:rFonts w:ascii="Arial Narrow" w:eastAsia="Times New Roman" w:hAnsi="Arial Narrow"/>
          <w:bCs/>
          <w:sz w:val="20"/>
          <w:szCs w:val="20"/>
          <w:lang w:eastAsia="ru-RU"/>
        </w:rPr>
        <w:t>«</w:t>
      </w:r>
      <w:r w:rsidRPr="007B3D2E">
        <w:rPr>
          <w:rFonts w:ascii="Arial Narrow" w:eastAsia="Times New Roman" w:hAnsi="Arial Narrow"/>
          <w:bCs/>
          <w:sz w:val="20"/>
          <w:szCs w:val="20"/>
          <w:lang w:eastAsia="ru-RU"/>
        </w:rPr>
        <w:t xml:space="preserve">Не </w:t>
      </w:r>
      <w:r w:rsidR="008153FB" w:rsidRPr="007B3D2E">
        <w:rPr>
          <w:rFonts w:ascii="Arial Narrow" w:eastAsia="Times New Roman" w:hAnsi="Arial Narrow"/>
          <w:bCs/>
          <w:sz w:val="20"/>
          <w:szCs w:val="20"/>
          <w:lang w:eastAsia="ru-RU"/>
        </w:rPr>
        <w:t>п</w:t>
      </w:r>
      <w:r w:rsidRPr="007B3D2E">
        <w:rPr>
          <w:rFonts w:ascii="Arial Narrow" w:eastAsia="Times New Roman" w:hAnsi="Arial Narrow"/>
          <w:bCs/>
          <w:sz w:val="20"/>
          <w:szCs w:val="20"/>
          <w:lang w:eastAsia="ru-RU"/>
        </w:rPr>
        <w:t xml:space="preserve">редставляется </w:t>
      </w:r>
      <w:r w:rsidR="008153FB" w:rsidRPr="007B3D2E">
        <w:rPr>
          <w:rFonts w:ascii="Arial Narrow" w:eastAsia="Times New Roman" w:hAnsi="Arial Narrow"/>
          <w:bCs/>
          <w:sz w:val="20"/>
          <w:szCs w:val="20"/>
          <w:lang w:eastAsia="ru-RU"/>
        </w:rPr>
        <w:t>в</w:t>
      </w:r>
      <w:r w:rsidRPr="007B3D2E">
        <w:rPr>
          <w:rFonts w:ascii="Arial Narrow" w:eastAsia="Times New Roman" w:hAnsi="Arial Narrow"/>
          <w:bCs/>
          <w:sz w:val="20"/>
          <w:szCs w:val="20"/>
          <w:lang w:eastAsia="ru-RU"/>
        </w:rPr>
        <w:t>озможным</w:t>
      </w:r>
      <w:r w:rsidR="008153FB" w:rsidRPr="007B3D2E">
        <w:rPr>
          <w:rFonts w:ascii="Arial Narrow" w:eastAsia="Times New Roman" w:hAnsi="Arial Narrow"/>
          <w:bCs/>
          <w:sz w:val="20"/>
          <w:szCs w:val="20"/>
          <w:lang w:eastAsia="ru-RU"/>
        </w:rPr>
        <w:t>»</w:t>
      </w:r>
      <w:r w:rsidRPr="007B3D2E">
        <w:rPr>
          <w:rFonts w:ascii="Arial Narrow" w:eastAsia="Times New Roman" w:hAnsi="Arial Narrow"/>
          <w:sz w:val="20"/>
          <w:szCs w:val="20"/>
          <w:lang w:eastAsia="ru-RU"/>
        </w:rPr>
        <w:t xml:space="preserve">. Поэтому потерпевшие (родственники погибшего) не могут надеяться на то, что преступление будет раскрыто, а виновные – наказаны. </w:t>
      </w:r>
    </w:p>
    <w:p w:rsidR="00B92B5E" w:rsidRPr="007B3D2E" w:rsidRDefault="00B92B5E" w:rsidP="002C1142">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Следует отметить, что при расследовании пожара по этой схеме следователь </w:t>
      </w:r>
      <w:r w:rsidRPr="007B3D2E">
        <w:rPr>
          <w:rFonts w:ascii="Arial Narrow" w:eastAsia="Times New Roman" w:hAnsi="Arial Narrow"/>
          <w:bCs/>
          <w:sz w:val="20"/>
          <w:szCs w:val="20"/>
          <w:lang w:eastAsia="ru-RU"/>
        </w:rPr>
        <w:t>обязан ознакомить с результатами экспертизы</w:t>
      </w:r>
      <w:r w:rsidRPr="007B3D2E">
        <w:rPr>
          <w:rFonts w:ascii="Arial Narrow" w:eastAsia="Times New Roman" w:hAnsi="Arial Narrow"/>
          <w:sz w:val="20"/>
          <w:szCs w:val="20"/>
          <w:lang w:eastAsia="ru-RU"/>
        </w:rPr>
        <w:t xml:space="preserve"> и п</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 xml:space="preserve">терпевшую сторону, и обвиняемого, если такой будет иметься. А вот включать в </w:t>
      </w:r>
      <w:r w:rsidR="008153FB" w:rsidRPr="007B3D2E">
        <w:rPr>
          <w:rFonts w:ascii="Arial Narrow" w:eastAsia="Times New Roman" w:hAnsi="Arial Narrow"/>
          <w:bCs/>
          <w:sz w:val="20"/>
          <w:szCs w:val="20"/>
          <w:lang w:eastAsia="ru-RU"/>
        </w:rPr>
        <w:t>п</w:t>
      </w:r>
      <w:r w:rsidRPr="007B3D2E">
        <w:rPr>
          <w:rFonts w:ascii="Arial Narrow" w:eastAsia="Times New Roman" w:hAnsi="Arial Narrow"/>
          <w:bCs/>
          <w:sz w:val="20"/>
          <w:szCs w:val="20"/>
          <w:lang w:eastAsia="ru-RU"/>
        </w:rPr>
        <w:t xml:space="preserve">остановление о назначении экспертизы </w:t>
      </w:r>
      <w:r w:rsidRPr="007B3D2E">
        <w:rPr>
          <w:rFonts w:ascii="Arial Narrow" w:eastAsia="Times New Roman" w:hAnsi="Arial Narrow"/>
          <w:sz w:val="20"/>
          <w:szCs w:val="20"/>
          <w:lang w:eastAsia="ru-RU"/>
        </w:rPr>
        <w:t xml:space="preserve">вопросы сторон он не обязан. Вот здесь можно рекомендовать заинтересованным сторонам </w:t>
      </w:r>
      <w:r w:rsidR="002C1142" w:rsidRPr="007B3D2E">
        <w:rPr>
          <w:rFonts w:ascii="Arial Narrow" w:eastAsia="Times New Roman" w:hAnsi="Arial Narrow"/>
          <w:sz w:val="20"/>
          <w:szCs w:val="20"/>
          <w:lang w:eastAsia="ru-RU"/>
        </w:rPr>
        <w:t>воспользоваться</w:t>
      </w:r>
      <w:r w:rsidRPr="007B3D2E">
        <w:rPr>
          <w:rFonts w:ascii="Arial Narrow" w:eastAsia="Times New Roman" w:hAnsi="Arial Narrow"/>
          <w:sz w:val="20"/>
          <w:szCs w:val="20"/>
          <w:lang w:eastAsia="ru-RU"/>
        </w:rPr>
        <w:t xml:space="preserve"> услугами </w:t>
      </w:r>
      <w:r w:rsidRPr="007B3D2E">
        <w:rPr>
          <w:rFonts w:ascii="Arial Narrow" w:eastAsia="Times New Roman" w:hAnsi="Arial Narrow"/>
          <w:bCs/>
          <w:sz w:val="20"/>
          <w:szCs w:val="20"/>
          <w:lang w:eastAsia="ru-RU"/>
        </w:rPr>
        <w:t>негосударственных СЭУ</w:t>
      </w:r>
      <w:r w:rsidRPr="007B3D2E">
        <w:rPr>
          <w:rFonts w:ascii="Arial Narrow" w:eastAsia="Times New Roman" w:hAnsi="Arial Narrow"/>
          <w:sz w:val="20"/>
          <w:szCs w:val="20"/>
          <w:lang w:eastAsia="ru-RU"/>
        </w:rPr>
        <w:t xml:space="preserve"> или </w:t>
      </w:r>
      <w:r w:rsidRPr="007B3D2E">
        <w:rPr>
          <w:rFonts w:ascii="Arial Narrow" w:eastAsia="Times New Roman" w:hAnsi="Arial Narrow"/>
          <w:bCs/>
          <w:sz w:val="20"/>
          <w:szCs w:val="20"/>
          <w:lang w:eastAsia="ru-RU"/>
        </w:rPr>
        <w:t>час</w:t>
      </w:r>
      <w:r w:rsidRPr="007B3D2E">
        <w:rPr>
          <w:rFonts w:ascii="Arial Narrow" w:eastAsia="Times New Roman" w:hAnsi="Arial Narrow"/>
          <w:bCs/>
          <w:sz w:val="20"/>
          <w:szCs w:val="20"/>
          <w:lang w:eastAsia="ru-RU"/>
        </w:rPr>
        <w:t>т</w:t>
      </w:r>
      <w:r w:rsidRPr="007B3D2E">
        <w:rPr>
          <w:rFonts w:ascii="Arial Narrow" w:eastAsia="Times New Roman" w:hAnsi="Arial Narrow"/>
          <w:bCs/>
          <w:sz w:val="20"/>
          <w:szCs w:val="20"/>
          <w:lang w:eastAsia="ru-RU"/>
        </w:rPr>
        <w:t>ных экспертов</w:t>
      </w:r>
      <w:r w:rsidRPr="007B3D2E">
        <w:rPr>
          <w:rFonts w:ascii="Arial Narrow" w:eastAsia="Times New Roman" w:hAnsi="Arial Narrow"/>
          <w:sz w:val="20"/>
          <w:szCs w:val="20"/>
          <w:lang w:eastAsia="ru-RU"/>
        </w:rPr>
        <w:t xml:space="preserve">, которые помогут разобраться в наукообразных выражениях </w:t>
      </w:r>
      <w:r w:rsidRPr="007B3D2E">
        <w:rPr>
          <w:rFonts w:ascii="Arial Narrow" w:eastAsia="Times New Roman" w:hAnsi="Arial Narrow"/>
          <w:bCs/>
          <w:sz w:val="20"/>
          <w:szCs w:val="20"/>
          <w:lang w:eastAsia="ru-RU"/>
        </w:rPr>
        <w:t>Экспертного заключения</w:t>
      </w:r>
      <w:r w:rsidRPr="007B3D2E">
        <w:rPr>
          <w:rFonts w:ascii="Arial Narrow" w:eastAsia="Times New Roman" w:hAnsi="Arial Narrow"/>
          <w:sz w:val="20"/>
          <w:szCs w:val="20"/>
          <w:lang w:eastAsia="ru-RU"/>
        </w:rPr>
        <w:t xml:space="preserve">, и определить степень допустимости используемых при проведении экспертных исследований методов и используемых методик, оценить уровень обоснованности </w:t>
      </w:r>
      <w:r w:rsidR="002C1142" w:rsidRPr="007B3D2E">
        <w:rPr>
          <w:rFonts w:ascii="Arial Narrow" w:eastAsia="Times New Roman" w:hAnsi="Arial Narrow"/>
          <w:bCs/>
          <w:sz w:val="20"/>
          <w:szCs w:val="20"/>
          <w:lang w:eastAsia="ru-RU"/>
        </w:rPr>
        <w:t>в</w:t>
      </w:r>
      <w:r w:rsidRPr="007B3D2E">
        <w:rPr>
          <w:rFonts w:ascii="Arial Narrow" w:eastAsia="Times New Roman" w:hAnsi="Arial Narrow"/>
          <w:bCs/>
          <w:sz w:val="20"/>
          <w:szCs w:val="20"/>
          <w:lang w:eastAsia="ru-RU"/>
        </w:rPr>
        <w:t>ыводов экспертизы.</w:t>
      </w:r>
      <w:r w:rsidRPr="007B3D2E">
        <w:rPr>
          <w:rFonts w:ascii="Arial Narrow" w:eastAsia="Times New Roman" w:hAnsi="Arial Narrow"/>
          <w:sz w:val="20"/>
          <w:szCs w:val="20"/>
          <w:lang w:eastAsia="ru-RU"/>
        </w:rPr>
        <w:t xml:space="preserve"> Это всё может пригодит</w:t>
      </w:r>
      <w:r w:rsidR="002C1142" w:rsidRPr="007B3D2E">
        <w:rPr>
          <w:rFonts w:ascii="Arial Narrow" w:eastAsia="Times New Roman" w:hAnsi="Arial Narrow"/>
          <w:sz w:val="20"/>
          <w:szCs w:val="20"/>
          <w:lang w:eastAsia="ru-RU"/>
        </w:rPr>
        <w:t>ь</w:t>
      </w:r>
      <w:r w:rsidRPr="007B3D2E">
        <w:rPr>
          <w:rFonts w:ascii="Arial Narrow" w:eastAsia="Times New Roman" w:hAnsi="Arial Narrow"/>
          <w:sz w:val="20"/>
          <w:szCs w:val="20"/>
          <w:lang w:eastAsia="ru-RU"/>
        </w:rPr>
        <w:t xml:space="preserve">ся для составления стороной, недовольной ходом проводимого расследования, </w:t>
      </w:r>
      <w:r w:rsidR="002C1142" w:rsidRPr="007B3D2E">
        <w:rPr>
          <w:rFonts w:ascii="Arial Narrow" w:eastAsia="Times New Roman" w:hAnsi="Arial Narrow"/>
          <w:bCs/>
          <w:sz w:val="20"/>
          <w:szCs w:val="20"/>
          <w:lang w:eastAsia="ru-RU"/>
        </w:rPr>
        <w:t>з</w:t>
      </w:r>
      <w:r w:rsidRPr="007B3D2E">
        <w:rPr>
          <w:rFonts w:ascii="Arial Narrow" w:eastAsia="Times New Roman" w:hAnsi="Arial Narrow"/>
          <w:bCs/>
          <w:sz w:val="20"/>
          <w:szCs w:val="20"/>
          <w:lang w:eastAsia="ru-RU"/>
        </w:rPr>
        <w:t>аявления прокур</w:t>
      </w:r>
      <w:r w:rsidRPr="007B3D2E">
        <w:rPr>
          <w:rFonts w:ascii="Arial Narrow" w:eastAsia="Times New Roman" w:hAnsi="Arial Narrow"/>
          <w:bCs/>
          <w:sz w:val="20"/>
          <w:szCs w:val="20"/>
          <w:lang w:eastAsia="ru-RU"/>
        </w:rPr>
        <w:t>о</w:t>
      </w:r>
      <w:r w:rsidRPr="007B3D2E">
        <w:rPr>
          <w:rFonts w:ascii="Arial Narrow" w:eastAsia="Times New Roman" w:hAnsi="Arial Narrow"/>
          <w:bCs/>
          <w:sz w:val="20"/>
          <w:szCs w:val="20"/>
          <w:lang w:eastAsia="ru-RU"/>
        </w:rPr>
        <w:t>ру,</w:t>
      </w:r>
      <w:r w:rsidRPr="007B3D2E">
        <w:rPr>
          <w:rFonts w:ascii="Arial Narrow" w:eastAsia="Times New Roman" w:hAnsi="Arial Narrow"/>
          <w:sz w:val="20"/>
          <w:szCs w:val="20"/>
          <w:lang w:eastAsia="ru-RU"/>
        </w:rPr>
        <w:t xml:space="preserve"> с жалобой на действия (или бездействия) следствия.</w:t>
      </w:r>
    </w:p>
    <w:p w:rsidR="00B92B5E" w:rsidRPr="007B3D2E" w:rsidRDefault="00B92B5E" w:rsidP="004034A5">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5.  Что бывает, когда при пожаре никто не погибает, но имеется материальный ущерб?</w:t>
      </w:r>
      <w:r w:rsidR="004034A5"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 xml:space="preserve">Тогда дознаватель ГПН после проведения дознания, не находя признаков преступления (свидетельств поджога), составляет </w:t>
      </w:r>
      <w:r w:rsidRPr="007B3D2E">
        <w:rPr>
          <w:rFonts w:ascii="Arial Narrow" w:eastAsia="Times New Roman" w:hAnsi="Arial Narrow"/>
          <w:bCs/>
          <w:sz w:val="20"/>
          <w:szCs w:val="20"/>
          <w:lang w:eastAsia="ru-RU"/>
        </w:rPr>
        <w:t>Постановление об отказе в возбуждении уголовного дела,</w:t>
      </w:r>
      <w:r w:rsidRPr="007B3D2E">
        <w:rPr>
          <w:rFonts w:ascii="Arial Narrow" w:eastAsia="Times New Roman" w:hAnsi="Arial Narrow"/>
          <w:sz w:val="20"/>
          <w:szCs w:val="20"/>
          <w:lang w:eastAsia="ru-RU"/>
        </w:rPr>
        <w:t xml:space="preserve"> и передаёт его пострадавшему от пожара. При этом разъясняется, что предъявление претензии за возникновение пожара и повр</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ждение имущества он (пострадавший) может предъявлять гражданский иск в суд на того, из-за неосторожности которого или ненадлеж</w:t>
      </w:r>
      <w:r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щего исполнения которым своих обязанностей произошёл по</w:t>
      </w:r>
      <w:r w:rsidR="004034A5" w:rsidRPr="007B3D2E">
        <w:rPr>
          <w:rFonts w:ascii="Arial Narrow" w:eastAsia="Times New Roman" w:hAnsi="Arial Narrow"/>
          <w:sz w:val="20"/>
          <w:szCs w:val="20"/>
          <w:lang w:eastAsia="ru-RU"/>
        </w:rPr>
        <w:t xml:space="preserve">жар. </w:t>
      </w:r>
      <w:r w:rsidRPr="007B3D2E">
        <w:rPr>
          <w:rFonts w:ascii="Arial Narrow" w:eastAsia="Times New Roman" w:hAnsi="Arial Narrow"/>
          <w:sz w:val="20"/>
          <w:szCs w:val="20"/>
          <w:lang w:eastAsia="ru-RU"/>
        </w:rPr>
        <w:t>Это может быть (по версии дознавателя) сосед, от которого начался пожар, рабочий, проводящий работы без соблюдения правил пожарной безопасности, организация, некачественно выполнившая работу и пр.</w:t>
      </w:r>
    </w:p>
    <w:p w:rsidR="00B92B5E" w:rsidRPr="007B3D2E" w:rsidRDefault="00B92B5E" w:rsidP="004034A5">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На руках потерпевшего, как правило, остаётся копия </w:t>
      </w:r>
      <w:r w:rsidR="008153FB" w:rsidRPr="007B3D2E">
        <w:rPr>
          <w:rFonts w:ascii="Arial Narrow" w:eastAsia="Times New Roman" w:hAnsi="Arial Narrow"/>
          <w:bCs/>
          <w:sz w:val="20"/>
          <w:szCs w:val="20"/>
          <w:lang w:eastAsia="ru-RU"/>
        </w:rPr>
        <w:t>а</w:t>
      </w:r>
      <w:r w:rsidRPr="007B3D2E">
        <w:rPr>
          <w:rFonts w:ascii="Arial Narrow" w:eastAsia="Times New Roman" w:hAnsi="Arial Narrow"/>
          <w:bCs/>
          <w:sz w:val="20"/>
          <w:szCs w:val="20"/>
          <w:lang w:eastAsia="ru-RU"/>
        </w:rPr>
        <w:t xml:space="preserve">кта о пожаре и </w:t>
      </w:r>
      <w:r w:rsidRPr="007B3D2E">
        <w:rPr>
          <w:rFonts w:ascii="Arial Narrow" w:eastAsia="Times New Roman" w:hAnsi="Arial Narrow"/>
          <w:sz w:val="20"/>
          <w:szCs w:val="20"/>
          <w:lang w:eastAsia="ru-RU"/>
        </w:rPr>
        <w:t xml:space="preserve">копия </w:t>
      </w:r>
      <w:r w:rsidR="008153FB" w:rsidRPr="007B3D2E">
        <w:rPr>
          <w:rFonts w:ascii="Arial Narrow" w:eastAsia="Times New Roman" w:hAnsi="Arial Narrow"/>
          <w:bCs/>
          <w:sz w:val="20"/>
          <w:szCs w:val="20"/>
          <w:lang w:eastAsia="ru-RU"/>
        </w:rPr>
        <w:t>п</w:t>
      </w:r>
      <w:r w:rsidRPr="007B3D2E">
        <w:rPr>
          <w:rFonts w:ascii="Arial Narrow" w:eastAsia="Times New Roman" w:hAnsi="Arial Narrow"/>
          <w:bCs/>
          <w:sz w:val="20"/>
          <w:szCs w:val="20"/>
          <w:lang w:eastAsia="ru-RU"/>
        </w:rPr>
        <w:t>остановления об отказе в возбуждении уголовного д</w:t>
      </w:r>
      <w:r w:rsidRPr="007B3D2E">
        <w:rPr>
          <w:rFonts w:ascii="Arial Narrow" w:eastAsia="Times New Roman" w:hAnsi="Arial Narrow"/>
          <w:bCs/>
          <w:sz w:val="20"/>
          <w:szCs w:val="20"/>
          <w:lang w:eastAsia="ru-RU"/>
        </w:rPr>
        <w:t>е</w:t>
      </w:r>
      <w:r w:rsidRPr="007B3D2E">
        <w:rPr>
          <w:rFonts w:ascii="Arial Narrow" w:eastAsia="Times New Roman" w:hAnsi="Arial Narrow"/>
          <w:bCs/>
          <w:sz w:val="20"/>
          <w:szCs w:val="20"/>
          <w:lang w:eastAsia="ru-RU"/>
        </w:rPr>
        <w:t>ла.</w:t>
      </w:r>
      <w:r w:rsidRPr="007B3D2E">
        <w:rPr>
          <w:rFonts w:ascii="Arial Narrow" w:eastAsia="Times New Roman" w:hAnsi="Arial Narrow"/>
          <w:sz w:val="20"/>
          <w:szCs w:val="20"/>
          <w:lang w:eastAsia="ru-RU"/>
        </w:rPr>
        <w:t xml:space="preserve"> Что с ними делать? Хорошо, если в </w:t>
      </w:r>
      <w:r w:rsidR="008153FB" w:rsidRPr="007B3D2E">
        <w:rPr>
          <w:rFonts w:ascii="Arial Narrow" w:eastAsia="Times New Roman" w:hAnsi="Arial Narrow"/>
          <w:sz w:val="20"/>
          <w:szCs w:val="20"/>
          <w:lang w:eastAsia="ru-RU"/>
        </w:rPr>
        <w:t>п</w:t>
      </w:r>
      <w:r w:rsidRPr="007B3D2E">
        <w:rPr>
          <w:rFonts w:ascii="Arial Narrow" w:eastAsia="Times New Roman" w:hAnsi="Arial Narrow"/>
          <w:sz w:val="20"/>
          <w:szCs w:val="20"/>
          <w:lang w:eastAsia="ru-RU"/>
        </w:rPr>
        <w:t xml:space="preserve">остановлении </w:t>
      </w:r>
      <w:proofErr w:type="gramStart"/>
      <w:r w:rsidRPr="007B3D2E">
        <w:rPr>
          <w:rFonts w:ascii="Arial Narrow" w:eastAsia="Times New Roman" w:hAnsi="Arial Narrow"/>
          <w:sz w:val="20"/>
          <w:szCs w:val="20"/>
          <w:lang w:eastAsia="ru-RU"/>
        </w:rPr>
        <w:t>указана</w:t>
      </w:r>
      <w:proofErr w:type="gramEnd"/>
      <w:r w:rsidRPr="007B3D2E">
        <w:rPr>
          <w:rFonts w:ascii="Arial Narrow" w:eastAsia="Times New Roman" w:hAnsi="Arial Narrow"/>
          <w:sz w:val="20"/>
          <w:szCs w:val="20"/>
          <w:lang w:eastAsia="ru-RU"/>
        </w:rPr>
        <w:t xml:space="preserve"> фамилия</w:t>
      </w:r>
      <w:r w:rsidR="004034A5" w:rsidRPr="007B3D2E">
        <w:rPr>
          <w:rFonts w:ascii="Arial Narrow" w:eastAsia="Times New Roman" w:hAnsi="Arial Narrow"/>
          <w:sz w:val="20"/>
          <w:szCs w:val="20"/>
          <w:lang w:eastAsia="ru-RU"/>
        </w:rPr>
        <w:t>-</w:t>
      </w:r>
      <w:r w:rsidRPr="007B3D2E">
        <w:rPr>
          <w:rFonts w:ascii="Arial Narrow" w:eastAsia="Times New Roman" w:hAnsi="Arial Narrow"/>
          <w:sz w:val="20"/>
          <w:szCs w:val="20"/>
          <w:lang w:eastAsia="ru-RU"/>
        </w:rPr>
        <w:t xml:space="preserve">имя-отчество лица, из-за действий которого произошёл пожар, то на него и подавать в суд </w:t>
      </w:r>
      <w:r w:rsidRPr="007B3D2E">
        <w:rPr>
          <w:rFonts w:ascii="Arial Narrow" w:eastAsia="Times New Roman" w:hAnsi="Arial Narrow"/>
          <w:bCs/>
          <w:sz w:val="20"/>
          <w:szCs w:val="20"/>
          <w:lang w:eastAsia="ru-RU"/>
        </w:rPr>
        <w:t>Иск о возмещении ущерба.</w:t>
      </w:r>
      <w:r w:rsidRPr="007B3D2E">
        <w:rPr>
          <w:rFonts w:ascii="Arial Narrow" w:eastAsia="Times New Roman" w:hAnsi="Arial Narrow"/>
          <w:b/>
          <w:bCs/>
          <w:sz w:val="20"/>
          <w:szCs w:val="20"/>
          <w:lang w:eastAsia="ru-RU"/>
        </w:rPr>
        <w:t xml:space="preserve"> </w:t>
      </w:r>
      <w:r w:rsidRPr="007B3D2E">
        <w:rPr>
          <w:rFonts w:ascii="Arial Narrow" w:eastAsia="Times New Roman" w:hAnsi="Arial Narrow"/>
          <w:sz w:val="20"/>
          <w:szCs w:val="20"/>
          <w:lang w:eastAsia="ru-RU"/>
        </w:rPr>
        <w:t>А если нет? Ведь дознаватель не обязан устанавливать, кто конкретно неправильно сложил печь, смонтировал электропроводку, оставил включённый электронагреватель. Его основная задача, напомним, установить: пр</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изошёл ли пожар в результате поджога или это обычное несоблюдение норм пожарной безопасности. Устанавливать, кто конкретно не</w:t>
      </w:r>
      <w:r w:rsidR="004034A5" w:rsidRPr="007B3D2E">
        <w:rPr>
          <w:rFonts w:ascii="Arial Narrow" w:eastAsia="Times New Roman" w:hAnsi="Arial Narrow"/>
          <w:sz w:val="20"/>
          <w:szCs w:val="20"/>
          <w:lang w:eastAsia="ru-RU"/>
        </w:rPr>
        <w:t xml:space="preserve"> соблюдал</w:t>
      </w:r>
      <w:r w:rsidRPr="007B3D2E">
        <w:rPr>
          <w:rFonts w:ascii="Arial Narrow" w:eastAsia="Times New Roman" w:hAnsi="Arial Narrow"/>
          <w:sz w:val="20"/>
          <w:szCs w:val="20"/>
          <w:lang w:eastAsia="ru-RU"/>
        </w:rPr>
        <w:t xml:space="preserve"> нормы – не его задача. Поэтому, чаще всего потерпевший должен решить вопрос: Означает ли формулировка о причине пож</w:t>
      </w:r>
      <w:r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 xml:space="preserve">ра, указанная в </w:t>
      </w:r>
      <w:r w:rsidR="008153FB" w:rsidRPr="007B3D2E">
        <w:rPr>
          <w:rFonts w:ascii="Arial Narrow" w:eastAsia="Times New Roman" w:hAnsi="Arial Narrow"/>
          <w:sz w:val="20"/>
          <w:szCs w:val="20"/>
          <w:lang w:eastAsia="ru-RU"/>
        </w:rPr>
        <w:t>п</w:t>
      </w:r>
      <w:r w:rsidRPr="007B3D2E">
        <w:rPr>
          <w:rFonts w:ascii="Arial Narrow" w:eastAsia="Times New Roman" w:hAnsi="Arial Narrow"/>
          <w:sz w:val="20"/>
          <w:szCs w:val="20"/>
          <w:lang w:eastAsia="ru-RU"/>
        </w:rPr>
        <w:t>остановлении об отказе…, свидетельством того, что виновен сосед, например? Или кто виновен в том, что «… пожар возник из-за неисправности электропроводки</w:t>
      </w:r>
      <w:proofErr w:type="gramStart"/>
      <w:r w:rsidRPr="007B3D2E">
        <w:rPr>
          <w:rFonts w:ascii="Arial Narrow" w:eastAsia="Times New Roman" w:hAnsi="Arial Narrow"/>
          <w:sz w:val="20"/>
          <w:szCs w:val="20"/>
          <w:lang w:eastAsia="ru-RU"/>
        </w:rPr>
        <w:t xml:space="preserve">.»? </w:t>
      </w:r>
      <w:proofErr w:type="gramEnd"/>
      <w:r w:rsidRPr="007B3D2E">
        <w:rPr>
          <w:rFonts w:ascii="Arial Narrow" w:eastAsia="Times New Roman" w:hAnsi="Arial Narrow"/>
          <w:sz w:val="20"/>
          <w:szCs w:val="20"/>
          <w:lang w:eastAsia="ru-RU"/>
        </w:rPr>
        <w:t>Как и какое «…несоблюдение правил пожарной безопасности…» привело к возникнов</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нию пожара. К кому предъявлять иск, в </w:t>
      </w:r>
      <w:proofErr w:type="gramStart"/>
      <w:r w:rsidRPr="007B3D2E">
        <w:rPr>
          <w:rFonts w:ascii="Arial Narrow" w:eastAsia="Times New Roman" w:hAnsi="Arial Narrow"/>
          <w:sz w:val="20"/>
          <w:szCs w:val="20"/>
          <w:lang w:eastAsia="ru-RU"/>
        </w:rPr>
        <w:t>конце-концов</w:t>
      </w:r>
      <w:proofErr w:type="gramEnd"/>
      <w:r w:rsidRPr="007B3D2E">
        <w:rPr>
          <w:rFonts w:ascii="Arial Narrow" w:eastAsia="Times New Roman" w:hAnsi="Arial Narrow"/>
          <w:sz w:val="20"/>
          <w:szCs w:val="20"/>
          <w:lang w:eastAsia="ru-RU"/>
        </w:rPr>
        <w:t xml:space="preserve">?! И стоит ли вообще затевать судебную тяжбу, если не понятно, что представлять в суд для доказательства, потому что на руках только </w:t>
      </w:r>
      <w:r w:rsidR="008153FB" w:rsidRPr="007B3D2E">
        <w:rPr>
          <w:rFonts w:ascii="Arial Narrow" w:eastAsia="Times New Roman" w:hAnsi="Arial Narrow"/>
          <w:sz w:val="20"/>
          <w:szCs w:val="20"/>
          <w:lang w:eastAsia="ru-RU"/>
        </w:rPr>
        <w:t>п</w:t>
      </w:r>
      <w:r w:rsidRPr="007B3D2E">
        <w:rPr>
          <w:rFonts w:ascii="Arial Narrow" w:eastAsia="Times New Roman" w:hAnsi="Arial Narrow"/>
          <w:sz w:val="20"/>
          <w:szCs w:val="20"/>
          <w:lang w:eastAsia="ru-RU"/>
        </w:rPr>
        <w:t xml:space="preserve">остановление об отказе…из которого ничего не понятно?! </w:t>
      </w:r>
    </w:p>
    <w:p w:rsidR="00B92B5E" w:rsidRPr="007B3D2E" w:rsidRDefault="00B92B5E" w:rsidP="004034A5">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Чтобы понять, что следует предпринимать, нужно </w:t>
      </w:r>
      <w:r w:rsidR="004034A5" w:rsidRPr="007B3D2E">
        <w:rPr>
          <w:rFonts w:ascii="Arial Narrow" w:eastAsia="Times New Roman" w:hAnsi="Arial Narrow"/>
          <w:bCs/>
          <w:sz w:val="20"/>
          <w:szCs w:val="20"/>
          <w:lang w:eastAsia="ru-RU"/>
        </w:rPr>
        <w:t>п</w:t>
      </w:r>
      <w:r w:rsidRPr="007B3D2E">
        <w:rPr>
          <w:rFonts w:ascii="Arial Narrow" w:eastAsia="Times New Roman" w:hAnsi="Arial Narrow"/>
          <w:bCs/>
          <w:sz w:val="20"/>
          <w:szCs w:val="20"/>
          <w:lang w:eastAsia="ru-RU"/>
        </w:rPr>
        <w:t xml:space="preserve">роконсультироваться со </w:t>
      </w:r>
      <w:r w:rsidR="004034A5" w:rsidRPr="007B3D2E">
        <w:rPr>
          <w:rFonts w:ascii="Arial Narrow" w:eastAsia="Times New Roman" w:hAnsi="Arial Narrow"/>
          <w:bCs/>
          <w:sz w:val="20"/>
          <w:szCs w:val="20"/>
          <w:lang w:eastAsia="ru-RU"/>
        </w:rPr>
        <w:t>с</w:t>
      </w:r>
      <w:r w:rsidRPr="007B3D2E">
        <w:rPr>
          <w:rFonts w:ascii="Arial Narrow" w:eastAsia="Times New Roman" w:hAnsi="Arial Narrow"/>
          <w:bCs/>
          <w:sz w:val="20"/>
          <w:szCs w:val="20"/>
          <w:lang w:eastAsia="ru-RU"/>
        </w:rPr>
        <w:t>пециалистом!</w:t>
      </w:r>
      <w:r w:rsidRPr="007B3D2E">
        <w:rPr>
          <w:rFonts w:ascii="Arial Narrow" w:eastAsia="Times New Roman" w:hAnsi="Arial Narrow"/>
          <w:sz w:val="20"/>
          <w:szCs w:val="20"/>
          <w:lang w:eastAsia="ru-RU"/>
        </w:rPr>
        <w:t xml:space="preserve"> Напомним, что такие специалисты могут быть </w:t>
      </w:r>
      <w:r w:rsidR="004034A5" w:rsidRPr="007B3D2E">
        <w:rPr>
          <w:rFonts w:ascii="Arial Narrow" w:eastAsia="Times New Roman" w:hAnsi="Arial Narrow"/>
          <w:sz w:val="20"/>
          <w:szCs w:val="20"/>
          <w:lang w:eastAsia="ru-RU"/>
        </w:rPr>
        <w:t>в государственных учреждениях (</w:t>
      </w:r>
      <w:r w:rsidRPr="007B3D2E">
        <w:rPr>
          <w:rFonts w:ascii="Arial Narrow" w:eastAsia="Times New Roman" w:hAnsi="Arial Narrow"/>
          <w:sz w:val="20"/>
          <w:szCs w:val="20"/>
          <w:lang w:eastAsia="ru-RU"/>
        </w:rPr>
        <w:t>ИПЛ МЧС, ЭКЦ МВД, ЛСЭ МЮ), но консультирование в их функции не входит. А вот негосуда</w:t>
      </w:r>
      <w:r w:rsidRPr="007B3D2E">
        <w:rPr>
          <w:rFonts w:ascii="Arial Narrow" w:eastAsia="Times New Roman" w:hAnsi="Arial Narrow"/>
          <w:sz w:val="20"/>
          <w:szCs w:val="20"/>
          <w:lang w:eastAsia="ru-RU"/>
        </w:rPr>
        <w:t>р</w:t>
      </w:r>
      <w:r w:rsidRPr="007B3D2E">
        <w:rPr>
          <w:rFonts w:ascii="Arial Narrow" w:eastAsia="Times New Roman" w:hAnsi="Arial Narrow"/>
          <w:sz w:val="20"/>
          <w:szCs w:val="20"/>
          <w:lang w:eastAsia="ru-RU"/>
        </w:rPr>
        <w:t xml:space="preserve">ственные экспертные организации (которые имеют в штате </w:t>
      </w:r>
      <w:proofErr w:type="spellStart"/>
      <w:r w:rsidRPr="007B3D2E">
        <w:rPr>
          <w:rFonts w:ascii="Arial Narrow" w:eastAsia="Times New Roman" w:hAnsi="Arial Narrow"/>
          <w:sz w:val="20"/>
          <w:szCs w:val="20"/>
          <w:lang w:eastAsia="ru-RU"/>
        </w:rPr>
        <w:t>пожаротехников</w:t>
      </w:r>
      <w:proofErr w:type="spellEnd"/>
      <w:r w:rsidRPr="007B3D2E">
        <w:rPr>
          <w:rFonts w:ascii="Arial Narrow" w:eastAsia="Times New Roman" w:hAnsi="Arial Narrow"/>
          <w:sz w:val="20"/>
          <w:szCs w:val="20"/>
          <w:lang w:eastAsia="ru-RU"/>
        </w:rPr>
        <w:t xml:space="preserve">) или частные эксперты </w:t>
      </w:r>
      <w:r w:rsidR="004034A5" w:rsidRPr="007B3D2E">
        <w:rPr>
          <w:rFonts w:ascii="Arial Narrow" w:eastAsia="Times New Roman" w:hAnsi="Arial Narrow"/>
          <w:sz w:val="20"/>
          <w:szCs w:val="20"/>
          <w:lang w:eastAsia="ru-RU"/>
        </w:rPr>
        <w:t>могут помочь</w:t>
      </w:r>
      <w:r w:rsidRPr="007B3D2E">
        <w:rPr>
          <w:rFonts w:ascii="Arial Narrow" w:eastAsia="Times New Roman" w:hAnsi="Arial Narrow"/>
          <w:sz w:val="20"/>
          <w:szCs w:val="20"/>
          <w:lang w:eastAsia="ru-RU"/>
        </w:rPr>
        <w:t xml:space="preserve">. </w:t>
      </w:r>
    </w:p>
    <w:p w:rsidR="00B92B5E" w:rsidRPr="007B3D2E" w:rsidRDefault="00B92B5E" w:rsidP="004034A5">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Если после консультации со специалистом </w:t>
      </w:r>
      <w:r w:rsidR="004034A5" w:rsidRPr="007B3D2E">
        <w:rPr>
          <w:rFonts w:ascii="Arial Narrow" w:eastAsia="Times New Roman" w:hAnsi="Arial Narrow"/>
          <w:sz w:val="20"/>
          <w:szCs w:val="20"/>
          <w:lang w:eastAsia="ru-RU"/>
        </w:rPr>
        <w:t>заинтересованное лицо</w:t>
      </w:r>
      <w:r w:rsidRPr="007B3D2E">
        <w:rPr>
          <w:rFonts w:ascii="Arial Narrow" w:eastAsia="Times New Roman" w:hAnsi="Arial Narrow"/>
          <w:sz w:val="20"/>
          <w:szCs w:val="20"/>
          <w:lang w:eastAsia="ru-RU"/>
        </w:rPr>
        <w:t xml:space="preserve"> решил</w:t>
      </w:r>
      <w:r w:rsidR="004034A5"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 xml:space="preserve"> через суд добиваться справедливого решения дела, то такого </w:t>
      </w:r>
      <w:proofErr w:type="gramStart"/>
      <w:r w:rsidRPr="007B3D2E">
        <w:rPr>
          <w:rFonts w:ascii="Arial Narrow" w:eastAsia="Times New Roman" w:hAnsi="Arial Narrow"/>
          <w:sz w:val="20"/>
          <w:szCs w:val="20"/>
          <w:lang w:eastAsia="ru-RU"/>
        </w:rPr>
        <w:t>решения</w:t>
      </w:r>
      <w:proofErr w:type="gramEnd"/>
      <w:r w:rsidRPr="007B3D2E">
        <w:rPr>
          <w:rFonts w:ascii="Arial Narrow" w:eastAsia="Times New Roman" w:hAnsi="Arial Narrow"/>
          <w:sz w:val="20"/>
          <w:szCs w:val="20"/>
          <w:lang w:eastAsia="ru-RU"/>
        </w:rPr>
        <w:t xml:space="preserve"> возможно будет ожидать в том случае, если представленные суду доказательства будут неоспоримыми. Это достигается несколькими путями.</w:t>
      </w:r>
    </w:p>
    <w:p w:rsidR="004034A5" w:rsidRPr="007B3D2E" w:rsidRDefault="00B92B5E" w:rsidP="00B92B5E">
      <w:pPr>
        <w:spacing w:after="0" w:line="240" w:lineRule="auto"/>
        <w:ind w:firstLine="360"/>
        <w:jc w:val="both"/>
        <w:rPr>
          <w:rFonts w:ascii="Arial Narrow" w:eastAsia="Times New Roman" w:hAnsi="Arial Narrow"/>
          <w:sz w:val="20"/>
          <w:szCs w:val="20"/>
          <w:lang w:eastAsia="ru-RU"/>
        </w:rPr>
      </w:pPr>
      <w:proofErr w:type="gramStart"/>
      <w:r w:rsidRPr="007B3D2E">
        <w:rPr>
          <w:rFonts w:ascii="Arial Narrow" w:eastAsia="Times New Roman" w:hAnsi="Arial Narrow"/>
          <w:sz w:val="20"/>
          <w:szCs w:val="20"/>
          <w:lang w:eastAsia="ru-RU"/>
        </w:rPr>
        <w:t>а) В случае, если в Постановлении от отказе в возбуждении уголовного дела отсутствует прямое указание на виновника пожара, п</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ред подачей </w:t>
      </w:r>
      <w:r w:rsidR="004034A5" w:rsidRPr="007B3D2E">
        <w:rPr>
          <w:rFonts w:ascii="Arial Narrow" w:eastAsia="Times New Roman" w:hAnsi="Arial Narrow"/>
          <w:bCs/>
          <w:sz w:val="20"/>
          <w:szCs w:val="20"/>
          <w:lang w:eastAsia="ru-RU"/>
        </w:rPr>
        <w:t>и</w:t>
      </w:r>
      <w:r w:rsidRPr="007B3D2E">
        <w:rPr>
          <w:rFonts w:ascii="Arial Narrow" w:eastAsia="Times New Roman" w:hAnsi="Arial Narrow"/>
          <w:bCs/>
          <w:sz w:val="20"/>
          <w:szCs w:val="20"/>
          <w:lang w:eastAsia="ru-RU"/>
        </w:rPr>
        <w:t xml:space="preserve">скового </w:t>
      </w:r>
      <w:r w:rsidR="004034A5" w:rsidRPr="007B3D2E">
        <w:rPr>
          <w:rFonts w:ascii="Arial Narrow" w:eastAsia="Times New Roman" w:hAnsi="Arial Narrow"/>
          <w:bCs/>
          <w:sz w:val="20"/>
          <w:szCs w:val="20"/>
          <w:lang w:eastAsia="ru-RU"/>
        </w:rPr>
        <w:t>з</w:t>
      </w:r>
      <w:r w:rsidRPr="007B3D2E">
        <w:rPr>
          <w:rFonts w:ascii="Arial Narrow" w:eastAsia="Times New Roman" w:hAnsi="Arial Narrow"/>
          <w:bCs/>
          <w:sz w:val="20"/>
          <w:szCs w:val="20"/>
          <w:lang w:eastAsia="ru-RU"/>
        </w:rPr>
        <w:t>аявления</w:t>
      </w:r>
      <w:r w:rsidRPr="007B3D2E">
        <w:rPr>
          <w:rFonts w:ascii="Arial Narrow" w:eastAsia="Times New Roman" w:hAnsi="Arial Narrow"/>
          <w:sz w:val="20"/>
          <w:szCs w:val="20"/>
          <w:lang w:eastAsia="ru-RU"/>
        </w:rPr>
        <w:t xml:space="preserve"> в суд </w:t>
      </w:r>
      <w:r w:rsidR="004034A5" w:rsidRPr="007B3D2E">
        <w:rPr>
          <w:rFonts w:ascii="Arial Narrow" w:eastAsia="Times New Roman" w:hAnsi="Arial Narrow"/>
          <w:sz w:val="20"/>
          <w:szCs w:val="20"/>
          <w:lang w:eastAsia="ru-RU"/>
        </w:rPr>
        <w:t xml:space="preserve">следует </w:t>
      </w:r>
      <w:r w:rsidRPr="007B3D2E">
        <w:rPr>
          <w:rFonts w:ascii="Arial Narrow" w:eastAsia="Times New Roman" w:hAnsi="Arial Narrow"/>
          <w:sz w:val="20"/>
          <w:szCs w:val="20"/>
          <w:lang w:eastAsia="ru-RU"/>
        </w:rPr>
        <w:t>зака</w:t>
      </w:r>
      <w:r w:rsidR="004034A5" w:rsidRPr="007B3D2E">
        <w:rPr>
          <w:rFonts w:ascii="Arial Narrow" w:eastAsia="Times New Roman" w:hAnsi="Arial Narrow"/>
          <w:sz w:val="20"/>
          <w:szCs w:val="20"/>
          <w:lang w:eastAsia="ru-RU"/>
        </w:rPr>
        <w:t>зать</w:t>
      </w:r>
      <w:r w:rsidRPr="007B3D2E">
        <w:rPr>
          <w:rFonts w:ascii="Arial Narrow" w:eastAsia="Times New Roman" w:hAnsi="Arial Narrow"/>
          <w:sz w:val="20"/>
          <w:szCs w:val="20"/>
          <w:lang w:eastAsia="ru-RU"/>
        </w:rPr>
        <w:t xml:space="preserve"> </w:t>
      </w:r>
      <w:r w:rsidRPr="007B3D2E">
        <w:rPr>
          <w:rFonts w:ascii="Arial Narrow" w:eastAsia="Times New Roman" w:hAnsi="Arial Narrow"/>
          <w:bCs/>
          <w:sz w:val="20"/>
          <w:szCs w:val="20"/>
          <w:lang w:eastAsia="ru-RU"/>
        </w:rPr>
        <w:t xml:space="preserve">в </w:t>
      </w:r>
      <w:r w:rsidR="004034A5" w:rsidRPr="007B3D2E">
        <w:rPr>
          <w:rFonts w:ascii="Arial Narrow" w:eastAsia="Times New Roman" w:hAnsi="Arial Narrow"/>
          <w:bCs/>
          <w:sz w:val="20"/>
          <w:szCs w:val="20"/>
          <w:lang w:eastAsia="ru-RU"/>
        </w:rPr>
        <w:t>э</w:t>
      </w:r>
      <w:r w:rsidRPr="007B3D2E">
        <w:rPr>
          <w:rFonts w:ascii="Arial Narrow" w:eastAsia="Times New Roman" w:hAnsi="Arial Narrow"/>
          <w:bCs/>
          <w:sz w:val="20"/>
          <w:szCs w:val="20"/>
          <w:lang w:eastAsia="ru-RU"/>
        </w:rPr>
        <w:t xml:space="preserve">кспертном </w:t>
      </w:r>
      <w:r w:rsidR="004034A5" w:rsidRPr="007B3D2E">
        <w:rPr>
          <w:rFonts w:ascii="Arial Narrow" w:eastAsia="Times New Roman" w:hAnsi="Arial Narrow"/>
          <w:bCs/>
          <w:sz w:val="20"/>
          <w:szCs w:val="20"/>
          <w:lang w:eastAsia="ru-RU"/>
        </w:rPr>
        <w:t>у</w:t>
      </w:r>
      <w:r w:rsidRPr="007B3D2E">
        <w:rPr>
          <w:rFonts w:ascii="Arial Narrow" w:eastAsia="Times New Roman" w:hAnsi="Arial Narrow"/>
          <w:bCs/>
          <w:sz w:val="20"/>
          <w:szCs w:val="20"/>
          <w:lang w:eastAsia="ru-RU"/>
        </w:rPr>
        <w:t xml:space="preserve">чреждении </w:t>
      </w:r>
      <w:r w:rsidRPr="007B3D2E">
        <w:rPr>
          <w:rFonts w:ascii="Arial Narrow" w:eastAsia="Times New Roman" w:hAnsi="Arial Narrow"/>
          <w:sz w:val="20"/>
          <w:szCs w:val="20"/>
          <w:lang w:eastAsia="ru-RU"/>
        </w:rPr>
        <w:t xml:space="preserve">или </w:t>
      </w:r>
      <w:r w:rsidR="004034A5" w:rsidRPr="007B3D2E">
        <w:rPr>
          <w:rFonts w:ascii="Arial Narrow" w:eastAsia="Times New Roman" w:hAnsi="Arial Narrow"/>
          <w:sz w:val="20"/>
          <w:szCs w:val="20"/>
          <w:lang w:eastAsia="ru-RU"/>
        </w:rPr>
        <w:t>о</w:t>
      </w:r>
      <w:r w:rsidRPr="007B3D2E">
        <w:rPr>
          <w:rFonts w:ascii="Arial Narrow" w:eastAsia="Times New Roman" w:hAnsi="Arial Narrow"/>
          <w:bCs/>
          <w:sz w:val="20"/>
          <w:szCs w:val="20"/>
          <w:lang w:eastAsia="ru-RU"/>
        </w:rPr>
        <w:t>рганизации</w:t>
      </w:r>
      <w:r w:rsidRPr="007B3D2E">
        <w:rPr>
          <w:rFonts w:ascii="Arial Narrow" w:eastAsia="Times New Roman" w:hAnsi="Arial Narrow"/>
          <w:sz w:val="20"/>
          <w:szCs w:val="20"/>
          <w:lang w:eastAsia="ru-RU"/>
        </w:rPr>
        <w:t xml:space="preserve">, или </w:t>
      </w:r>
      <w:r w:rsidR="004034A5" w:rsidRPr="007B3D2E">
        <w:rPr>
          <w:rFonts w:ascii="Arial Narrow" w:eastAsia="Times New Roman" w:hAnsi="Arial Narrow"/>
          <w:sz w:val="20"/>
          <w:szCs w:val="20"/>
          <w:lang w:eastAsia="ru-RU"/>
        </w:rPr>
        <w:t>ч</w:t>
      </w:r>
      <w:r w:rsidRPr="007B3D2E">
        <w:rPr>
          <w:rFonts w:ascii="Arial Narrow" w:eastAsia="Times New Roman" w:hAnsi="Arial Narrow"/>
          <w:bCs/>
          <w:sz w:val="20"/>
          <w:szCs w:val="20"/>
          <w:lang w:eastAsia="ru-RU"/>
        </w:rPr>
        <w:t xml:space="preserve">астному </w:t>
      </w:r>
      <w:r w:rsidR="004034A5" w:rsidRPr="007B3D2E">
        <w:rPr>
          <w:rFonts w:ascii="Arial Narrow" w:eastAsia="Times New Roman" w:hAnsi="Arial Narrow"/>
          <w:bCs/>
          <w:sz w:val="20"/>
          <w:szCs w:val="20"/>
          <w:lang w:eastAsia="ru-RU"/>
        </w:rPr>
        <w:t>э</w:t>
      </w:r>
      <w:r w:rsidRPr="007B3D2E">
        <w:rPr>
          <w:rFonts w:ascii="Arial Narrow" w:eastAsia="Times New Roman" w:hAnsi="Arial Narrow"/>
          <w:bCs/>
          <w:sz w:val="20"/>
          <w:szCs w:val="20"/>
          <w:lang w:eastAsia="ru-RU"/>
        </w:rPr>
        <w:t>ксперту</w:t>
      </w:r>
      <w:r w:rsidRPr="007B3D2E">
        <w:rPr>
          <w:rFonts w:ascii="Arial Narrow" w:eastAsia="Times New Roman" w:hAnsi="Arial Narrow"/>
          <w:sz w:val="20"/>
          <w:szCs w:val="20"/>
          <w:lang w:eastAsia="ru-RU"/>
        </w:rPr>
        <w:t xml:space="preserve"> проведение </w:t>
      </w:r>
      <w:r w:rsidR="004034A5" w:rsidRPr="007B3D2E">
        <w:rPr>
          <w:rFonts w:ascii="Arial Narrow" w:eastAsia="Times New Roman" w:hAnsi="Arial Narrow"/>
          <w:sz w:val="20"/>
          <w:szCs w:val="20"/>
          <w:lang w:eastAsia="ru-RU"/>
        </w:rPr>
        <w:t>э</w:t>
      </w:r>
      <w:r w:rsidRPr="007B3D2E">
        <w:rPr>
          <w:rFonts w:ascii="Arial Narrow" w:eastAsia="Times New Roman" w:hAnsi="Arial Narrow"/>
          <w:bCs/>
          <w:sz w:val="20"/>
          <w:szCs w:val="20"/>
          <w:lang w:eastAsia="ru-RU"/>
        </w:rPr>
        <w:t xml:space="preserve">кспертного </w:t>
      </w:r>
      <w:r w:rsidR="004034A5" w:rsidRPr="007B3D2E">
        <w:rPr>
          <w:rFonts w:ascii="Arial Narrow" w:eastAsia="Times New Roman" w:hAnsi="Arial Narrow"/>
          <w:bCs/>
          <w:sz w:val="20"/>
          <w:szCs w:val="20"/>
          <w:lang w:eastAsia="ru-RU"/>
        </w:rPr>
        <w:t>и</w:t>
      </w:r>
      <w:r w:rsidRPr="007B3D2E">
        <w:rPr>
          <w:rFonts w:ascii="Arial Narrow" w:eastAsia="Times New Roman" w:hAnsi="Arial Narrow"/>
          <w:bCs/>
          <w:sz w:val="20"/>
          <w:szCs w:val="20"/>
          <w:lang w:eastAsia="ru-RU"/>
        </w:rPr>
        <w:t>сследования</w:t>
      </w:r>
      <w:r w:rsidRPr="007B3D2E">
        <w:rPr>
          <w:rFonts w:ascii="Arial Narrow" w:eastAsia="Times New Roman" w:hAnsi="Arial Narrow"/>
          <w:sz w:val="20"/>
          <w:szCs w:val="20"/>
          <w:lang w:eastAsia="ru-RU"/>
        </w:rPr>
        <w:t xml:space="preserve">, в котором будут разъяснены положения Постановления об отказе в возбуждении </w:t>
      </w:r>
      <w:r w:rsidR="004034A5" w:rsidRPr="007B3D2E">
        <w:rPr>
          <w:rFonts w:ascii="Arial Narrow" w:eastAsia="Times New Roman" w:hAnsi="Arial Narrow"/>
          <w:sz w:val="20"/>
          <w:szCs w:val="20"/>
          <w:lang w:eastAsia="ru-RU"/>
        </w:rPr>
        <w:t>уголовного дела</w:t>
      </w:r>
      <w:r w:rsidRPr="007B3D2E">
        <w:rPr>
          <w:rFonts w:ascii="Arial Narrow" w:eastAsia="Times New Roman" w:hAnsi="Arial Narrow"/>
          <w:sz w:val="20"/>
          <w:szCs w:val="20"/>
          <w:lang w:eastAsia="ru-RU"/>
        </w:rPr>
        <w:t>, проведён анализ других имеющихся материалов, даны выводы о правомерности вынесения такого</w:t>
      </w:r>
      <w:proofErr w:type="gramEnd"/>
      <w:r w:rsidRPr="007B3D2E">
        <w:rPr>
          <w:rFonts w:ascii="Arial Narrow" w:eastAsia="Times New Roman" w:hAnsi="Arial Narrow"/>
          <w:sz w:val="20"/>
          <w:szCs w:val="20"/>
          <w:lang w:eastAsia="ru-RU"/>
        </w:rPr>
        <w:t xml:space="preserve"> заключения и даны ответы на остальные вопр</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 xml:space="preserve">сы. </w:t>
      </w:r>
    </w:p>
    <w:p w:rsidR="00B92B5E" w:rsidRPr="007B3D2E" w:rsidRDefault="00B92B5E" w:rsidP="004034A5">
      <w:pPr>
        <w:spacing w:after="0" w:line="240" w:lineRule="auto"/>
        <w:ind w:firstLine="36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б) </w:t>
      </w:r>
      <w:r w:rsidR="004034A5"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сли исковое заявление уже подано в суд, то на первом же заседании </w:t>
      </w:r>
      <w:r w:rsidR="004034A5" w:rsidRPr="007B3D2E">
        <w:rPr>
          <w:rFonts w:ascii="Arial Narrow" w:eastAsia="Times New Roman" w:hAnsi="Arial Narrow"/>
          <w:sz w:val="20"/>
          <w:szCs w:val="20"/>
          <w:lang w:eastAsia="ru-RU"/>
        </w:rPr>
        <w:t>необходимо требовать</w:t>
      </w:r>
      <w:r w:rsidRPr="007B3D2E">
        <w:rPr>
          <w:rFonts w:ascii="Arial Narrow" w:eastAsia="Times New Roman" w:hAnsi="Arial Narrow"/>
          <w:sz w:val="20"/>
          <w:szCs w:val="20"/>
          <w:lang w:eastAsia="ru-RU"/>
        </w:rPr>
        <w:t xml:space="preserve"> проведения </w:t>
      </w:r>
      <w:r w:rsidR="004034A5" w:rsidRPr="007B3D2E">
        <w:rPr>
          <w:rFonts w:ascii="Arial Narrow" w:eastAsia="Times New Roman" w:hAnsi="Arial Narrow"/>
          <w:sz w:val="20"/>
          <w:szCs w:val="20"/>
          <w:lang w:eastAsia="ru-RU"/>
        </w:rPr>
        <w:t>с</w:t>
      </w:r>
      <w:r w:rsidRPr="007B3D2E">
        <w:rPr>
          <w:rFonts w:ascii="Arial Narrow" w:eastAsia="Times New Roman" w:hAnsi="Arial Narrow"/>
          <w:bCs/>
          <w:sz w:val="20"/>
          <w:szCs w:val="20"/>
          <w:lang w:eastAsia="ru-RU"/>
        </w:rPr>
        <w:t xml:space="preserve">удебной </w:t>
      </w:r>
      <w:r w:rsidR="004034A5" w:rsidRPr="007B3D2E">
        <w:rPr>
          <w:rFonts w:ascii="Arial Narrow" w:eastAsia="Times New Roman" w:hAnsi="Arial Narrow"/>
          <w:bCs/>
          <w:sz w:val="20"/>
          <w:szCs w:val="20"/>
          <w:lang w:eastAsia="ru-RU"/>
        </w:rPr>
        <w:t>п</w:t>
      </w:r>
      <w:r w:rsidRPr="007B3D2E">
        <w:rPr>
          <w:rFonts w:ascii="Arial Narrow" w:eastAsia="Times New Roman" w:hAnsi="Arial Narrow"/>
          <w:bCs/>
          <w:sz w:val="20"/>
          <w:szCs w:val="20"/>
          <w:lang w:eastAsia="ru-RU"/>
        </w:rPr>
        <w:t>ожарно-</w:t>
      </w:r>
      <w:r w:rsidR="004034A5" w:rsidRPr="007B3D2E">
        <w:rPr>
          <w:rFonts w:ascii="Arial Narrow" w:eastAsia="Times New Roman" w:hAnsi="Arial Narrow"/>
          <w:bCs/>
          <w:sz w:val="20"/>
          <w:szCs w:val="20"/>
          <w:lang w:eastAsia="ru-RU"/>
        </w:rPr>
        <w:t>т</w:t>
      </w:r>
      <w:r w:rsidRPr="007B3D2E">
        <w:rPr>
          <w:rFonts w:ascii="Arial Narrow" w:eastAsia="Times New Roman" w:hAnsi="Arial Narrow"/>
          <w:bCs/>
          <w:sz w:val="20"/>
          <w:szCs w:val="20"/>
          <w:lang w:eastAsia="ru-RU"/>
        </w:rPr>
        <w:t xml:space="preserve">ехнической </w:t>
      </w:r>
      <w:r w:rsidR="004034A5" w:rsidRPr="007B3D2E">
        <w:rPr>
          <w:rFonts w:ascii="Arial Narrow" w:eastAsia="Times New Roman" w:hAnsi="Arial Narrow"/>
          <w:bCs/>
          <w:sz w:val="20"/>
          <w:szCs w:val="20"/>
          <w:lang w:eastAsia="ru-RU"/>
        </w:rPr>
        <w:t>э</w:t>
      </w:r>
      <w:r w:rsidRPr="007B3D2E">
        <w:rPr>
          <w:rFonts w:ascii="Arial Narrow" w:eastAsia="Times New Roman" w:hAnsi="Arial Narrow"/>
          <w:bCs/>
          <w:sz w:val="20"/>
          <w:szCs w:val="20"/>
          <w:lang w:eastAsia="ru-RU"/>
        </w:rPr>
        <w:t>кспертизы</w:t>
      </w:r>
      <w:r w:rsidRPr="007B3D2E">
        <w:rPr>
          <w:rFonts w:ascii="Arial Narrow" w:eastAsia="Times New Roman" w:hAnsi="Arial Narrow"/>
          <w:sz w:val="20"/>
          <w:szCs w:val="20"/>
          <w:lang w:eastAsia="ru-RU"/>
        </w:rPr>
        <w:t xml:space="preserve"> по тем вопросам, решение которых помогут суду решить дело в пользу</w:t>
      </w:r>
      <w:r w:rsidR="004034A5" w:rsidRPr="007B3D2E">
        <w:rPr>
          <w:rFonts w:ascii="Arial Narrow" w:eastAsia="Times New Roman" w:hAnsi="Arial Narrow"/>
          <w:sz w:val="20"/>
          <w:szCs w:val="20"/>
          <w:lang w:eastAsia="ru-RU"/>
        </w:rPr>
        <w:t xml:space="preserve"> истца</w:t>
      </w:r>
      <w:r w:rsidRPr="007B3D2E">
        <w:rPr>
          <w:rFonts w:ascii="Arial Narrow" w:eastAsia="Times New Roman" w:hAnsi="Arial Narrow"/>
          <w:sz w:val="20"/>
          <w:szCs w:val="20"/>
          <w:lang w:eastAsia="ru-RU"/>
        </w:rPr>
        <w:t xml:space="preserve">. Суд может поручить проведение такой экспертизы или </w:t>
      </w:r>
      <w:proofErr w:type="gramStart"/>
      <w:r w:rsidRPr="007B3D2E">
        <w:rPr>
          <w:rFonts w:ascii="Arial Narrow" w:eastAsia="Times New Roman" w:hAnsi="Arial Narrow"/>
          <w:bCs/>
          <w:sz w:val="20"/>
          <w:szCs w:val="20"/>
          <w:lang w:eastAsia="ru-RU"/>
        </w:rPr>
        <w:t>государственному</w:t>
      </w:r>
      <w:proofErr w:type="gramEnd"/>
      <w:r w:rsidRPr="007B3D2E">
        <w:rPr>
          <w:rFonts w:ascii="Arial Narrow" w:eastAsia="Times New Roman" w:hAnsi="Arial Narrow"/>
          <w:bCs/>
          <w:sz w:val="20"/>
          <w:szCs w:val="20"/>
          <w:lang w:eastAsia="ru-RU"/>
        </w:rPr>
        <w:t xml:space="preserve"> СЭУ</w:t>
      </w:r>
      <w:r w:rsidRPr="007B3D2E">
        <w:rPr>
          <w:rFonts w:ascii="Arial Narrow" w:eastAsia="Times New Roman" w:hAnsi="Arial Narrow"/>
          <w:sz w:val="20"/>
          <w:szCs w:val="20"/>
          <w:lang w:eastAsia="ru-RU"/>
        </w:rPr>
        <w:t xml:space="preserve">, </w:t>
      </w:r>
      <w:r w:rsidRPr="007B3D2E">
        <w:rPr>
          <w:rFonts w:ascii="Arial Narrow" w:eastAsia="Times New Roman" w:hAnsi="Arial Narrow"/>
          <w:bCs/>
          <w:sz w:val="20"/>
          <w:szCs w:val="20"/>
          <w:lang w:eastAsia="ru-RU"/>
        </w:rPr>
        <w:t>негосударственной СЭО,</w:t>
      </w:r>
      <w:r w:rsidRPr="007B3D2E">
        <w:rPr>
          <w:rFonts w:ascii="Arial Narrow" w:eastAsia="Times New Roman" w:hAnsi="Arial Narrow"/>
          <w:sz w:val="20"/>
          <w:szCs w:val="20"/>
          <w:lang w:eastAsia="ru-RU"/>
        </w:rPr>
        <w:t xml:space="preserve"> или </w:t>
      </w:r>
      <w:r w:rsidRPr="007B3D2E">
        <w:rPr>
          <w:rFonts w:ascii="Arial Narrow" w:eastAsia="Times New Roman" w:hAnsi="Arial Narrow"/>
          <w:bCs/>
          <w:sz w:val="20"/>
          <w:szCs w:val="20"/>
          <w:lang w:eastAsia="ru-RU"/>
        </w:rPr>
        <w:t>конкретному эксперту-</w:t>
      </w:r>
      <w:proofErr w:type="spellStart"/>
      <w:r w:rsidRPr="007B3D2E">
        <w:rPr>
          <w:rFonts w:ascii="Arial Narrow" w:eastAsia="Times New Roman" w:hAnsi="Arial Narrow"/>
          <w:bCs/>
          <w:sz w:val="20"/>
          <w:szCs w:val="20"/>
          <w:lang w:eastAsia="ru-RU"/>
        </w:rPr>
        <w:t>пожаротехнику</w:t>
      </w:r>
      <w:proofErr w:type="spellEnd"/>
      <w:r w:rsidRPr="007B3D2E">
        <w:rPr>
          <w:rFonts w:ascii="Arial Narrow" w:eastAsia="Times New Roman" w:hAnsi="Arial Narrow"/>
          <w:sz w:val="20"/>
          <w:szCs w:val="20"/>
          <w:lang w:eastAsia="ru-RU"/>
        </w:rPr>
        <w:t>. Стороны сами вправе предложить того эксперта или организацию, которым они доверя</w:t>
      </w:r>
      <w:r w:rsidR="004034A5" w:rsidRPr="007B3D2E">
        <w:rPr>
          <w:rFonts w:ascii="Arial Narrow" w:eastAsia="Times New Roman" w:hAnsi="Arial Narrow"/>
          <w:sz w:val="20"/>
          <w:szCs w:val="20"/>
          <w:lang w:eastAsia="ru-RU"/>
        </w:rPr>
        <w:t xml:space="preserve">ют проведение такой экспертизы. </w:t>
      </w:r>
      <w:r w:rsidRPr="007B3D2E">
        <w:rPr>
          <w:rFonts w:ascii="Arial Narrow" w:eastAsia="Times New Roman" w:hAnsi="Arial Narrow"/>
          <w:sz w:val="20"/>
          <w:szCs w:val="20"/>
          <w:lang w:eastAsia="ru-RU"/>
        </w:rPr>
        <w:t>В случае принятия судом такого реш</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ния </w:t>
      </w:r>
      <w:r w:rsidR="004034A5" w:rsidRPr="007B3D2E">
        <w:rPr>
          <w:rFonts w:ascii="Arial Narrow" w:eastAsia="Times New Roman" w:hAnsi="Arial Narrow"/>
          <w:sz w:val="20"/>
          <w:szCs w:val="20"/>
          <w:lang w:eastAsia="ru-RU"/>
        </w:rPr>
        <w:t>нужно х</w:t>
      </w:r>
      <w:r w:rsidRPr="007B3D2E">
        <w:rPr>
          <w:rFonts w:ascii="Arial Narrow" w:eastAsia="Times New Roman" w:hAnsi="Arial Narrow"/>
          <w:bCs/>
          <w:sz w:val="20"/>
          <w:szCs w:val="20"/>
          <w:lang w:eastAsia="ru-RU"/>
        </w:rPr>
        <w:t>одатайств</w:t>
      </w:r>
      <w:r w:rsidR="004034A5" w:rsidRPr="007B3D2E">
        <w:rPr>
          <w:rFonts w:ascii="Arial Narrow" w:eastAsia="Times New Roman" w:hAnsi="Arial Narrow"/>
          <w:bCs/>
          <w:sz w:val="20"/>
          <w:szCs w:val="20"/>
          <w:lang w:eastAsia="ru-RU"/>
        </w:rPr>
        <w:t>овать</w:t>
      </w:r>
      <w:r w:rsidRPr="007B3D2E">
        <w:rPr>
          <w:rFonts w:ascii="Arial Narrow" w:eastAsia="Times New Roman" w:hAnsi="Arial Narrow"/>
          <w:sz w:val="20"/>
          <w:szCs w:val="20"/>
          <w:lang w:eastAsia="ru-RU"/>
        </w:rPr>
        <w:t xml:space="preserve"> перед судом о предоставлении органом дознания, которым первоначально расследовался пожар, эксперту всех материалов </w:t>
      </w:r>
      <w:r w:rsidR="004034A5" w:rsidRPr="007B3D2E">
        <w:rPr>
          <w:rFonts w:ascii="Arial Narrow" w:eastAsia="Times New Roman" w:hAnsi="Arial Narrow"/>
          <w:bCs/>
          <w:sz w:val="20"/>
          <w:szCs w:val="20"/>
          <w:lang w:eastAsia="ru-RU"/>
        </w:rPr>
        <w:t>о</w:t>
      </w:r>
      <w:r w:rsidRPr="007B3D2E">
        <w:rPr>
          <w:rFonts w:ascii="Arial Narrow" w:eastAsia="Times New Roman" w:hAnsi="Arial Narrow"/>
          <w:bCs/>
          <w:sz w:val="20"/>
          <w:szCs w:val="20"/>
          <w:lang w:eastAsia="ru-RU"/>
        </w:rPr>
        <w:t>тказного производства</w:t>
      </w:r>
      <w:r w:rsidRPr="007B3D2E">
        <w:rPr>
          <w:rFonts w:ascii="Arial Narrow" w:eastAsia="Times New Roman" w:hAnsi="Arial Narrow"/>
          <w:sz w:val="20"/>
          <w:szCs w:val="20"/>
          <w:lang w:eastAsia="ru-RU"/>
        </w:rPr>
        <w:t xml:space="preserve"> дела о пожаре, всех материалов, имеющихся у ИПЛ МЧС, по данному пожару, если их специал</w:t>
      </w:r>
      <w:r w:rsidRPr="007B3D2E">
        <w:rPr>
          <w:rFonts w:ascii="Arial Narrow" w:eastAsia="Times New Roman" w:hAnsi="Arial Narrow"/>
          <w:sz w:val="20"/>
          <w:szCs w:val="20"/>
          <w:lang w:eastAsia="ru-RU"/>
        </w:rPr>
        <w:t>и</w:t>
      </w:r>
      <w:r w:rsidRPr="007B3D2E">
        <w:rPr>
          <w:rFonts w:ascii="Arial Narrow" w:eastAsia="Times New Roman" w:hAnsi="Arial Narrow"/>
          <w:sz w:val="20"/>
          <w:szCs w:val="20"/>
          <w:lang w:eastAsia="ru-RU"/>
        </w:rPr>
        <w:t xml:space="preserve">сты выезжали на этот пожар или проводили осмотр. </w:t>
      </w:r>
    </w:p>
    <w:p w:rsidR="00B92B5E" w:rsidRPr="007B3D2E" w:rsidRDefault="00B92B5E" w:rsidP="004034A5">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В случае</w:t>
      </w:r>
      <w:proofErr w:type="gramStart"/>
      <w:r w:rsidRPr="007B3D2E">
        <w:rPr>
          <w:rFonts w:ascii="Arial Narrow" w:eastAsia="Times New Roman" w:hAnsi="Arial Narrow"/>
          <w:sz w:val="20"/>
          <w:szCs w:val="20"/>
          <w:lang w:eastAsia="ru-RU"/>
        </w:rPr>
        <w:t>,</w:t>
      </w:r>
      <w:proofErr w:type="gramEnd"/>
      <w:r w:rsidRPr="007B3D2E">
        <w:rPr>
          <w:rFonts w:ascii="Arial Narrow" w:eastAsia="Times New Roman" w:hAnsi="Arial Narrow"/>
          <w:sz w:val="20"/>
          <w:szCs w:val="20"/>
          <w:lang w:eastAsia="ru-RU"/>
        </w:rPr>
        <w:t xml:space="preserve"> если в материалах дела о пожаре уже имеется </w:t>
      </w:r>
      <w:r w:rsidR="004034A5" w:rsidRPr="007B3D2E">
        <w:rPr>
          <w:rFonts w:ascii="Arial Narrow" w:eastAsia="Times New Roman" w:hAnsi="Arial Narrow"/>
          <w:bCs/>
          <w:sz w:val="20"/>
          <w:szCs w:val="20"/>
          <w:lang w:eastAsia="ru-RU"/>
        </w:rPr>
        <w:t>э</w:t>
      </w:r>
      <w:r w:rsidRPr="007B3D2E">
        <w:rPr>
          <w:rFonts w:ascii="Arial Narrow" w:eastAsia="Times New Roman" w:hAnsi="Arial Narrow"/>
          <w:bCs/>
          <w:sz w:val="20"/>
          <w:szCs w:val="20"/>
          <w:lang w:eastAsia="ru-RU"/>
        </w:rPr>
        <w:t>кспертное заключение</w:t>
      </w:r>
      <w:r w:rsidRPr="007B3D2E">
        <w:rPr>
          <w:rFonts w:ascii="Arial Narrow" w:eastAsia="Times New Roman" w:hAnsi="Arial Narrow"/>
          <w:sz w:val="20"/>
          <w:szCs w:val="20"/>
          <w:lang w:eastAsia="ru-RU"/>
        </w:rPr>
        <w:t xml:space="preserve">, с выводами которого </w:t>
      </w:r>
      <w:r w:rsidR="004034A5" w:rsidRPr="007B3D2E">
        <w:rPr>
          <w:rFonts w:ascii="Arial Narrow" w:eastAsia="Times New Roman" w:hAnsi="Arial Narrow"/>
          <w:sz w:val="20"/>
          <w:szCs w:val="20"/>
          <w:lang w:eastAsia="ru-RU"/>
        </w:rPr>
        <w:t xml:space="preserve">истец </w:t>
      </w:r>
      <w:r w:rsidRPr="007B3D2E">
        <w:rPr>
          <w:rFonts w:ascii="Arial Narrow" w:eastAsia="Times New Roman" w:hAnsi="Arial Narrow"/>
          <w:sz w:val="20"/>
          <w:szCs w:val="20"/>
          <w:lang w:eastAsia="ru-RU"/>
        </w:rPr>
        <w:t>не соглас</w:t>
      </w:r>
      <w:r w:rsidR="004034A5"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н, </w:t>
      </w:r>
      <w:r w:rsidR="004034A5" w:rsidRPr="007B3D2E">
        <w:rPr>
          <w:rFonts w:ascii="Arial Narrow" w:eastAsia="Times New Roman" w:hAnsi="Arial Narrow"/>
          <w:sz w:val="20"/>
          <w:szCs w:val="20"/>
          <w:lang w:eastAsia="ru-RU"/>
        </w:rPr>
        <w:t>он</w:t>
      </w:r>
      <w:r w:rsidRPr="007B3D2E">
        <w:rPr>
          <w:rFonts w:ascii="Arial Narrow" w:eastAsia="Times New Roman" w:hAnsi="Arial Narrow"/>
          <w:sz w:val="20"/>
          <w:szCs w:val="20"/>
          <w:lang w:eastAsia="ru-RU"/>
        </w:rPr>
        <w:t xml:space="preserve"> имеет право требовать проведения </w:t>
      </w:r>
      <w:r w:rsidRPr="007B3D2E">
        <w:rPr>
          <w:rFonts w:ascii="Arial Narrow" w:eastAsia="Times New Roman" w:hAnsi="Arial Narrow"/>
          <w:bCs/>
          <w:sz w:val="20"/>
          <w:szCs w:val="20"/>
          <w:lang w:eastAsia="ru-RU"/>
        </w:rPr>
        <w:t>повторной экспертизы</w:t>
      </w:r>
      <w:r w:rsidRPr="007B3D2E">
        <w:rPr>
          <w:rFonts w:ascii="Arial Narrow" w:eastAsia="Times New Roman" w:hAnsi="Arial Narrow"/>
          <w:sz w:val="20"/>
          <w:szCs w:val="20"/>
          <w:lang w:eastAsia="ru-RU"/>
        </w:rPr>
        <w:t xml:space="preserve"> или </w:t>
      </w:r>
      <w:r w:rsidRPr="007B3D2E">
        <w:rPr>
          <w:rFonts w:ascii="Arial Narrow" w:eastAsia="Times New Roman" w:hAnsi="Arial Narrow"/>
          <w:bCs/>
          <w:sz w:val="20"/>
          <w:szCs w:val="20"/>
          <w:lang w:eastAsia="ru-RU"/>
        </w:rPr>
        <w:t>дополнительной</w:t>
      </w:r>
      <w:r w:rsidRPr="007B3D2E">
        <w:rPr>
          <w:rFonts w:ascii="Arial Narrow" w:eastAsia="Times New Roman" w:hAnsi="Arial Narrow"/>
          <w:sz w:val="20"/>
          <w:szCs w:val="20"/>
          <w:lang w:eastAsia="ru-RU"/>
        </w:rPr>
        <w:t>. Но для этого нужно обосновать</w:t>
      </w:r>
      <w:r w:rsidR="004034A5" w:rsidRPr="007B3D2E">
        <w:rPr>
          <w:rFonts w:ascii="Arial Narrow" w:eastAsia="Times New Roman" w:hAnsi="Arial Narrow"/>
          <w:sz w:val="20"/>
          <w:szCs w:val="20"/>
          <w:lang w:eastAsia="ru-RU"/>
        </w:rPr>
        <w:t xml:space="preserve"> недостатки</w:t>
      </w:r>
      <w:r w:rsidRPr="007B3D2E">
        <w:rPr>
          <w:rFonts w:ascii="Arial Narrow" w:eastAsia="Times New Roman" w:hAnsi="Arial Narrow"/>
          <w:sz w:val="20"/>
          <w:szCs w:val="20"/>
          <w:lang w:eastAsia="ru-RU"/>
        </w:rPr>
        <w:t xml:space="preserve"> в имеющ</w:t>
      </w:r>
      <w:r w:rsidR="004034A5"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 xml:space="preserve">мся </w:t>
      </w:r>
      <w:r w:rsidR="004034A5" w:rsidRPr="007B3D2E">
        <w:rPr>
          <w:rFonts w:ascii="Arial Narrow" w:eastAsia="Times New Roman" w:hAnsi="Arial Narrow"/>
          <w:sz w:val="20"/>
          <w:szCs w:val="20"/>
          <w:lang w:eastAsia="ru-RU"/>
        </w:rPr>
        <w:t>з</w:t>
      </w:r>
      <w:r w:rsidRPr="007B3D2E">
        <w:rPr>
          <w:rFonts w:ascii="Arial Narrow" w:eastAsia="Times New Roman" w:hAnsi="Arial Narrow"/>
          <w:sz w:val="20"/>
          <w:szCs w:val="20"/>
          <w:lang w:eastAsia="ru-RU"/>
        </w:rPr>
        <w:t>акл</w:t>
      </w:r>
      <w:r w:rsidRPr="007B3D2E">
        <w:rPr>
          <w:rFonts w:ascii="Arial Narrow" w:eastAsia="Times New Roman" w:hAnsi="Arial Narrow"/>
          <w:sz w:val="20"/>
          <w:szCs w:val="20"/>
          <w:lang w:eastAsia="ru-RU"/>
        </w:rPr>
        <w:t>ю</w:t>
      </w:r>
      <w:r w:rsidRPr="007B3D2E">
        <w:rPr>
          <w:rFonts w:ascii="Arial Narrow" w:eastAsia="Times New Roman" w:hAnsi="Arial Narrow"/>
          <w:sz w:val="20"/>
          <w:szCs w:val="20"/>
          <w:lang w:eastAsia="ru-RU"/>
        </w:rPr>
        <w:t xml:space="preserve">чении. А это может подсказать только </w:t>
      </w:r>
      <w:r w:rsidR="004034A5" w:rsidRPr="007B3D2E">
        <w:rPr>
          <w:rFonts w:ascii="Arial Narrow" w:eastAsia="Times New Roman" w:hAnsi="Arial Narrow"/>
          <w:sz w:val="20"/>
          <w:szCs w:val="20"/>
          <w:lang w:eastAsia="ru-RU"/>
        </w:rPr>
        <w:t>с</w:t>
      </w:r>
      <w:r w:rsidRPr="007B3D2E">
        <w:rPr>
          <w:rFonts w:ascii="Arial Narrow" w:eastAsia="Times New Roman" w:hAnsi="Arial Narrow"/>
          <w:bCs/>
          <w:sz w:val="20"/>
          <w:szCs w:val="20"/>
          <w:lang w:eastAsia="ru-RU"/>
        </w:rPr>
        <w:t>пециалист</w:t>
      </w:r>
      <w:r w:rsidRPr="007B3D2E">
        <w:rPr>
          <w:rFonts w:ascii="Arial Narrow" w:eastAsia="Times New Roman" w:hAnsi="Arial Narrow"/>
          <w:sz w:val="20"/>
          <w:szCs w:val="20"/>
          <w:lang w:eastAsia="ru-RU"/>
        </w:rPr>
        <w:t xml:space="preserve">. </w:t>
      </w:r>
    </w:p>
    <w:p w:rsidR="00B92B5E" w:rsidRPr="007B3D2E" w:rsidRDefault="00B92B5E" w:rsidP="001D2247">
      <w:pPr>
        <w:spacing w:after="0" w:line="240" w:lineRule="auto"/>
        <w:jc w:val="both"/>
        <w:rPr>
          <w:rFonts w:ascii="Arial Narrow" w:hAnsi="Arial Narrow"/>
          <w:b/>
          <w:sz w:val="20"/>
          <w:szCs w:val="20"/>
          <w:lang w:eastAsia="ru-RU"/>
        </w:rPr>
      </w:pPr>
    </w:p>
    <w:p w:rsidR="00EE156D" w:rsidRPr="007B3D2E" w:rsidRDefault="00B92B5E" w:rsidP="00EE156D">
      <w:pPr>
        <w:spacing w:after="0" w:line="240" w:lineRule="auto"/>
        <w:jc w:val="center"/>
        <w:rPr>
          <w:rFonts w:ascii="Arial Narrow" w:hAnsi="Arial Narrow"/>
          <w:b/>
          <w:sz w:val="20"/>
          <w:szCs w:val="20"/>
          <w:lang w:eastAsia="ru-RU"/>
        </w:rPr>
      </w:pPr>
      <w:r w:rsidRPr="007B3D2E">
        <w:rPr>
          <w:rFonts w:ascii="Arial Narrow" w:hAnsi="Arial Narrow"/>
          <w:b/>
          <w:sz w:val="20"/>
          <w:szCs w:val="20"/>
          <w:lang w:eastAsia="ru-RU"/>
        </w:rPr>
        <w:t>3</w:t>
      </w:r>
      <w:r w:rsidR="00EE156D" w:rsidRPr="007B3D2E">
        <w:rPr>
          <w:rFonts w:ascii="Arial Narrow" w:hAnsi="Arial Narrow"/>
          <w:b/>
          <w:sz w:val="20"/>
          <w:szCs w:val="20"/>
          <w:lang w:eastAsia="ru-RU"/>
        </w:rPr>
        <w:t>. Порядок учета пожаров и их последствий</w:t>
      </w:r>
    </w:p>
    <w:p w:rsidR="00546CC2" w:rsidRPr="007B3D2E" w:rsidRDefault="00546CC2" w:rsidP="00AE4E11">
      <w:pPr>
        <w:pStyle w:val="ConsPlusTitle"/>
        <w:widowControl/>
        <w:ind w:firstLine="567"/>
        <w:jc w:val="both"/>
        <w:rPr>
          <w:rFonts w:ascii="Arial Narrow" w:hAnsi="Arial Narrow"/>
          <w:b w:val="0"/>
          <w:sz w:val="20"/>
          <w:szCs w:val="20"/>
        </w:rPr>
      </w:pPr>
    </w:p>
    <w:p w:rsidR="00EE156D" w:rsidRPr="007B3D2E" w:rsidRDefault="00EE156D" w:rsidP="00AE4E11">
      <w:pPr>
        <w:pStyle w:val="ConsPlusTitle"/>
        <w:widowControl/>
        <w:ind w:firstLine="567"/>
        <w:jc w:val="both"/>
        <w:rPr>
          <w:rFonts w:ascii="Arial Narrow" w:hAnsi="Arial Narrow"/>
          <w:b w:val="0"/>
          <w:sz w:val="20"/>
          <w:szCs w:val="20"/>
        </w:rPr>
      </w:pPr>
      <w:r w:rsidRPr="007B3D2E">
        <w:rPr>
          <w:rFonts w:ascii="Arial Narrow" w:hAnsi="Arial Narrow"/>
          <w:b w:val="0"/>
          <w:sz w:val="20"/>
          <w:szCs w:val="20"/>
        </w:rPr>
        <w:t>Нормативной основой определения порядка учета пожаров и их последствий является приказ МЧС России от 21 ноября 2008 г. N 714, действующий с 1 января 2009 г.</w:t>
      </w:r>
      <w:r w:rsidR="00CE0C9C">
        <w:rPr>
          <w:rFonts w:ascii="Arial Narrow" w:hAnsi="Arial Narrow"/>
          <w:b w:val="0"/>
          <w:sz w:val="20"/>
          <w:szCs w:val="20"/>
        </w:rPr>
        <w:t xml:space="preserve"> (ред. 17.01.2012).</w:t>
      </w:r>
    </w:p>
    <w:p w:rsidR="0049069B" w:rsidRPr="007B3D2E" w:rsidRDefault="0049069B" w:rsidP="00EE156D">
      <w:pPr>
        <w:pStyle w:val="ConsPlusNormal"/>
        <w:widowControl/>
        <w:ind w:firstLine="540"/>
        <w:jc w:val="both"/>
        <w:rPr>
          <w:rFonts w:ascii="Arial Narrow" w:hAnsi="Arial Narrow"/>
        </w:rPr>
      </w:pPr>
      <w:r w:rsidRPr="007B3D2E">
        <w:rPr>
          <w:rFonts w:ascii="Arial Narrow" w:hAnsi="Arial Narrow"/>
        </w:rPr>
        <w:t>Официальный статистический учет пожаров и их последствий представляет собой деятельность, направленную на проведение ф</w:t>
      </w:r>
      <w:r w:rsidRPr="007B3D2E">
        <w:rPr>
          <w:rFonts w:ascii="Arial Narrow" w:hAnsi="Arial Narrow"/>
        </w:rPr>
        <w:t>е</w:t>
      </w:r>
      <w:r w:rsidRPr="007B3D2E">
        <w:rPr>
          <w:rFonts w:ascii="Arial Narrow" w:hAnsi="Arial Narrow"/>
        </w:rPr>
        <w:t>дерального статистического наблюдения по пожарам и их последствиям и обработке данных, полученных в результате этих наблюде</w:t>
      </w:r>
      <w:r w:rsidR="00EE156D" w:rsidRPr="007B3D2E">
        <w:rPr>
          <w:rFonts w:ascii="Arial Narrow" w:hAnsi="Arial Narrow"/>
        </w:rPr>
        <w:t xml:space="preserve">ний. </w:t>
      </w:r>
      <w:r w:rsidRPr="007B3D2E">
        <w:rPr>
          <w:rFonts w:ascii="Arial Narrow" w:hAnsi="Arial Narrow"/>
        </w:rPr>
        <w:t>Федеральное статистическое наблюдение по пожарам и их последствиям включает в себя сбор первичных статистических данных по п</w:t>
      </w:r>
      <w:r w:rsidRPr="007B3D2E">
        <w:rPr>
          <w:rFonts w:ascii="Arial Narrow" w:hAnsi="Arial Narrow"/>
        </w:rPr>
        <w:t>о</w:t>
      </w:r>
      <w:r w:rsidRPr="007B3D2E">
        <w:rPr>
          <w:rFonts w:ascii="Arial Narrow" w:hAnsi="Arial Narrow"/>
        </w:rPr>
        <w:t>жарам и их последствиям и административных данных по пожарам (загораниям) и их последствиям.</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Первичные статистические данные по пожарам и их последствиям содержат документированную информацию по формам фед</w:t>
      </w:r>
      <w:r w:rsidRPr="007B3D2E">
        <w:rPr>
          <w:rFonts w:ascii="Arial Narrow" w:hAnsi="Arial Narrow"/>
        </w:rPr>
        <w:t>е</w:t>
      </w:r>
      <w:r w:rsidRPr="007B3D2E">
        <w:rPr>
          <w:rFonts w:ascii="Arial Narrow" w:hAnsi="Arial Narrow"/>
        </w:rPr>
        <w:t>рального статистического наблюдения по пожарам, получаемую от респондентов.</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w:t>
      </w:r>
      <w:r w:rsidRPr="007B3D2E">
        <w:rPr>
          <w:rFonts w:ascii="Arial Narrow" w:hAnsi="Arial Narrow"/>
        </w:rPr>
        <w:t>и</w:t>
      </w:r>
      <w:r w:rsidRPr="007B3D2E">
        <w:rPr>
          <w:rFonts w:ascii="Arial Narrow" w:hAnsi="Arial Narrow"/>
        </w:rPr>
        <w:t>ческого лица.</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 xml:space="preserve">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w:t>
      </w:r>
      <w:proofErr w:type="gramStart"/>
      <w:r w:rsidRPr="007B3D2E">
        <w:rPr>
          <w:rFonts w:ascii="Arial Narrow" w:hAnsi="Arial Narrow"/>
        </w:rPr>
        <w:t>информация</w:t>
      </w:r>
      <w:proofErr w:type="gramEnd"/>
      <w:r w:rsidRPr="007B3D2E">
        <w:rPr>
          <w:rFonts w:ascii="Arial Narrow" w:hAnsi="Arial Narrow"/>
        </w:rPr>
        <w:t xml:space="preserve"> о которых поступила от граждан и юридических лиц.</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Не подлежат официальному статистическому учету:</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1) случаи горения, предусмотренные технологическим регламентом или иной технической документацией, а также условиями раб</w:t>
      </w:r>
      <w:r w:rsidRPr="007B3D2E">
        <w:rPr>
          <w:rFonts w:ascii="Arial Narrow" w:hAnsi="Arial Narrow"/>
        </w:rPr>
        <w:t>о</w:t>
      </w:r>
      <w:r w:rsidRPr="007B3D2E">
        <w:rPr>
          <w:rFonts w:ascii="Arial Narrow" w:hAnsi="Arial Narrow"/>
        </w:rPr>
        <w:t>ты промышленных установок и агрегатов;</w:t>
      </w:r>
    </w:p>
    <w:p w:rsidR="0049069B" w:rsidRPr="007B3D2E" w:rsidRDefault="0049069B" w:rsidP="00677948">
      <w:pPr>
        <w:pStyle w:val="ConsPlusNormal"/>
        <w:widowControl/>
        <w:ind w:firstLine="540"/>
        <w:jc w:val="both"/>
        <w:rPr>
          <w:rFonts w:ascii="Arial Narrow" w:hAnsi="Arial Narrow"/>
        </w:rPr>
      </w:pPr>
      <w:proofErr w:type="gramStart"/>
      <w:r w:rsidRPr="007B3D2E">
        <w:rPr>
          <w:rFonts w:ascii="Arial Narrow" w:hAnsi="Arial Narrow"/>
        </w:rPr>
        <w:lastRenderedPageBreak/>
        <w:t>2) случаи горения, возникающие в результате обработки предметов огнем, теплом или иным термическим (тепловым) воздейств</w:t>
      </w:r>
      <w:r w:rsidRPr="007B3D2E">
        <w:rPr>
          <w:rFonts w:ascii="Arial Narrow" w:hAnsi="Arial Narrow"/>
        </w:rPr>
        <w:t>и</w:t>
      </w:r>
      <w:r w:rsidRPr="007B3D2E">
        <w:rPr>
          <w:rFonts w:ascii="Arial Narrow" w:hAnsi="Arial Narrow"/>
        </w:rPr>
        <w:t>ем с целью их переработки, изменения других качественных характеристик (сушка, варка, глажение, копчение, жаренье, плавление и др.);</w:t>
      </w:r>
      <w:proofErr w:type="gramEnd"/>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3) случаи задымления при неисправности бытовых электроприборов и приготовлении пищи без последующего горения;</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4) случаи взрывов, вспышек и разрядов статического электричества без последующего горения;</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5) случаи коротких замыканий электросетей, в электрооборудовании, бытовых и промышленных электроприборах без последующ</w:t>
      </w:r>
      <w:r w:rsidRPr="007B3D2E">
        <w:rPr>
          <w:rFonts w:ascii="Arial Narrow" w:hAnsi="Arial Narrow"/>
        </w:rPr>
        <w:t>е</w:t>
      </w:r>
      <w:r w:rsidRPr="007B3D2E">
        <w:rPr>
          <w:rFonts w:ascii="Arial Narrow" w:hAnsi="Arial Narrow"/>
        </w:rPr>
        <w:t>го горения;</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6) пожары, происшедшие на объектах, пользующихся правом экстерриториальности;</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7) случаи горения автотранспортных средств, причиной которых явилось дорожно-транспортное происшествие;</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8) пожары, причиной которых явились авиационные и железнодорожные катастрофы, форс-мажорные обстоятельства (террор</w:t>
      </w:r>
      <w:r w:rsidRPr="007B3D2E">
        <w:rPr>
          <w:rFonts w:ascii="Arial Narrow" w:hAnsi="Arial Narrow"/>
        </w:rPr>
        <w:t>и</w:t>
      </w:r>
      <w:r w:rsidRPr="007B3D2E">
        <w:rPr>
          <w:rFonts w:ascii="Arial Narrow" w:hAnsi="Arial Narrow"/>
        </w:rPr>
        <w:t>стические акты, военные действия, спецоперации правоохранительных органов, землетрясения, извержение вулканов и др.);</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 xml:space="preserve">9) покушения на самоубийство и самоубийства путем самосожжения, не приведшие к гибели и </w:t>
      </w:r>
      <w:proofErr w:type="spellStart"/>
      <w:r w:rsidRPr="007B3D2E">
        <w:rPr>
          <w:rFonts w:ascii="Arial Narrow" w:hAnsi="Arial Narrow"/>
        </w:rPr>
        <w:t>травмированию</w:t>
      </w:r>
      <w:proofErr w:type="spellEnd"/>
      <w:r w:rsidRPr="007B3D2E">
        <w:rPr>
          <w:rFonts w:ascii="Arial Narrow" w:hAnsi="Arial Narrow"/>
        </w:rPr>
        <w:t xml:space="preserve"> других людей либо уничтожению, повреждению материальных ценностей;</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10) случаи неконтролируемого горения, не причинившие материальный ущерб, вред жизни и здоровью граждан, интересам общ</w:t>
      </w:r>
      <w:r w:rsidRPr="007B3D2E">
        <w:rPr>
          <w:rFonts w:ascii="Arial Narrow" w:hAnsi="Arial Narrow"/>
        </w:rPr>
        <w:t>е</w:t>
      </w:r>
      <w:r w:rsidRPr="007B3D2E">
        <w:rPr>
          <w:rFonts w:ascii="Arial Narrow" w:hAnsi="Arial Narrow"/>
        </w:rPr>
        <w:t>ства и государства (далее - загорания).</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Как загорания учитываются следующие случаи горения (независимо от причин его возникновения), не приведшие к его распростр</w:t>
      </w:r>
      <w:r w:rsidRPr="007B3D2E">
        <w:rPr>
          <w:rFonts w:ascii="Arial Narrow" w:hAnsi="Arial Narrow"/>
        </w:rPr>
        <w:t>а</w:t>
      </w:r>
      <w:r w:rsidRPr="007B3D2E">
        <w:rPr>
          <w:rFonts w:ascii="Arial Narrow" w:hAnsi="Arial Narrow"/>
        </w:rPr>
        <w:t>нению на иные объекты защиты:</w:t>
      </w:r>
      <w:r w:rsidR="00EF4E49" w:rsidRPr="007B3D2E">
        <w:rPr>
          <w:rFonts w:ascii="Arial Narrow" w:hAnsi="Arial Narrow"/>
        </w:rPr>
        <w:t xml:space="preserve"> </w:t>
      </w:r>
      <w:r w:rsidRPr="007B3D2E">
        <w:rPr>
          <w:rFonts w:ascii="Arial Narrow" w:hAnsi="Arial Narrow"/>
        </w:rPr>
        <w:t>бесхозных зданий;</w:t>
      </w:r>
      <w:r w:rsidR="00EF4E49" w:rsidRPr="007B3D2E">
        <w:rPr>
          <w:rFonts w:ascii="Arial Narrow" w:hAnsi="Arial Narrow"/>
        </w:rPr>
        <w:t xml:space="preserve"> </w:t>
      </w:r>
      <w:r w:rsidRPr="007B3D2E">
        <w:rPr>
          <w:rFonts w:ascii="Arial Narrow" w:hAnsi="Arial Narrow"/>
        </w:rPr>
        <w:t>бесхозных транспортных средств;</w:t>
      </w:r>
      <w:r w:rsidR="00EF4E49" w:rsidRPr="007B3D2E">
        <w:rPr>
          <w:rFonts w:ascii="Arial Narrow" w:hAnsi="Arial Narrow"/>
        </w:rPr>
        <w:t xml:space="preserve"> </w:t>
      </w:r>
      <w:r w:rsidRPr="007B3D2E">
        <w:rPr>
          <w:rFonts w:ascii="Arial Narrow" w:hAnsi="Arial Narrow"/>
        </w:rPr>
        <w:t>сухой травы;</w:t>
      </w:r>
      <w:r w:rsidR="00EF4E49" w:rsidRPr="007B3D2E">
        <w:rPr>
          <w:rFonts w:ascii="Arial Narrow" w:hAnsi="Arial Narrow"/>
        </w:rPr>
        <w:t xml:space="preserve"> </w:t>
      </w:r>
      <w:r w:rsidRPr="007B3D2E">
        <w:rPr>
          <w:rFonts w:ascii="Arial Narrow" w:hAnsi="Arial Narrow"/>
        </w:rPr>
        <w:t>тополиного пуха;</w:t>
      </w:r>
      <w:r w:rsidR="00EF4E49" w:rsidRPr="007B3D2E">
        <w:rPr>
          <w:rFonts w:ascii="Arial Narrow" w:hAnsi="Arial Narrow"/>
        </w:rPr>
        <w:t xml:space="preserve"> </w:t>
      </w:r>
      <w:r w:rsidRPr="007B3D2E">
        <w:rPr>
          <w:rFonts w:ascii="Arial Narrow" w:hAnsi="Arial Narrow"/>
        </w:rPr>
        <w:t>торфа на газонах и приусадебных участках;</w:t>
      </w:r>
      <w:r w:rsidR="00EF4E49" w:rsidRPr="007B3D2E">
        <w:rPr>
          <w:rFonts w:ascii="Arial Narrow" w:hAnsi="Arial Narrow"/>
        </w:rPr>
        <w:t xml:space="preserve"> </w:t>
      </w:r>
      <w:r w:rsidRPr="007B3D2E">
        <w:rPr>
          <w:rFonts w:ascii="Arial Narrow" w:hAnsi="Arial Narrow"/>
        </w:rPr>
        <w:t>пожнивных остатков;</w:t>
      </w:r>
      <w:r w:rsidR="00EF4E49" w:rsidRPr="007B3D2E">
        <w:rPr>
          <w:rFonts w:ascii="Arial Narrow" w:hAnsi="Arial Narrow"/>
        </w:rPr>
        <w:t xml:space="preserve"> </w:t>
      </w:r>
      <w:r w:rsidRPr="007B3D2E">
        <w:rPr>
          <w:rFonts w:ascii="Arial Narrow" w:hAnsi="Arial Narrow"/>
        </w:rPr>
        <w:t>стерни;</w:t>
      </w:r>
      <w:r w:rsidR="00EF4E49" w:rsidRPr="007B3D2E">
        <w:rPr>
          <w:rFonts w:ascii="Arial Narrow" w:hAnsi="Arial Narrow"/>
        </w:rPr>
        <w:t xml:space="preserve"> </w:t>
      </w:r>
      <w:proofErr w:type="gramStart"/>
      <w:r w:rsidRPr="007B3D2E">
        <w:rPr>
          <w:rFonts w:ascii="Arial Narrow" w:hAnsi="Arial Narrow"/>
        </w:rPr>
        <w:t>мусора на свалках, пустырях, на территории домовладений, на обочинах дорог, на контейнерных площадках для его сбора, в контейнерах (урнах) для его сбора, в лифтовых шахтах (лифтах) жилых домов, в мусоросборн</w:t>
      </w:r>
      <w:r w:rsidRPr="007B3D2E">
        <w:rPr>
          <w:rFonts w:ascii="Arial Narrow" w:hAnsi="Arial Narrow"/>
        </w:rPr>
        <w:t>и</w:t>
      </w:r>
      <w:r w:rsidRPr="007B3D2E">
        <w:rPr>
          <w:rFonts w:ascii="Arial Narrow" w:hAnsi="Arial Narrow"/>
        </w:rPr>
        <w:t>ках (мусоропроводах) жилых домов, на лестничных клетках жилых домов, в подвальных и чердачных помещениях жилых домов.</w:t>
      </w:r>
      <w:proofErr w:type="gramEnd"/>
    </w:p>
    <w:p w:rsidR="0049069B" w:rsidRPr="007B3D2E" w:rsidRDefault="0049069B" w:rsidP="00677948">
      <w:pPr>
        <w:pStyle w:val="ConsPlusNormal"/>
        <w:widowControl/>
        <w:ind w:firstLine="540"/>
        <w:jc w:val="both"/>
        <w:rPr>
          <w:rFonts w:ascii="Arial Narrow" w:hAnsi="Arial Narrow"/>
        </w:rPr>
      </w:pPr>
      <w:proofErr w:type="gramStart"/>
      <w:r w:rsidRPr="007B3D2E">
        <w:rPr>
          <w:rFonts w:ascii="Arial Narrow" w:hAnsi="Arial Narrow"/>
        </w:rPr>
        <w:t>Официальный статистический учет пожаров и их последствий в Российской Федерации осуществляется федеральной противоп</w:t>
      </w:r>
      <w:r w:rsidRPr="007B3D2E">
        <w:rPr>
          <w:rFonts w:ascii="Arial Narrow" w:hAnsi="Arial Narrow"/>
        </w:rPr>
        <w:t>о</w:t>
      </w:r>
      <w:r w:rsidRPr="007B3D2E">
        <w:rPr>
          <w:rFonts w:ascii="Arial Narrow" w:hAnsi="Arial Narrow"/>
        </w:rPr>
        <w:t>жарной службой Министерства Российской Федерации по делам гражданской обороны, чрезвычайным ситуациям и ликвидации после</w:t>
      </w:r>
      <w:r w:rsidRPr="007B3D2E">
        <w:rPr>
          <w:rFonts w:ascii="Arial Narrow" w:hAnsi="Arial Narrow"/>
        </w:rPr>
        <w:t>д</w:t>
      </w:r>
      <w:r w:rsidRPr="007B3D2E">
        <w:rPr>
          <w:rFonts w:ascii="Arial Narrow" w:hAnsi="Arial Narrow"/>
        </w:rPr>
        <w:t>ствий стихийных бедствий (далее - МЧС России) непосредственно и через соответствующие структурные подразделения органов, спец</w:t>
      </w:r>
      <w:r w:rsidRPr="007B3D2E">
        <w:rPr>
          <w:rFonts w:ascii="Arial Narrow" w:hAnsi="Arial Narrow"/>
        </w:rPr>
        <w:t>и</w:t>
      </w:r>
      <w:r w:rsidRPr="007B3D2E">
        <w:rPr>
          <w:rFonts w:ascii="Arial Narrow" w:hAnsi="Arial Narrow"/>
        </w:rPr>
        <w:t>ально уполномоченных решать задачи гражданской обороны и задачи по предупреждению и ликвидации чрезвычайных ситуаций по суб</w:t>
      </w:r>
      <w:r w:rsidRPr="007B3D2E">
        <w:rPr>
          <w:rFonts w:ascii="Arial Narrow" w:hAnsi="Arial Narrow"/>
        </w:rPr>
        <w:t>ъ</w:t>
      </w:r>
      <w:r w:rsidRPr="007B3D2E">
        <w:rPr>
          <w:rFonts w:ascii="Arial Narrow" w:hAnsi="Arial Narrow"/>
        </w:rPr>
        <w:t>ектам Российской Федерации, в сферу ведения которых</w:t>
      </w:r>
      <w:proofErr w:type="gramEnd"/>
      <w:r w:rsidRPr="007B3D2E">
        <w:rPr>
          <w:rFonts w:ascii="Arial Narrow" w:hAnsi="Arial Narrow"/>
        </w:rPr>
        <w:t xml:space="preserve"> входит организация и осуществление государственного пожарного надзора.</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Сбор и обработку первичных статистических данных по пожарам и их последствиям и административных данных по пожарам (заг</w:t>
      </w:r>
      <w:r w:rsidRPr="007B3D2E">
        <w:rPr>
          <w:rFonts w:ascii="Arial Narrow" w:hAnsi="Arial Narrow"/>
        </w:rPr>
        <w:t>о</w:t>
      </w:r>
      <w:r w:rsidRPr="007B3D2E">
        <w:rPr>
          <w:rFonts w:ascii="Arial Narrow" w:hAnsi="Arial Narrow"/>
        </w:rPr>
        <w:t>раниям) и их последствиям по Российской Федерации осуществляет структурное подразделение центрального аппарата МЧС России, в сферу ведения которого входи</w:t>
      </w:r>
      <w:r w:rsidR="00EF4E49" w:rsidRPr="007B3D2E">
        <w:rPr>
          <w:rFonts w:ascii="Arial Narrow" w:hAnsi="Arial Narrow"/>
        </w:rPr>
        <w:t>т учет пожаров и их последствий, а по субъектам РФ:</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структурные подразделения органов, специально уполномоченных решать задачи гражданской обороны и задачи по предупрежд</w:t>
      </w:r>
      <w:r w:rsidRPr="007B3D2E">
        <w:rPr>
          <w:rFonts w:ascii="Arial Narrow" w:hAnsi="Arial Narrow"/>
        </w:rPr>
        <w:t>е</w:t>
      </w:r>
      <w:r w:rsidRPr="007B3D2E">
        <w:rPr>
          <w:rFonts w:ascii="Arial Narrow" w:hAnsi="Arial Narrow"/>
        </w:rPr>
        <w:t>нию и ликвидации чрезвычайных ситуаций по субъектам Российской Федерации, в сферу ведения которых входит организация и ос</w:t>
      </w:r>
      <w:r w:rsidRPr="007B3D2E">
        <w:rPr>
          <w:rFonts w:ascii="Arial Narrow" w:hAnsi="Arial Narrow"/>
        </w:rPr>
        <w:t>у</w:t>
      </w:r>
      <w:r w:rsidRPr="007B3D2E">
        <w:rPr>
          <w:rFonts w:ascii="Arial Narrow" w:hAnsi="Arial Narrow"/>
        </w:rPr>
        <w:t>ществление государственного пожарного надзора;</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структурные подразделения специальных и воинских подразделений федеральной противопожарной службы, в сферу ведения к</w:t>
      </w:r>
      <w:r w:rsidRPr="007B3D2E">
        <w:rPr>
          <w:rFonts w:ascii="Arial Narrow" w:hAnsi="Arial Narrow"/>
        </w:rPr>
        <w:t>о</w:t>
      </w:r>
      <w:r w:rsidRPr="007B3D2E">
        <w:rPr>
          <w:rFonts w:ascii="Arial Narrow" w:hAnsi="Arial Narrow"/>
        </w:rPr>
        <w:t>торых входят вопросы организации и осуществления государственного пожарного надзора,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Юридические лица, федеральные органы исполнительной власти, осуществляющие самостоятельный сбор первичных статистич</w:t>
      </w:r>
      <w:r w:rsidRPr="007B3D2E">
        <w:rPr>
          <w:rFonts w:ascii="Arial Narrow" w:hAnsi="Arial Narrow"/>
        </w:rPr>
        <w:t>е</w:t>
      </w:r>
      <w:r w:rsidRPr="007B3D2E">
        <w:rPr>
          <w:rFonts w:ascii="Arial Narrow" w:hAnsi="Arial Narrow"/>
        </w:rPr>
        <w:t>ских данных, обрабатывают и представляют первичные статистические данные по пожарам и их последствиям, происшедшим на подв</w:t>
      </w:r>
      <w:r w:rsidRPr="007B3D2E">
        <w:rPr>
          <w:rFonts w:ascii="Arial Narrow" w:hAnsi="Arial Narrow"/>
        </w:rPr>
        <w:t>е</w:t>
      </w:r>
      <w:r w:rsidRPr="007B3D2E">
        <w:rPr>
          <w:rFonts w:ascii="Arial Narrow" w:hAnsi="Arial Narrow"/>
        </w:rPr>
        <w:t>домственных объектах, в соответствии с указаниями по заполнению форм федерального статистического наблюдения по пожарам и их последствиям.</w:t>
      </w:r>
    </w:p>
    <w:p w:rsidR="0049069B" w:rsidRPr="007B3D2E" w:rsidRDefault="0049069B" w:rsidP="00677948">
      <w:pPr>
        <w:pStyle w:val="ConsPlusNormal"/>
        <w:widowControl/>
        <w:ind w:firstLine="540"/>
        <w:jc w:val="both"/>
        <w:rPr>
          <w:rFonts w:ascii="Arial Narrow" w:hAnsi="Arial Narrow"/>
        </w:rPr>
      </w:pPr>
      <w:proofErr w:type="gramStart"/>
      <w:r w:rsidRPr="007B3D2E">
        <w:rPr>
          <w:rFonts w:ascii="Arial Narrow" w:hAnsi="Arial Narrow"/>
        </w:rPr>
        <w:t>Берутся на учет все обнаруженные на пожаре тела (останки, фрагменты тел) погибших людей, смерть которых наступила в резул</w:t>
      </w:r>
      <w:r w:rsidRPr="007B3D2E">
        <w:rPr>
          <w:rFonts w:ascii="Arial Narrow" w:hAnsi="Arial Narrow"/>
        </w:rPr>
        <w:t>ь</w:t>
      </w:r>
      <w:r w:rsidRPr="007B3D2E">
        <w:rPr>
          <w:rFonts w:ascii="Arial Narrow" w:hAnsi="Arial Narrow"/>
        </w:rPr>
        <w:t>тате воздействия опасных факторов пожара и (или) сопутствующих проявлений опасных факторов пожара, падения с высоты, возникн</w:t>
      </w:r>
      <w:r w:rsidRPr="007B3D2E">
        <w:rPr>
          <w:rFonts w:ascii="Arial Narrow" w:hAnsi="Arial Narrow"/>
        </w:rPr>
        <w:t>о</w:t>
      </w:r>
      <w:r w:rsidRPr="007B3D2E">
        <w:rPr>
          <w:rFonts w:ascii="Arial Narrow" w:hAnsi="Arial Narrow"/>
        </w:rPr>
        <w:t>вения паники</w:t>
      </w:r>
      <w:r w:rsidR="00685DB9" w:rsidRPr="007B3D2E">
        <w:rPr>
          <w:rFonts w:ascii="Arial Narrow" w:hAnsi="Arial Narrow"/>
        </w:rPr>
        <w:t>, а также</w:t>
      </w:r>
      <w:r w:rsidRPr="007B3D2E">
        <w:rPr>
          <w:rFonts w:ascii="Arial Narrow" w:hAnsi="Arial Narrow"/>
        </w:rPr>
        <w:t xml:space="preserve"> все травмированные при пожаре люди, получившие телесное повреждение (травму) на месте пожара в результате воздействия опасных факторов пожара и (или) сопутствующих проявлений опасных факторов</w:t>
      </w:r>
      <w:proofErr w:type="gramEnd"/>
      <w:r w:rsidRPr="007B3D2E">
        <w:rPr>
          <w:rFonts w:ascii="Arial Narrow" w:hAnsi="Arial Narrow"/>
        </w:rPr>
        <w:t xml:space="preserve"> пожара, падения с высоты, возникновения паники.</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 xml:space="preserve">Не берутся на учет погибшие и травмированные при пожарах люди, причиной гибели или </w:t>
      </w:r>
      <w:proofErr w:type="spellStart"/>
      <w:r w:rsidRPr="007B3D2E">
        <w:rPr>
          <w:rFonts w:ascii="Arial Narrow" w:hAnsi="Arial Narrow"/>
        </w:rPr>
        <w:t>травмирования</w:t>
      </w:r>
      <w:proofErr w:type="spellEnd"/>
      <w:r w:rsidRPr="007B3D2E">
        <w:rPr>
          <w:rFonts w:ascii="Arial Narrow" w:hAnsi="Arial Narrow"/>
        </w:rPr>
        <w:t xml:space="preserve"> которых явились дорожно-транспортные происшествия, авиационные и железнодорожные катастрофы, форс-мажорные обстоятельства, пожары, происшедшие на объектах, пользующихся правом экстерриториальности.</w:t>
      </w:r>
    </w:p>
    <w:p w:rsidR="0049069B" w:rsidRPr="007B3D2E" w:rsidRDefault="0049069B" w:rsidP="00677948">
      <w:pPr>
        <w:pStyle w:val="ConsPlusNormal"/>
        <w:widowControl/>
        <w:ind w:firstLine="540"/>
        <w:jc w:val="both"/>
        <w:rPr>
          <w:rFonts w:ascii="Arial Narrow" w:hAnsi="Arial Narrow"/>
        </w:rPr>
      </w:pPr>
      <w:r w:rsidRPr="007B3D2E">
        <w:rPr>
          <w:rFonts w:ascii="Arial Narrow" w:hAnsi="Arial Narrow"/>
        </w:rPr>
        <w:t>Учету подлежит ущерб от пожара независимо от степени его возмещения страховыми организациями, страховыми фондами (р</w:t>
      </w:r>
      <w:r w:rsidRPr="007B3D2E">
        <w:rPr>
          <w:rFonts w:ascii="Arial Narrow" w:hAnsi="Arial Narrow"/>
        </w:rPr>
        <w:t>е</w:t>
      </w:r>
      <w:r w:rsidRPr="007B3D2E">
        <w:rPr>
          <w:rFonts w:ascii="Arial Narrow" w:hAnsi="Arial Narrow"/>
        </w:rPr>
        <w:t>зервами), юридическими и физическими лицами.</w:t>
      </w:r>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Квартальная форма федерального статистического наблюдения N 1-ПОЖАРЫ "Сведения о пожарах и последствиях от них"</w:t>
      </w:r>
      <w:r w:rsidR="002E1144" w:rsidRPr="007B3D2E">
        <w:rPr>
          <w:rFonts w:ascii="Arial Narrow" w:eastAsia="Times New Roman" w:hAnsi="Arial Narrow"/>
          <w:sz w:val="20"/>
          <w:szCs w:val="20"/>
          <w:lang w:eastAsia="ru-RU"/>
        </w:rPr>
        <w:t xml:space="preserve"> утве</w:t>
      </w:r>
      <w:r w:rsidR="002E1144" w:rsidRPr="007B3D2E">
        <w:rPr>
          <w:rFonts w:ascii="Arial Narrow" w:eastAsia="Times New Roman" w:hAnsi="Arial Narrow"/>
          <w:sz w:val="20"/>
          <w:szCs w:val="20"/>
          <w:lang w:eastAsia="ru-RU"/>
        </w:rPr>
        <w:t>р</w:t>
      </w:r>
      <w:r w:rsidR="002E1144" w:rsidRPr="007B3D2E">
        <w:rPr>
          <w:rFonts w:ascii="Arial Narrow" w:eastAsia="Times New Roman" w:hAnsi="Arial Narrow"/>
          <w:sz w:val="20"/>
          <w:szCs w:val="20"/>
          <w:lang w:eastAsia="ru-RU"/>
        </w:rPr>
        <w:t xml:space="preserve">ждена </w:t>
      </w:r>
      <w:r w:rsidRPr="007B3D2E">
        <w:rPr>
          <w:rFonts w:ascii="Arial Narrow" w:eastAsia="Times New Roman" w:hAnsi="Arial Narrow"/>
          <w:sz w:val="20"/>
          <w:szCs w:val="20"/>
        </w:rPr>
        <w:t>Приказ</w:t>
      </w:r>
      <w:r w:rsidR="002E1144" w:rsidRPr="007B3D2E">
        <w:rPr>
          <w:rFonts w:ascii="Arial Narrow" w:eastAsia="Times New Roman" w:hAnsi="Arial Narrow"/>
          <w:sz w:val="20"/>
          <w:szCs w:val="20"/>
        </w:rPr>
        <w:t>ом</w:t>
      </w:r>
      <w:r w:rsidRPr="007B3D2E">
        <w:rPr>
          <w:rFonts w:ascii="Arial Narrow" w:eastAsia="Times New Roman" w:hAnsi="Arial Narrow"/>
          <w:sz w:val="20"/>
          <w:szCs w:val="20"/>
        </w:rPr>
        <w:t xml:space="preserve"> Росстата от 23.12.2009 № 311</w:t>
      </w:r>
      <w:r w:rsidR="002E1144" w:rsidRPr="007B3D2E">
        <w:rPr>
          <w:rFonts w:ascii="Arial Narrow" w:eastAsia="Times New Roman" w:hAnsi="Arial Narrow"/>
          <w:sz w:val="20"/>
          <w:szCs w:val="20"/>
        </w:rPr>
        <w:t>.</w:t>
      </w:r>
    </w:p>
    <w:p w:rsidR="00685DB9" w:rsidRPr="007B3D2E" w:rsidRDefault="00685DB9" w:rsidP="00685DB9">
      <w:pPr>
        <w:spacing w:after="0" w:line="240" w:lineRule="auto"/>
        <w:ind w:firstLine="510"/>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Первичные статистические данные по форме N 1-ПОЖАРЫ предоставляют респонденты:</w:t>
      </w:r>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юридические лица, осуществляющие деятельность по добыче угля, сланцев, нефти, подземной добыче руд и нерудного сырья, рыболовству, эксплуатации железнодорожного подвижного состава (кроме ОАО "РЖД"), порты, пароходства, авиационные предприятия и компании (далее - юридические лица);</w:t>
      </w:r>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proofErr w:type="gramStart"/>
      <w:r w:rsidRPr="007B3D2E">
        <w:rPr>
          <w:rFonts w:ascii="Arial Narrow" w:eastAsia="Times New Roman" w:hAnsi="Arial Narrow"/>
          <w:sz w:val="20"/>
          <w:szCs w:val="20"/>
          <w:lang w:eastAsia="ru-RU"/>
        </w:rPr>
        <w:t>- Министерство обороны Российской Федерации, Министерство иностранных дел Российской Федерации, Министерство юстиции Российской Федерации, Федеральная служба безопасности Российской Федерации, Служба внешней разведки Российской Федерации, Федеральная служба специального строительства, Федеральная служба охраны Российской Федерации, Главное управление специал</w:t>
      </w:r>
      <w:r w:rsidRPr="007B3D2E">
        <w:rPr>
          <w:rFonts w:ascii="Arial Narrow" w:eastAsia="Times New Roman" w:hAnsi="Arial Narrow"/>
          <w:sz w:val="20"/>
          <w:szCs w:val="20"/>
          <w:lang w:eastAsia="ru-RU"/>
        </w:rPr>
        <w:t>ь</w:t>
      </w:r>
      <w:r w:rsidRPr="007B3D2E">
        <w:rPr>
          <w:rFonts w:ascii="Arial Narrow" w:eastAsia="Times New Roman" w:hAnsi="Arial Narrow"/>
          <w:sz w:val="20"/>
          <w:szCs w:val="20"/>
          <w:lang w:eastAsia="ru-RU"/>
        </w:rPr>
        <w:t>ных программ Президента Российской Федерации (далее - федеральные органы исполнительной власти) и ОАО "Российские железные дороги").</w:t>
      </w:r>
      <w:proofErr w:type="gramEnd"/>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Юридические лица предоставляют до 10 числа после отчетного периода по форме N 1-ПОЖАРЫ по месту своего нахождения пе</w:t>
      </w:r>
      <w:r w:rsidRPr="007B3D2E">
        <w:rPr>
          <w:rFonts w:ascii="Arial Narrow" w:eastAsia="Times New Roman" w:hAnsi="Arial Narrow"/>
          <w:sz w:val="20"/>
          <w:szCs w:val="20"/>
          <w:lang w:eastAsia="ru-RU"/>
        </w:rPr>
        <w:t>р</w:t>
      </w:r>
      <w:r w:rsidRPr="007B3D2E">
        <w:rPr>
          <w:rFonts w:ascii="Arial Narrow" w:eastAsia="Times New Roman" w:hAnsi="Arial Narrow"/>
          <w:sz w:val="20"/>
          <w:szCs w:val="20"/>
          <w:lang w:eastAsia="ru-RU"/>
        </w:rPr>
        <w:t xml:space="preserve">вичные статистические данные по пожарам и их последствиям в управления (отделы) надзорной деятельности главных управлений МЧС России по </w:t>
      </w:r>
      <w:r w:rsidR="002E1144" w:rsidRPr="007B3D2E">
        <w:rPr>
          <w:rFonts w:ascii="Arial Narrow" w:eastAsia="Times New Roman" w:hAnsi="Arial Narrow"/>
          <w:sz w:val="20"/>
          <w:szCs w:val="20"/>
          <w:lang w:eastAsia="ru-RU"/>
        </w:rPr>
        <w:t xml:space="preserve">субъектам Российской Федерации. </w:t>
      </w:r>
      <w:r w:rsidRPr="007B3D2E">
        <w:rPr>
          <w:rFonts w:ascii="Arial Narrow" w:eastAsia="Times New Roman" w:hAnsi="Arial Narrow"/>
          <w:sz w:val="20"/>
          <w:szCs w:val="20"/>
          <w:lang w:eastAsia="ru-RU"/>
        </w:rPr>
        <w:t>При налич</w:t>
      </w:r>
      <w:proofErr w:type="gramStart"/>
      <w:r w:rsidRPr="007B3D2E">
        <w:rPr>
          <w:rFonts w:ascii="Arial Narrow" w:eastAsia="Times New Roman" w:hAnsi="Arial Narrow"/>
          <w:sz w:val="20"/>
          <w:szCs w:val="20"/>
          <w:lang w:eastAsia="ru-RU"/>
        </w:rPr>
        <w:t>ии у ю</w:t>
      </w:r>
      <w:proofErr w:type="gramEnd"/>
      <w:r w:rsidRPr="007B3D2E">
        <w:rPr>
          <w:rFonts w:ascii="Arial Narrow" w:eastAsia="Times New Roman" w:hAnsi="Arial Narrow"/>
          <w:sz w:val="20"/>
          <w:szCs w:val="20"/>
          <w:lang w:eastAsia="ru-RU"/>
        </w:rPr>
        <w:t>ридического лица обособленных подразделений форма заполняется как по каждому обособленному подразделению, так и по юридическому лицу без этих обособленных подразделений.</w:t>
      </w:r>
      <w:r w:rsidR="002E1144"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В случае, когда юридич</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E1144" w:rsidRPr="007B3D2E" w:rsidRDefault="00685DB9" w:rsidP="00742009">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lastRenderedPageBreak/>
        <w:t>Управления (отделы) надзорной деятельности главных управлений МЧС России по субъектам Российской Федерации предоста</w:t>
      </w:r>
      <w:r w:rsidRPr="007B3D2E">
        <w:rPr>
          <w:rFonts w:ascii="Arial Narrow" w:eastAsia="Times New Roman" w:hAnsi="Arial Narrow"/>
          <w:sz w:val="20"/>
          <w:szCs w:val="20"/>
          <w:lang w:eastAsia="ru-RU"/>
        </w:rPr>
        <w:t>в</w:t>
      </w:r>
      <w:r w:rsidRPr="007B3D2E">
        <w:rPr>
          <w:rFonts w:ascii="Arial Narrow" w:eastAsia="Times New Roman" w:hAnsi="Arial Narrow"/>
          <w:sz w:val="20"/>
          <w:szCs w:val="20"/>
          <w:lang w:eastAsia="ru-RU"/>
        </w:rPr>
        <w:t>ляют до 20 числа после отчетного периода по форме N 1-ПОЖАРЫ в МЧС России (Департамент надзорной деятельности) сводные пе</w:t>
      </w:r>
      <w:r w:rsidRPr="007B3D2E">
        <w:rPr>
          <w:rFonts w:ascii="Arial Narrow" w:eastAsia="Times New Roman" w:hAnsi="Arial Narrow"/>
          <w:sz w:val="20"/>
          <w:szCs w:val="20"/>
          <w:lang w:eastAsia="ru-RU"/>
        </w:rPr>
        <w:t>р</w:t>
      </w:r>
      <w:r w:rsidRPr="007B3D2E">
        <w:rPr>
          <w:rFonts w:ascii="Arial Narrow" w:eastAsia="Times New Roman" w:hAnsi="Arial Narrow"/>
          <w:sz w:val="20"/>
          <w:szCs w:val="20"/>
          <w:lang w:eastAsia="ru-RU"/>
        </w:rPr>
        <w:t>вичные статистические данные по пожарам и их последствиям</w:t>
      </w:r>
      <w:r w:rsidR="002E1144" w:rsidRPr="007B3D2E">
        <w:rPr>
          <w:rFonts w:ascii="Arial Narrow" w:eastAsia="Times New Roman" w:hAnsi="Arial Narrow"/>
          <w:sz w:val="20"/>
          <w:szCs w:val="20"/>
          <w:lang w:eastAsia="ru-RU"/>
        </w:rPr>
        <w:t xml:space="preserve">. </w:t>
      </w:r>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Федеральные органы исполнительной власти и ОАО "Российские железные дороги" предоставляют до 20 числа после отчетного периода в МЧС России (Департамент надзорной деятельности) по форме N 1-ПОЖАРЫ сводные первичные статистические данные по пожарам и их последствиям на подведомственных объектах и территориях.</w:t>
      </w:r>
    </w:p>
    <w:p w:rsidR="00685DB9" w:rsidRPr="007B3D2E" w:rsidRDefault="00685DB9" w:rsidP="002E1144">
      <w:pPr>
        <w:spacing w:after="0" w:line="240" w:lineRule="auto"/>
        <w:ind w:firstLine="510"/>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Официальный статистический учет лесных пожаров и их последствий осуществляется по форме федерального статистического наблюдения N 5</w:t>
      </w:r>
      <w:r w:rsidR="00495817" w:rsidRPr="007B3D2E">
        <w:rPr>
          <w:rFonts w:ascii="Arial Narrow" w:eastAsia="Times New Roman" w:hAnsi="Arial Narrow"/>
          <w:sz w:val="20"/>
          <w:szCs w:val="20"/>
          <w:lang w:eastAsia="ru-RU"/>
        </w:rPr>
        <w:t>-ЛХ "Сведения о лесных пожарах"</w:t>
      </w:r>
      <w:r w:rsidR="00495817" w:rsidRPr="007B3D2E">
        <w:rPr>
          <w:rFonts w:ascii="Arial Narrow" w:hAnsi="Arial Narrow"/>
          <w:sz w:val="20"/>
          <w:szCs w:val="20"/>
        </w:rPr>
        <w:t>.</w:t>
      </w:r>
    </w:p>
    <w:p w:rsidR="00742009" w:rsidRDefault="002E1144" w:rsidP="00495817">
      <w:pPr>
        <w:pStyle w:val="a6"/>
        <w:spacing w:before="0" w:beforeAutospacing="0" w:after="0" w:afterAutospacing="0"/>
        <w:ind w:firstLine="510"/>
        <w:jc w:val="both"/>
        <w:rPr>
          <w:rFonts w:ascii="Arial Narrow" w:hAnsi="Arial Narrow"/>
          <w:sz w:val="20"/>
          <w:szCs w:val="20"/>
        </w:rPr>
      </w:pPr>
      <w:r w:rsidRPr="007B3D2E">
        <w:rPr>
          <w:rFonts w:ascii="Arial Narrow" w:hAnsi="Arial Narrow"/>
          <w:sz w:val="20"/>
          <w:szCs w:val="20"/>
        </w:rPr>
        <w:t>Сведения по форме федерального статистического наблюдения N 5-ЛХ представляют юридические лица, осуществляющие мер</w:t>
      </w:r>
      <w:r w:rsidRPr="007B3D2E">
        <w:rPr>
          <w:rFonts w:ascii="Arial Narrow" w:hAnsi="Arial Narrow"/>
          <w:sz w:val="20"/>
          <w:szCs w:val="20"/>
        </w:rPr>
        <w:t>о</w:t>
      </w:r>
      <w:r w:rsidRPr="007B3D2E">
        <w:rPr>
          <w:rFonts w:ascii="Arial Narrow" w:hAnsi="Arial Narrow"/>
          <w:sz w:val="20"/>
          <w:szCs w:val="20"/>
        </w:rPr>
        <w:t>приятия по охране лесов от пожаров.</w:t>
      </w:r>
      <w:r w:rsidR="00742009">
        <w:rPr>
          <w:rFonts w:ascii="Arial Narrow" w:hAnsi="Arial Narrow"/>
          <w:sz w:val="20"/>
          <w:szCs w:val="20"/>
        </w:rPr>
        <w:t xml:space="preserve"> </w:t>
      </w:r>
    </w:p>
    <w:p w:rsidR="002E1144" w:rsidRPr="007B3D2E" w:rsidRDefault="002E1144" w:rsidP="00495817">
      <w:pPr>
        <w:pStyle w:val="a6"/>
        <w:spacing w:before="0" w:beforeAutospacing="0" w:after="0" w:afterAutospacing="0"/>
        <w:ind w:firstLine="510"/>
        <w:jc w:val="both"/>
        <w:rPr>
          <w:rFonts w:ascii="Arial Narrow" w:hAnsi="Arial Narrow"/>
          <w:sz w:val="20"/>
          <w:szCs w:val="20"/>
        </w:rPr>
      </w:pPr>
      <w:r w:rsidRPr="007B3D2E">
        <w:rPr>
          <w:rFonts w:ascii="Arial Narrow" w:hAnsi="Arial Narrow"/>
          <w:sz w:val="20"/>
          <w:szCs w:val="20"/>
        </w:rPr>
        <w:t>Учету подлежат все лесные пожары на лесных участках лесного фонда и земель иных категорий независимо от вида, категорий, размера пройденной площади и причин возникновения.</w:t>
      </w:r>
    </w:p>
    <w:p w:rsidR="002E1144" w:rsidRPr="007B3D2E" w:rsidRDefault="002E1144" w:rsidP="00495817">
      <w:pPr>
        <w:pStyle w:val="a6"/>
        <w:spacing w:before="0" w:beforeAutospacing="0" w:after="0" w:afterAutospacing="0"/>
        <w:ind w:firstLine="510"/>
        <w:jc w:val="both"/>
        <w:rPr>
          <w:rFonts w:ascii="Arial Narrow" w:hAnsi="Arial Narrow"/>
          <w:sz w:val="20"/>
          <w:szCs w:val="20"/>
        </w:rPr>
      </w:pPr>
      <w:r w:rsidRPr="007B3D2E">
        <w:rPr>
          <w:rFonts w:ascii="Arial Narrow" w:hAnsi="Arial Narrow"/>
          <w:sz w:val="20"/>
          <w:szCs w:val="20"/>
        </w:rPr>
        <w:t>При проведении авиационных работ по тушению пожаров на территориях двух или более субъектов Российской Федерации, отчет по каждому из них составляется раздельно. Данные формы N 5-ЛХ должны представляться в территориальный орган государственной статистики по месту проведения работ.</w:t>
      </w:r>
    </w:p>
    <w:p w:rsidR="002E1144" w:rsidRPr="007B3D2E" w:rsidRDefault="002E1144" w:rsidP="00495817">
      <w:pPr>
        <w:pStyle w:val="a6"/>
        <w:spacing w:before="0" w:beforeAutospacing="0" w:after="0" w:afterAutospacing="0"/>
        <w:jc w:val="both"/>
        <w:rPr>
          <w:rFonts w:ascii="Arial Narrow" w:hAnsi="Arial Narrow"/>
          <w:sz w:val="20"/>
          <w:szCs w:val="20"/>
        </w:rPr>
      </w:pPr>
    </w:p>
    <w:p w:rsidR="00495817" w:rsidRPr="007B3D2E" w:rsidRDefault="00B92B5E" w:rsidP="00495817">
      <w:pPr>
        <w:pStyle w:val="a6"/>
        <w:spacing w:before="0" w:beforeAutospacing="0" w:after="0" w:afterAutospacing="0"/>
        <w:jc w:val="center"/>
        <w:rPr>
          <w:rFonts w:ascii="Arial Narrow" w:hAnsi="Arial Narrow"/>
          <w:sz w:val="20"/>
          <w:szCs w:val="20"/>
        </w:rPr>
      </w:pPr>
      <w:r w:rsidRPr="007B3D2E">
        <w:rPr>
          <w:rFonts w:ascii="Arial Narrow" w:hAnsi="Arial Narrow"/>
          <w:b/>
          <w:sz w:val="20"/>
          <w:szCs w:val="20"/>
        </w:rPr>
        <w:t>4</w:t>
      </w:r>
      <w:r w:rsidR="00495817" w:rsidRPr="007B3D2E">
        <w:rPr>
          <w:rFonts w:ascii="Arial Narrow" w:hAnsi="Arial Narrow"/>
          <w:b/>
          <w:sz w:val="20"/>
          <w:szCs w:val="20"/>
        </w:rPr>
        <w:t xml:space="preserve">. </w:t>
      </w:r>
      <w:r w:rsidR="001D2247" w:rsidRPr="007B3D2E">
        <w:rPr>
          <w:rFonts w:ascii="Arial Narrow" w:hAnsi="Arial Narrow"/>
          <w:b/>
          <w:sz w:val="20"/>
          <w:szCs w:val="20"/>
        </w:rPr>
        <w:t>Особенности р</w:t>
      </w:r>
      <w:r w:rsidR="00495817" w:rsidRPr="007B3D2E">
        <w:rPr>
          <w:rFonts w:ascii="Arial Narrow" w:hAnsi="Arial Narrow"/>
          <w:b/>
          <w:sz w:val="20"/>
          <w:szCs w:val="20"/>
        </w:rPr>
        <w:t>асследовани</w:t>
      </w:r>
      <w:r w:rsidR="001D2247" w:rsidRPr="007B3D2E">
        <w:rPr>
          <w:rFonts w:ascii="Arial Narrow" w:hAnsi="Arial Narrow"/>
          <w:b/>
          <w:sz w:val="20"/>
          <w:szCs w:val="20"/>
        </w:rPr>
        <w:t>я и учета</w:t>
      </w:r>
      <w:r w:rsidR="00495817" w:rsidRPr="007B3D2E">
        <w:rPr>
          <w:rFonts w:ascii="Arial Narrow" w:hAnsi="Arial Narrow"/>
          <w:b/>
          <w:sz w:val="20"/>
          <w:szCs w:val="20"/>
        </w:rPr>
        <w:t xml:space="preserve"> пожаров на объектах энергетики</w:t>
      </w:r>
    </w:p>
    <w:p w:rsidR="00685DB9" w:rsidRPr="007B3D2E" w:rsidRDefault="00685DB9" w:rsidP="00677948">
      <w:pPr>
        <w:spacing w:after="0" w:line="240" w:lineRule="auto"/>
        <w:jc w:val="both"/>
        <w:rPr>
          <w:rFonts w:ascii="Arial Narrow" w:hAnsi="Arial Narrow"/>
          <w:sz w:val="20"/>
          <w:szCs w:val="20"/>
          <w:lang w:eastAsia="ru-RU"/>
        </w:rPr>
      </w:pPr>
    </w:p>
    <w:p w:rsidR="00903160" w:rsidRPr="007B3D2E" w:rsidRDefault="00903160" w:rsidP="00495817">
      <w:pPr>
        <w:spacing w:after="0" w:line="240" w:lineRule="auto"/>
        <w:ind w:firstLine="567"/>
        <w:jc w:val="both"/>
        <w:outlineLvl w:val="0"/>
        <w:rPr>
          <w:rFonts w:ascii="Arial Narrow" w:eastAsia="Times New Roman" w:hAnsi="Arial Narrow"/>
          <w:sz w:val="20"/>
          <w:szCs w:val="20"/>
          <w:lang w:eastAsia="ru-RU"/>
        </w:rPr>
      </w:pPr>
      <w:r w:rsidRPr="007B3D2E">
        <w:rPr>
          <w:rFonts w:ascii="Arial Narrow" w:eastAsia="Times New Roman" w:hAnsi="Arial Narrow"/>
          <w:bCs/>
          <w:kern w:val="36"/>
          <w:sz w:val="20"/>
          <w:szCs w:val="20"/>
          <w:lang w:eastAsia="ru-RU"/>
        </w:rPr>
        <w:t>Инструкция по расследованию и учету</w:t>
      </w:r>
      <w:r w:rsidR="00495817" w:rsidRPr="007B3D2E">
        <w:rPr>
          <w:rFonts w:ascii="Arial Narrow" w:eastAsia="Times New Roman" w:hAnsi="Arial Narrow"/>
          <w:bCs/>
          <w:kern w:val="36"/>
          <w:sz w:val="20"/>
          <w:szCs w:val="20"/>
          <w:lang w:eastAsia="ru-RU"/>
        </w:rPr>
        <w:t xml:space="preserve"> пожаров на объектах энергетики</w:t>
      </w:r>
      <w:r w:rsidRPr="007B3D2E">
        <w:rPr>
          <w:rFonts w:ascii="Arial Narrow" w:eastAsia="Times New Roman" w:hAnsi="Arial Narrow"/>
          <w:bCs/>
          <w:kern w:val="36"/>
          <w:sz w:val="20"/>
          <w:szCs w:val="20"/>
          <w:lang w:eastAsia="ru-RU"/>
        </w:rPr>
        <w:t xml:space="preserve"> </w:t>
      </w:r>
      <w:r w:rsidR="00495817" w:rsidRPr="007B3D2E">
        <w:rPr>
          <w:rFonts w:ascii="Arial Narrow" w:eastAsia="Times New Roman" w:hAnsi="Arial Narrow"/>
          <w:bCs/>
          <w:kern w:val="36"/>
          <w:sz w:val="20"/>
          <w:szCs w:val="20"/>
          <w:lang w:eastAsia="ru-RU"/>
        </w:rPr>
        <w:t>(</w:t>
      </w:r>
      <w:r w:rsidRPr="007B3D2E">
        <w:rPr>
          <w:rFonts w:ascii="Arial Narrow" w:eastAsia="Times New Roman" w:hAnsi="Arial Narrow"/>
          <w:bCs/>
          <w:kern w:val="36"/>
          <w:sz w:val="20"/>
          <w:szCs w:val="20"/>
          <w:lang w:eastAsia="ru-RU"/>
        </w:rPr>
        <w:t>РД 153-34.0-20.802-2002</w:t>
      </w:r>
      <w:r w:rsidR="00495817" w:rsidRPr="007B3D2E">
        <w:rPr>
          <w:rFonts w:ascii="Arial Narrow" w:eastAsia="Times New Roman" w:hAnsi="Arial Narrow"/>
          <w:bCs/>
          <w:kern w:val="36"/>
          <w:sz w:val="20"/>
          <w:szCs w:val="20"/>
          <w:lang w:eastAsia="ru-RU"/>
        </w:rPr>
        <w:t>) у</w:t>
      </w:r>
      <w:r w:rsidRPr="007B3D2E">
        <w:rPr>
          <w:rFonts w:ascii="Arial Narrow" w:eastAsia="Times New Roman" w:hAnsi="Arial Narrow"/>
          <w:sz w:val="20"/>
          <w:szCs w:val="20"/>
          <w:lang w:eastAsia="ru-RU"/>
        </w:rPr>
        <w:t>тверждена РАО "ЕЭС России" 19 января 2002 года</w:t>
      </w:r>
      <w:r w:rsidR="00495817"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 xml:space="preserve">Инструкция составлена на основании положений Федерального </w:t>
      </w:r>
      <w:hyperlink r:id="rId7" w:history="1">
        <w:r w:rsidRPr="007B3D2E">
          <w:rPr>
            <w:rFonts w:ascii="Arial Narrow" w:eastAsia="Times New Roman" w:hAnsi="Arial Narrow"/>
            <w:sz w:val="20"/>
            <w:szCs w:val="20"/>
            <w:lang w:eastAsia="ru-RU"/>
          </w:rPr>
          <w:t>закона</w:t>
        </w:r>
      </w:hyperlink>
      <w:r w:rsidRPr="007B3D2E">
        <w:rPr>
          <w:rFonts w:ascii="Arial Narrow" w:eastAsia="Times New Roman" w:hAnsi="Arial Narrow"/>
          <w:sz w:val="20"/>
          <w:szCs w:val="20"/>
          <w:lang w:eastAsia="ru-RU"/>
        </w:rPr>
        <w:t xml:space="preserve"> России "О пожарной безопасности" в части расследования причин и обстоятель</w:t>
      </w:r>
      <w:proofErr w:type="gramStart"/>
      <w:r w:rsidRPr="007B3D2E">
        <w:rPr>
          <w:rFonts w:ascii="Arial Narrow" w:eastAsia="Times New Roman" w:hAnsi="Arial Narrow"/>
          <w:sz w:val="20"/>
          <w:szCs w:val="20"/>
          <w:lang w:eastAsia="ru-RU"/>
        </w:rPr>
        <w:t>ств пр</w:t>
      </w:r>
      <w:proofErr w:type="gramEnd"/>
      <w:r w:rsidRPr="007B3D2E">
        <w:rPr>
          <w:rFonts w:ascii="Arial Narrow" w:eastAsia="Times New Roman" w:hAnsi="Arial Narrow"/>
          <w:sz w:val="20"/>
          <w:szCs w:val="20"/>
          <w:lang w:eastAsia="ru-RU"/>
        </w:rPr>
        <w:t>оисшедших пожаров, организации обязательного учета и государственной отчетности по пож</w:t>
      </w:r>
      <w:r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рам, а также разработки необходимых мер по обеспечению пожарной безопасности. Требования настоящей Инструкции обязательны для акционерных обществ энергетики и электрификации, их филиалов, дочерних и других зависимых структурных подразделений электр</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энергетической отрасли.</w:t>
      </w:r>
    </w:p>
    <w:p w:rsidR="00903160" w:rsidRPr="007B3D2E" w:rsidRDefault="00903160" w:rsidP="00A7133F">
      <w:pPr>
        <w:spacing w:after="0" w:line="240" w:lineRule="auto"/>
        <w:ind w:firstLine="567"/>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Состав ведомственной комиссии по расследованию пожара на энергетическом предприятии устанавливается в зависимости от х</w:t>
      </w:r>
      <w:r w:rsidRPr="007B3D2E">
        <w:rPr>
          <w:rFonts w:ascii="Arial Narrow" w:eastAsia="Times New Roman" w:hAnsi="Arial Narrow"/>
          <w:sz w:val="20"/>
          <w:szCs w:val="20"/>
          <w:lang w:eastAsia="ru-RU"/>
        </w:rPr>
        <w:t>а</w:t>
      </w:r>
      <w:r w:rsidRPr="007B3D2E">
        <w:rPr>
          <w:rFonts w:ascii="Arial Narrow" w:eastAsia="Times New Roman" w:hAnsi="Arial Narrow"/>
          <w:sz w:val="20"/>
          <w:szCs w:val="20"/>
          <w:lang w:eastAsia="ru-RU"/>
        </w:rPr>
        <w:t>рактера и тяжести происшедшего пожара и назначается приказом акционерного общества энергетики и электрификации или вышестоящей организации электроэнергетической отрасли.</w:t>
      </w:r>
      <w:r w:rsidR="00546CC2"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В состав комиссии должны входить представители регионального предприятия "</w:t>
      </w:r>
      <w:proofErr w:type="spellStart"/>
      <w:r w:rsidRPr="007B3D2E">
        <w:rPr>
          <w:rFonts w:ascii="Arial Narrow" w:eastAsia="Times New Roman" w:hAnsi="Arial Narrow"/>
          <w:sz w:val="20"/>
          <w:szCs w:val="20"/>
          <w:lang w:eastAsia="ru-RU"/>
        </w:rPr>
        <w:t>Энерготе</w:t>
      </w:r>
      <w:r w:rsidRPr="007B3D2E">
        <w:rPr>
          <w:rFonts w:ascii="Arial Narrow" w:eastAsia="Times New Roman" w:hAnsi="Arial Narrow"/>
          <w:sz w:val="20"/>
          <w:szCs w:val="20"/>
          <w:lang w:eastAsia="ru-RU"/>
        </w:rPr>
        <w:t>х</w:t>
      </w:r>
      <w:r w:rsidRPr="007B3D2E">
        <w:rPr>
          <w:rFonts w:ascii="Arial Narrow" w:eastAsia="Times New Roman" w:hAnsi="Arial Narrow"/>
          <w:sz w:val="20"/>
          <w:szCs w:val="20"/>
          <w:lang w:eastAsia="ru-RU"/>
        </w:rPr>
        <w:t>надзор</w:t>
      </w:r>
      <w:proofErr w:type="spellEnd"/>
      <w:r w:rsidRPr="007B3D2E">
        <w:rPr>
          <w:rFonts w:ascii="Arial Narrow" w:eastAsia="Times New Roman" w:hAnsi="Arial Narrow"/>
          <w:sz w:val="20"/>
          <w:szCs w:val="20"/>
          <w:lang w:eastAsia="ru-RU"/>
        </w:rPr>
        <w:t>", генеральной проектной организации, а в необходимых случаях (по согласованию) - представители заводов - изготовителей те</w:t>
      </w:r>
      <w:r w:rsidRPr="007B3D2E">
        <w:rPr>
          <w:rFonts w:ascii="Arial Narrow" w:eastAsia="Times New Roman" w:hAnsi="Arial Narrow"/>
          <w:sz w:val="20"/>
          <w:szCs w:val="20"/>
          <w:lang w:eastAsia="ru-RU"/>
        </w:rPr>
        <w:t>х</w:t>
      </w:r>
      <w:r w:rsidRPr="007B3D2E">
        <w:rPr>
          <w:rFonts w:ascii="Arial Narrow" w:eastAsia="Times New Roman" w:hAnsi="Arial Narrow"/>
          <w:sz w:val="20"/>
          <w:szCs w:val="20"/>
          <w:lang w:eastAsia="ru-RU"/>
        </w:rPr>
        <w:t>нологического оборудования и пожарной охраны. Объектовая пожарная охрана (при наличии) участвует в работе комиссии в обязател</w:t>
      </w:r>
      <w:r w:rsidRPr="007B3D2E">
        <w:rPr>
          <w:rFonts w:ascii="Arial Narrow" w:eastAsia="Times New Roman" w:hAnsi="Arial Narrow"/>
          <w:sz w:val="20"/>
          <w:szCs w:val="20"/>
          <w:lang w:eastAsia="ru-RU"/>
        </w:rPr>
        <w:t>ь</w:t>
      </w:r>
      <w:r w:rsidR="00546CC2" w:rsidRPr="007B3D2E">
        <w:rPr>
          <w:rFonts w:ascii="Arial Narrow" w:eastAsia="Times New Roman" w:hAnsi="Arial Narrow"/>
          <w:sz w:val="20"/>
          <w:szCs w:val="20"/>
          <w:lang w:eastAsia="ru-RU"/>
        </w:rPr>
        <w:t xml:space="preserve">ном порядке. </w:t>
      </w:r>
      <w:r w:rsidRPr="007B3D2E">
        <w:rPr>
          <w:rFonts w:ascii="Arial Narrow" w:eastAsia="Times New Roman" w:hAnsi="Arial Narrow"/>
          <w:sz w:val="20"/>
          <w:szCs w:val="20"/>
          <w:lang w:eastAsia="ru-RU"/>
        </w:rPr>
        <w:t>Пожары, происшедшие по причине воздействия других организаций, должны расследоваться с приглашением представит</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лей этих организаций, а копии актов расследования направляться в их адрес. Пожары, происшедшие в зданиях, помещениях, сооружениях и на территории энергетических предприятий, арендуемых сторонними организациями, расследуются комиссиями энергетических пре</w:t>
      </w:r>
      <w:r w:rsidRPr="007B3D2E">
        <w:rPr>
          <w:rFonts w:ascii="Arial Narrow" w:eastAsia="Times New Roman" w:hAnsi="Arial Narrow"/>
          <w:sz w:val="20"/>
          <w:szCs w:val="20"/>
          <w:lang w:eastAsia="ru-RU"/>
        </w:rPr>
        <w:t>д</w:t>
      </w:r>
      <w:r w:rsidRPr="007B3D2E">
        <w:rPr>
          <w:rFonts w:ascii="Arial Narrow" w:eastAsia="Times New Roman" w:hAnsi="Arial Narrow"/>
          <w:sz w:val="20"/>
          <w:szCs w:val="20"/>
          <w:lang w:eastAsia="ru-RU"/>
        </w:rPr>
        <w:t>приятий с привлечением представителей арендаторов.</w:t>
      </w:r>
    </w:p>
    <w:p w:rsidR="00903160" w:rsidRPr="007B3D2E" w:rsidRDefault="00903160" w:rsidP="00A7133F">
      <w:pPr>
        <w:spacing w:after="0" w:line="240" w:lineRule="auto"/>
        <w:ind w:firstLine="567"/>
        <w:rPr>
          <w:rFonts w:ascii="Arial Narrow" w:eastAsia="Times New Roman" w:hAnsi="Arial Narrow"/>
          <w:sz w:val="20"/>
          <w:szCs w:val="20"/>
          <w:lang w:eastAsia="ru-RU"/>
        </w:rPr>
      </w:pPr>
      <w:r w:rsidRPr="007B3D2E">
        <w:rPr>
          <w:rFonts w:ascii="Arial Narrow" w:eastAsia="Times New Roman" w:hAnsi="Arial Narrow"/>
          <w:sz w:val="20"/>
          <w:szCs w:val="20"/>
          <w:lang w:eastAsia="ru-RU"/>
        </w:rPr>
        <w:t>Администрация предприятия (организации), на котором расследуется пожар, обязана:</w:t>
      </w:r>
    </w:p>
    <w:p w:rsidR="00903160" w:rsidRPr="007B3D2E" w:rsidRDefault="00903160" w:rsidP="00A7133F">
      <w:pPr>
        <w:pStyle w:val="a3"/>
        <w:numPr>
          <w:ilvl w:val="0"/>
          <w:numId w:val="7"/>
        </w:num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Предоставить документацию и другие материалы по требованию комиссии.</w:t>
      </w:r>
    </w:p>
    <w:p w:rsidR="00903160" w:rsidRPr="007B3D2E" w:rsidRDefault="00903160" w:rsidP="00A7133F">
      <w:pPr>
        <w:pStyle w:val="a3"/>
        <w:numPr>
          <w:ilvl w:val="0"/>
          <w:numId w:val="7"/>
        </w:num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Выделить транспорт, средства связи, оргтехнику, помещение для работы комиссии по расследованию пожара.</w:t>
      </w:r>
    </w:p>
    <w:p w:rsidR="00903160" w:rsidRPr="007B3D2E" w:rsidRDefault="00903160" w:rsidP="00A7133F">
      <w:pPr>
        <w:pStyle w:val="a3"/>
        <w:numPr>
          <w:ilvl w:val="0"/>
          <w:numId w:val="7"/>
        </w:numPr>
        <w:spacing w:after="0" w:line="240" w:lineRule="auto"/>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Обеспечить фотографирование места пожара, предоставление и размножение технической документации и итоговых документов по результатам расследования.</w:t>
      </w:r>
    </w:p>
    <w:p w:rsidR="00903160" w:rsidRPr="007B3D2E" w:rsidRDefault="00903160" w:rsidP="00742009">
      <w:pPr>
        <w:spacing w:after="0" w:line="240" w:lineRule="auto"/>
        <w:ind w:firstLine="567"/>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Руководители филиалов, дочерних и зависимых акционерных обществ и других организаций РАО "ЕЭС России" в соответствии с Федеральным </w:t>
      </w:r>
      <w:hyperlink r:id="rId8" w:history="1">
        <w:r w:rsidRPr="007B3D2E">
          <w:rPr>
            <w:rFonts w:ascii="Arial Narrow" w:eastAsia="Times New Roman" w:hAnsi="Arial Narrow"/>
            <w:sz w:val="20"/>
            <w:szCs w:val="20"/>
            <w:lang w:eastAsia="ru-RU"/>
          </w:rPr>
          <w:t>законом</w:t>
        </w:r>
      </w:hyperlink>
      <w:r w:rsidRPr="007B3D2E">
        <w:rPr>
          <w:rFonts w:ascii="Arial Narrow" w:eastAsia="Times New Roman" w:hAnsi="Arial Narrow"/>
          <w:sz w:val="20"/>
          <w:szCs w:val="20"/>
          <w:lang w:eastAsia="ru-RU"/>
        </w:rPr>
        <w:t xml:space="preserve"> "О пожарной безопасности" несут персональную ответственность </w:t>
      </w:r>
      <w:proofErr w:type="gramStart"/>
      <w:r w:rsidRPr="007B3D2E">
        <w:rPr>
          <w:rFonts w:ascii="Arial Narrow" w:eastAsia="Times New Roman" w:hAnsi="Arial Narrow"/>
          <w:sz w:val="20"/>
          <w:szCs w:val="20"/>
          <w:lang w:eastAsia="ru-RU"/>
        </w:rPr>
        <w:t>за</w:t>
      </w:r>
      <w:proofErr w:type="gramEnd"/>
      <w:r w:rsidRPr="007B3D2E">
        <w:rPr>
          <w:rFonts w:ascii="Arial Narrow" w:eastAsia="Times New Roman" w:hAnsi="Arial Narrow"/>
          <w:sz w:val="20"/>
          <w:szCs w:val="20"/>
          <w:lang w:eastAsia="ru-RU"/>
        </w:rPr>
        <w:t>:</w:t>
      </w:r>
    </w:p>
    <w:p w:rsidR="00903160" w:rsidRPr="007B3D2E" w:rsidRDefault="00903160" w:rsidP="00677948">
      <w:p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 сообщение о происшедших пожарах;</w:t>
      </w:r>
    </w:p>
    <w:p w:rsidR="00903160" w:rsidRPr="007B3D2E" w:rsidRDefault="00903160" w:rsidP="00677948">
      <w:p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 своевременное расследование и учет;</w:t>
      </w:r>
    </w:p>
    <w:p w:rsidR="00903160" w:rsidRPr="007B3D2E" w:rsidRDefault="00903160" w:rsidP="00677948">
      <w:p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 возмещение ущерба и наказание виновных лиц в соответствии с действующим законодательством;</w:t>
      </w:r>
    </w:p>
    <w:p w:rsidR="00903160" w:rsidRPr="007B3D2E" w:rsidRDefault="00903160" w:rsidP="00677948">
      <w:p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 устранение недостатков, выявленных при расследовании пожара;</w:t>
      </w:r>
    </w:p>
    <w:p w:rsidR="00903160" w:rsidRPr="007B3D2E" w:rsidRDefault="00903160" w:rsidP="00677948">
      <w:p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 выполнение мероприятий по предупреждению пожаров.</w:t>
      </w:r>
    </w:p>
    <w:p w:rsidR="00903160" w:rsidRPr="007B3D2E" w:rsidRDefault="00903160" w:rsidP="00A7133F">
      <w:pPr>
        <w:spacing w:after="0" w:line="240" w:lineRule="auto"/>
        <w:ind w:firstLine="708"/>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Пожар, явившийся причиной или следствием технологического нарушения в работе оборудования, расследуется в соответствии с "</w:t>
      </w:r>
      <w:hyperlink r:id="rId9" w:history="1">
        <w:r w:rsidRPr="007B3D2E">
          <w:rPr>
            <w:rFonts w:ascii="Arial Narrow" w:eastAsia="Times New Roman" w:hAnsi="Arial Narrow"/>
            <w:sz w:val="20"/>
            <w:szCs w:val="20"/>
            <w:lang w:eastAsia="ru-RU"/>
          </w:rPr>
          <w:t>Инструкцией</w:t>
        </w:r>
      </w:hyperlink>
      <w:r w:rsidRPr="007B3D2E">
        <w:rPr>
          <w:rFonts w:ascii="Arial Narrow" w:eastAsia="Times New Roman" w:hAnsi="Arial Narrow"/>
          <w:sz w:val="20"/>
          <w:szCs w:val="20"/>
          <w:lang w:eastAsia="ru-RU"/>
        </w:rPr>
        <w:t xml:space="preserve"> по расследованию и учету технологических нарушений в работе энергосистем, электростанций, котельных, электрических и тепловых сетей". В этом случае отдельный акт расследования пожара не оформляется, однако основные положения обстоятельств его возникновения и тушения должны в полном объеме вноситься в акт расследования технологического нарушения.</w:t>
      </w:r>
    </w:p>
    <w:p w:rsidR="00903160" w:rsidRPr="007B3D2E" w:rsidRDefault="00903160" w:rsidP="00A7133F">
      <w:pPr>
        <w:spacing w:after="0" w:line="240" w:lineRule="auto"/>
        <w:ind w:left="708"/>
        <w:rPr>
          <w:rFonts w:ascii="Arial Narrow" w:eastAsia="Times New Roman" w:hAnsi="Arial Narrow"/>
          <w:sz w:val="20"/>
          <w:szCs w:val="20"/>
          <w:lang w:eastAsia="ru-RU"/>
        </w:rPr>
      </w:pPr>
      <w:r w:rsidRPr="007B3D2E">
        <w:rPr>
          <w:rFonts w:ascii="Arial Narrow" w:eastAsia="Times New Roman" w:hAnsi="Arial Narrow"/>
          <w:sz w:val="20"/>
          <w:szCs w:val="20"/>
          <w:lang w:eastAsia="ru-RU"/>
        </w:rPr>
        <w:t>Администрация объекта до начала работы комиссии по расследованию пожара обязана принять следующие меры:</w:t>
      </w:r>
    </w:p>
    <w:p w:rsidR="00903160" w:rsidRPr="007B3D2E" w:rsidRDefault="00903160" w:rsidP="00A7133F">
      <w:pPr>
        <w:pStyle w:val="a3"/>
        <w:numPr>
          <w:ilvl w:val="0"/>
          <w:numId w:val="8"/>
        </w:num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После ликвидации пожара обеспечить сбор объяснительных записок от очевидцев и участников тушения пожара, диаграммы р</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гистрирующих приборов, записей оперативных переговоров и имеющиеся вещественные доказательства, относящиеся к прич</w:t>
      </w:r>
      <w:r w:rsidRPr="007B3D2E">
        <w:rPr>
          <w:rFonts w:ascii="Arial Narrow" w:eastAsia="Times New Roman" w:hAnsi="Arial Narrow"/>
          <w:sz w:val="20"/>
          <w:szCs w:val="20"/>
          <w:lang w:eastAsia="ru-RU"/>
        </w:rPr>
        <w:t>и</w:t>
      </w:r>
      <w:r w:rsidRPr="007B3D2E">
        <w:rPr>
          <w:rFonts w:ascii="Arial Narrow" w:eastAsia="Times New Roman" w:hAnsi="Arial Narrow"/>
          <w:sz w:val="20"/>
          <w:szCs w:val="20"/>
          <w:lang w:eastAsia="ru-RU"/>
        </w:rPr>
        <w:t>нам пожара, которые по описи должны передаваться в комиссию по расследованию.</w:t>
      </w:r>
    </w:p>
    <w:p w:rsidR="00903160" w:rsidRPr="007B3D2E" w:rsidRDefault="00903160" w:rsidP="00A7133F">
      <w:pPr>
        <w:pStyle w:val="a3"/>
        <w:numPr>
          <w:ilvl w:val="0"/>
          <w:numId w:val="8"/>
        </w:num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Сохранить обстановку на месте пожара такой, какой она была сразу после его ликвидации. В случае невозможности ее сохран</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ния зафиксировать обстановку с помощью видеоаппаратуры, составления схем, эскизов и других средств.</w:t>
      </w:r>
    </w:p>
    <w:p w:rsidR="00903160" w:rsidRPr="007B3D2E" w:rsidRDefault="00903160" w:rsidP="00A7133F">
      <w:pPr>
        <w:pStyle w:val="a3"/>
        <w:numPr>
          <w:ilvl w:val="0"/>
          <w:numId w:val="8"/>
        </w:num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Прекратить в зоне пожара все работы, кроме работ, связанных со спасением и обеспечением безопасности людей или защиты материальных ценностей, а также работ по пуску оборудования, если это вызвано режимом работы объекта.</w:t>
      </w:r>
    </w:p>
    <w:p w:rsidR="00903160" w:rsidRPr="007B3D2E" w:rsidRDefault="00903160" w:rsidP="00A7133F">
      <w:pPr>
        <w:pStyle w:val="a3"/>
        <w:numPr>
          <w:ilvl w:val="0"/>
          <w:numId w:val="8"/>
        </w:numPr>
        <w:spacing w:after="0" w:line="240" w:lineRule="auto"/>
        <w:rPr>
          <w:rFonts w:ascii="Arial Narrow" w:eastAsia="Times New Roman" w:hAnsi="Arial Narrow"/>
          <w:sz w:val="20"/>
          <w:szCs w:val="20"/>
          <w:lang w:eastAsia="ru-RU"/>
        </w:rPr>
      </w:pPr>
      <w:r w:rsidRPr="007B3D2E">
        <w:rPr>
          <w:rFonts w:ascii="Arial Narrow" w:eastAsia="Times New Roman" w:hAnsi="Arial Narrow"/>
          <w:sz w:val="20"/>
          <w:szCs w:val="20"/>
          <w:lang w:eastAsia="ru-RU"/>
        </w:rPr>
        <w:t>Запретить вскрытие и разборку технологического оборудования, которое явилось источником возникновения пожара, до приб</w:t>
      </w:r>
      <w:r w:rsidRPr="007B3D2E">
        <w:rPr>
          <w:rFonts w:ascii="Arial Narrow" w:eastAsia="Times New Roman" w:hAnsi="Arial Narrow"/>
          <w:sz w:val="20"/>
          <w:szCs w:val="20"/>
          <w:lang w:eastAsia="ru-RU"/>
        </w:rPr>
        <w:t>ы</w:t>
      </w:r>
      <w:r w:rsidRPr="007B3D2E">
        <w:rPr>
          <w:rFonts w:ascii="Arial Narrow" w:eastAsia="Times New Roman" w:hAnsi="Arial Narrow"/>
          <w:sz w:val="20"/>
          <w:szCs w:val="20"/>
          <w:lang w:eastAsia="ru-RU"/>
        </w:rPr>
        <w:t>тия комиссии или специалистов (экспертов), привлеченных к расследованию.</w:t>
      </w:r>
    </w:p>
    <w:p w:rsidR="00903160" w:rsidRPr="007B3D2E" w:rsidRDefault="00903160" w:rsidP="00A7133F">
      <w:pPr>
        <w:spacing w:after="0" w:line="240" w:lineRule="auto"/>
        <w:ind w:firstLine="709"/>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Расследование пожара должно быть начато немедленно и закончено в десятидневный срок.</w:t>
      </w:r>
      <w:r w:rsidR="00A7133F"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В особых случаях, по представл</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нию председателя комиссии, срок расследования может быть продлен организацией, назначившей комиссию по расследованию. В акте расследования об этом делается соответствующая запись.</w:t>
      </w:r>
      <w:r w:rsidR="00A7133F"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Работа комиссии должна проводиться в соответствии с регламентом, устана</w:t>
      </w:r>
      <w:r w:rsidRPr="007B3D2E">
        <w:rPr>
          <w:rFonts w:ascii="Arial Narrow" w:eastAsia="Times New Roman" w:hAnsi="Arial Narrow"/>
          <w:sz w:val="20"/>
          <w:szCs w:val="20"/>
          <w:lang w:eastAsia="ru-RU"/>
        </w:rPr>
        <w:t>в</w:t>
      </w:r>
      <w:r w:rsidRPr="007B3D2E">
        <w:rPr>
          <w:rFonts w:ascii="Arial Narrow" w:eastAsia="Times New Roman" w:hAnsi="Arial Narrow"/>
          <w:sz w:val="20"/>
          <w:szCs w:val="20"/>
          <w:lang w:eastAsia="ru-RU"/>
        </w:rPr>
        <w:t>ливаемым ее председателем.</w:t>
      </w:r>
    </w:p>
    <w:p w:rsidR="00903160" w:rsidRPr="007B3D2E" w:rsidRDefault="00903160" w:rsidP="00A7133F">
      <w:pPr>
        <w:spacing w:after="0" w:line="240" w:lineRule="auto"/>
        <w:ind w:firstLine="708"/>
        <w:rPr>
          <w:rFonts w:ascii="Arial Narrow" w:eastAsia="Times New Roman" w:hAnsi="Arial Narrow"/>
          <w:sz w:val="20"/>
          <w:szCs w:val="20"/>
          <w:lang w:eastAsia="ru-RU"/>
        </w:rPr>
      </w:pPr>
      <w:r w:rsidRPr="007B3D2E">
        <w:rPr>
          <w:rFonts w:ascii="Arial Narrow" w:eastAsia="Times New Roman" w:hAnsi="Arial Narrow"/>
          <w:sz w:val="20"/>
          <w:szCs w:val="20"/>
          <w:lang w:eastAsia="ru-RU"/>
        </w:rPr>
        <w:t>В акт расследования обязательно включаются мероприятия, рекомендуемые комиссией, направленные на предотвращение и развитие аналогичных пожаров.</w:t>
      </w:r>
    </w:p>
    <w:p w:rsidR="00903160" w:rsidRPr="007B3D2E" w:rsidRDefault="00903160" w:rsidP="00A7133F">
      <w:pPr>
        <w:spacing w:after="0" w:line="240" w:lineRule="auto"/>
        <w:ind w:firstLine="708"/>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lastRenderedPageBreak/>
        <w:t>Все несчастные случаи с персоналом во время пожара (травмы, ожоги, смертельный исход, воздействие опасных факторов п</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жара) должны расследоваться в соответствии с действующим "</w:t>
      </w:r>
      <w:hyperlink r:id="rId10" w:history="1">
        <w:r w:rsidRPr="007B3D2E">
          <w:rPr>
            <w:rFonts w:ascii="Arial Narrow" w:eastAsia="Times New Roman" w:hAnsi="Arial Narrow"/>
            <w:sz w:val="20"/>
            <w:szCs w:val="20"/>
            <w:lang w:eastAsia="ru-RU"/>
          </w:rPr>
          <w:t>Положением</w:t>
        </w:r>
      </w:hyperlink>
      <w:r w:rsidRPr="007B3D2E">
        <w:rPr>
          <w:rFonts w:ascii="Arial Narrow" w:eastAsia="Times New Roman" w:hAnsi="Arial Narrow"/>
          <w:sz w:val="20"/>
          <w:szCs w:val="20"/>
          <w:lang w:eastAsia="ru-RU"/>
        </w:rPr>
        <w:t xml:space="preserve"> о расследовании и учете несчастных случаев на произво</w:t>
      </w:r>
      <w:r w:rsidRPr="007B3D2E">
        <w:rPr>
          <w:rFonts w:ascii="Arial Narrow" w:eastAsia="Times New Roman" w:hAnsi="Arial Narrow"/>
          <w:sz w:val="20"/>
          <w:szCs w:val="20"/>
          <w:lang w:eastAsia="ru-RU"/>
        </w:rPr>
        <w:t>д</w:t>
      </w:r>
      <w:r w:rsidRPr="007B3D2E">
        <w:rPr>
          <w:rFonts w:ascii="Arial Narrow" w:eastAsia="Times New Roman" w:hAnsi="Arial Narrow"/>
          <w:sz w:val="20"/>
          <w:szCs w:val="20"/>
          <w:lang w:eastAsia="ru-RU"/>
        </w:rPr>
        <w:t>стве".</w:t>
      </w:r>
    </w:p>
    <w:p w:rsidR="00903160" w:rsidRPr="007B3D2E" w:rsidRDefault="00903160" w:rsidP="00A7133F">
      <w:pPr>
        <w:spacing w:after="0" w:line="240" w:lineRule="auto"/>
        <w:ind w:firstLine="708"/>
        <w:rPr>
          <w:rFonts w:ascii="Arial Narrow" w:eastAsia="Times New Roman" w:hAnsi="Arial Narrow"/>
          <w:sz w:val="20"/>
          <w:szCs w:val="20"/>
          <w:lang w:eastAsia="ru-RU"/>
        </w:rPr>
      </w:pPr>
      <w:r w:rsidRPr="007B3D2E">
        <w:rPr>
          <w:rFonts w:ascii="Arial Narrow" w:eastAsia="Times New Roman" w:hAnsi="Arial Narrow"/>
          <w:sz w:val="20"/>
          <w:szCs w:val="20"/>
          <w:lang w:eastAsia="ru-RU"/>
        </w:rPr>
        <w:t>К акту расследования должны быть приложены все необходимые документы, подтверждающие выводы комиссии (диаграммы регистрирующих приборов, стенограммы оперативных переговоров, выписки из оперативных журналов, объяснительные записки, схемы, чертежи, фотографии, результаты испытаний, приказы о наказании виновных лиц и т.п.).</w:t>
      </w:r>
    </w:p>
    <w:p w:rsidR="00903160" w:rsidRPr="007B3D2E" w:rsidRDefault="00903160" w:rsidP="00A7133F">
      <w:pPr>
        <w:spacing w:after="0" w:line="240" w:lineRule="auto"/>
        <w:ind w:firstLine="708"/>
        <w:rPr>
          <w:rFonts w:ascii="Arial Narrow" w:eastAsia="Times New Roman" w:hAnsi="Arial Narrow"/>
          <w:sz w:val="20"/>
          <w:szCs w:val="20"/>
          <w:lang w:eastAsia="ru-RU"/>
        </w:rPr>
      </w:pPr>
      <w:r w:rsidRPr="007B3D2E">
        <w:rPr>
          <w:rFonts w:ascii="Arial Narrow" w:eastAsia="Times New Roman" w:hAnsi="Arial Narrow"/>
          <w:sz w:val="20"/>
          <w:szCs w:val="20"/>
          <w:lang w:eastAsia="ru-RU"/>
        </w:rPr>
        <w:t>Акт расследования должен быть подписан всеми членами комиссии, а при несогласии с отдельными его положениями одного или ряда членов комиссии допускается подписание акта "с особым мнением", которое прилагается к акту.</w:t>
      </w:r>
    </w:p>
    <w:p w:rsidR="00903160" w:rsidRPr="007B3D2E" w:rsidRDefault="00903160" w:rsidP="00A7133F">
      <w:pPr>
        <w:spacing w:after="0" w:line="240" w:lineRule="auto"/>
        <w:ind w:firstLine="708"/>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По завершении расследования пожара руководством предприятия в обязательном порядке издается распорядительный док</w:t>
      </w:r>
      <w:r w:rsidRPr="007B3D2E">
        <w:rPr>
          <w:rFonts w:ascii="Arial Narrow" w:eastAsia="Times New Roman" w:hAnsi="Arial Narrow"/>
          <w:sz w:val="20"/>
          <w:szCs w:val="20"/>
          <w:lang w:eastAsia="ru-RU"/>
        </w:rPr>
        <w:t>у</w:t>
      </w:r>
      <w:r w:rsidRPr="007B3D2E">
        <w:rPr>
          <w:rFonts w:ascii="Arial Narrow" w:eastAsia="Times New Roman" w:hAnsi="Arial Narrow"/>
          <w:sz w:val="20"/>
          <w:szCs w:val="20"/>
          <w:lang w:eastAsia="ru-RU"/>
        </w:rPr>
        <w:t>мент с изложением в нем результатов расследования и организационно-технических мероприятий, направленных на обеспечение пожа</w:t>
      </w:r>
      <w:r w:rsidRPr="007B3D2E">
        <w:rPr>
          <w:rFonts w:ascii="Arial Narrow" w:eastAsia="Times New Roman" w:hAnsi="Arial Narrow"/>
          <w:sz w:val="20"/>
          <w:szCs w:val="20"/>
          <w:lang w:eastAsia="ru-RU"/>
        </w:rPr>
        <w:t>р</w:t>
      </w:r>
      <w:r w:rsidRPr="007B3D2E">
        <w:rPr>
          <w:rFonts w:ascii="Arial Narrow" w:eastAsia="Times New Roman" w:hAnsi="Arial Narrow"/>
          <w:sz w:val="20"/>
          <w:szCs w:val="20"/>
          <w:lang w:eastAsia="ru-RU"/>
        </w:rPr>
        <w:t>ной безопасности предприятия, и наказанием лиц, не принявших мер по недопущению его возникновения и развития, а также по части</w:t>
      </w:r>
      <w:r w:rsidRPr="007B3D2E">
        <w:rPr>
          <w:rFonts w:ascii="Arial Narrow" w:eastAsia="Times New Roman" w:hAnsi="Arial Narrow"/>
          <w:sz w:val="20"/>
          <w:szCs w:val="20"/>
          <w:lang w:eastAsia="ru-RU"/>
        </w:rPr>
        <w:t>ч</w:t>
      </w:r>
      <w:r w:rsidRPr="007B3D2E">
        <w:rPr>
          <w:rFonts w:ascii="Arial Narrow" w:eastAsia="Times New Roman" w:hAnsi="Arial Narrow"/>
          <w:sz w:val="20"/>
          <w:szCs w:val="20"/>
          <w:lang w:eastAsia="ru-RU"/>
        </w:rPr>
        <w:t>ному возмещению причиненного ущерба на основании действующего законодательства.</w:t>
      </w:r>
    </w:p>
    <w:p w:rsidR="00903160" w:rsidRPr="007B3D2E" w:rsidRDefault="00903160" w:rsidP="00A7133F">
      <w:pPr>
        <w:spacing w:after="0" w:line="240" w:lineRule="auto"/>
        <w:ind w:firstLine="708"/>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По окончании расследования по одному экземпляру акта расследования пожара немедленно направляется в РП "</w:t>
      </w:r>
      <w:proofErr w:type="spellStart"/>
      <w:r w:rsidRPr="007B3D2E">
        <w:rPr>
          <w:rFonts w:ascii="Arial Narrow" w:eastAsia="Times New Roman" w:hAnsi="Arial Narrow"/>
          <w:sz w:val="20"/>
          <w:szCs w:val="20"/>
          <w:lang w:eastAsia="ru-RU"/>
        </w:rPr>
        <w:t>Энерготе</w:t>
      </w:r>
      <w:r w:rsidRPr="007B3D2E">
        <w:rPr>
          <w:rFonts w:ascii="Arial Narrow" w:eastAsia="Times New Roman" w:hAnsi="Arial Narrow"/>
          <w:sz w:val="20"/>
          <w:szCs w:val="20"/>
          <w:lang w:eastAsia="ru-RU"/>
        </w:rPr>
        <w:t>х</w:t>
      </w:r>
      <w:r w:rsidRPr="007B3D2E">
        <w:rPr>
          <w:rFonts w:ascii="Arial Narrow" w:eastAsia="Times New Roman" w:hAnsi="Arial Narrow"/>
          <w:sz w:val="20"/>
          <w:szCs w:val="20"/>
          <w:lang w:eastAsia="ru-RU"/>
        </w:rPr>
        <w:t>надзор</w:t>
      </w:r>
      <w:proofErr w:type="spellEnd"/>
      <w:r w:rsidRPr="007B3D2E">
        <w:rPr>
          <w:rFonts w:ascii="Arial Narrow" w:eastAsia="Times New Roman" w:hAnsi="Arial Narrow"/>
          <w:sz w:val="20"/>
          <w:szCs w:val="20"/>
          <w:lang w:eastAsia="ru-RU"/>
        </w:rPr>
        <w:t>", Департамент генеральной инспекции по эксплуатации электрических станций и сетей РАО "ЕЭС России" и вышестоящую орган</w:t>
      </w:r>
      <w:r w:rsidRPr="007B3D2E">
        <w:rPr>
          <w:rFonts w:ascii="Arial Narrow" w:eastAsia="Times New Roman" w:hAnsi="Arial Narrow"/>
          <w:sz w:val="20"/>
          <w:szCs w:val="20"/>
          <w:lang w:eastAsia="ru-RU"/>
        </w:rPr>
        <w:t>и</w:t>
      </w:r>
      <w:r w:rsidRPr="007B3D2E">
        <w:rPr>
          <w:rFonts w:ascii="Arial Narrow" w:eastAsia="Times New Roman" w:hAnsi="Arial Narrow"/>
          <w:sz w:val="20"/>
          <w:szCs w:val="20"/>
          <w:lang w:eastAsia="ru-RU"/>
        </w:rPr>
        <w:t>зацию по подчиненности.</w:t>
      </w:r>
    </w:p>
    <w:p w:rsidR="00903160" w:rsidRPr="007B3D2E" w:rsidRDefault="00903160" w:rsidP="006409BD">
      <w:pPr>
        <w:spacing w:after="0" w:line="240" w:lineRule="auto"/>
        <w:ind w:firstLine="708"/>
        <w:jc w:val="both"/>
        <w:rPr>
          <w:rFonts w:ascii="Arial Narrow" w:eastAsia="Times New Roman" w:hAnsi="Arial Narrow"/>
          <w:sz w:val="20"/>
          <w:szCs w:val="20"/>
          <w:lang w:eastAsia="ru-RU"/>
        </w:rPr>
      </w:pPr>
      <w:r w:rsidRPr="007B3D2E">
        <w:rPr>
          <w:rFonts w:ascii="Arial Narrow" w:eastAsia="Times New Roman" w:hAnsi="Arial Narrow"/>
          <w:sz w:val="20"/>
          <w:szCs w:val="20"/>
          <w:lang w:eastAsia="ru-RU"/>
        </w:rPr>
        <w:t xml:space="preserve">В соответствии с Федеральным </w:t>
      </w:r>
      <w:hyperlink r:id="rId11" w:history="1">
        <w:r w:rsidRPr="007B3D2E">
          <w:rPr>
            <w:rFonts w:ascii="Arial Narrow" w:eastAsia="Times New Roman" w:hAnsi="Arial Narrow"/>
            <w:sz w:val="20"/>
            <w:szCs w:val="20"/>
            <w:lang w:eastAsia="ru-RU"/>
          </w:rPr>
          <w:t>законом</w:t>
        </w:r>
      </w:hyperlink>
      <w:r w:rsidRPr="007B3D2E">
        <w:rPr>
          <w:rFonts w:ascii="Arial Narrow" w:eastAsia="Times New Roman" w:hAnsi="Arial Narrow"/>
          <w:sz w:val="20"/>
          <w:szCs w:val="20"/>
          <w:lang w:eastAsia="ru-RU"/>
        </w:rPr>
        <w:t xml:space="preserve"> "О пожарной безопасности" и соответствующим постановлением Государственного к</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митета по статистике в Российской Федерации установлена единая система учета пожаров и их последствий.</w:t>
      </w:r>
      <w:r w:rsidR="006409BD"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На основании действующих положений филиалы, дочерние и зависимые акционерные общества и другие организации ежеквартально, до 10 числа следующего мес</w:t>
      </w:r>
      <w:r w:rsidRPr="007B3D2E">
        <w:rPr>
          <w:rFonts w:ascii="Arial Narrow" w:eastAsia="Times New Roman" w:hAnsi="Arial Narrow"/>
          <w:sz w:val="20"/>
          <w:szCs w:val="20"/>
          <w:lang w:eastAsia="ru-RU"/>
        </w:rPr>
        <w:t>я</w:t>
      </w:r>
      <w:r w:rsidRPr="007B3D2E">
        <w:rPr>
          <w:rFonts w:ascii="Arial Narrow" w:eastAsia="Times New Roman" w:hAnsi="Arial Narrow"/>
          <w:sz w:val="20"/>
          <w:szCs w:val="20"/>
          <w:lang w:eastAsia="ru-RU"/>
        </w:rPr>
        <w:t>ца после отчетного периода, представляют в РП "</w:t>
      </w:r>
      <w:proofErr w:type="spellStart"/>
      <w:r w:rsidRPr="007B3D2E">
        <w:rPr>
          <w:rFonts w:ascii="Arial Narrow" w:eastAsia="Times New Roman" w:hAnsi="Arial Narrow"/>
          <w:sz w:val="20"/>
          <w:szCs w:val="20"/>
          <w:lang w:eastAsia="ru-RU"/>
        </w:rPr>
        <w:t>Энерготехнадзор</w:t>
      </w:r>
      <w:proofErr w:type="spellEnd"/>
      <w:r w:rsidRPr="007B3D2E">
        <w:rPr>
          <w:rFonts w:ascii="Arial Narrow" w:eastAsia="Times New Roman" w:hAnsi="Arial Narrow"/>
          <w:sz w:val="20"/>
          <w:szCs w:val="20"/>
          <w:lang w:eastAsia="ru-RU"/>
        </w:rPr>
        <w:t>" РАО ЕЭС России сведения о происшедших пожарах</w:t>
      </w:r>
      <w:r w:rsidR="006409BD"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Региональные предприятия "</w:t>
      </w:r>
      <w:proofErr w:type="spellStart"/>
      <w:r w:rsidRPr="007B3D2E">
        <w:rPr>
          <w:rFonts w:ascii="Arial Narrow" w:eastAsia="Times New Roman" w:hAnsi="Arial Narrow"/>
          <w:sz w:val="20"/>
          <w:szCs w:val="20"/>
          <w:lang w:eastAsia="ru-RU"/>
        </w:rPr>
        <w:t>Энерготехнадзор</w:t>
      </w:r>
      <w:proofErr w:type="spellEnd"/>
      <w:r w:rsidRPr="007B3D2E">
        <w:rPr>
          <w:rFonts w:ascii="Arial Narrow" w:eastAsia="Times New Roman" w:hAnsi="Arial Narrow"/>
          <w:sz w:val="20"/>
          <w:szCs w:val="20"/>
          <w:lang w:eastAsia="ru-RU"/>
        </w:rPr>
        <w:t>" до 15 числа месяца после отчетного квартала обязаны сводные данные направить в Департамент ген</w:t>
      </w:r>
      <w:r w:rsidRPr="007B3D2E">
        <w:rPr>
          <w:rFonts w:ascii="Arial Narrow" w:eastAsia="Times New Roman" w:hAnsi="Arial Narrow"/>
          <w:sz w:val="20"/>
          <w:szCs w:val="20"/>
          <w:lang w:eastAsia="ru-RU"/>
        </w:rPr>
        <w:t>е</w:t>
      </w:r>
      <w:r w:rsidRPr="007B3D2E">
        <w:rPr>
          <w:rFonts w:ascii="Arial Narrow" w:eastAsia="Times New Roman" w:hAnsi="Arial Narrow"/>
          <w:sz w:val="20"/>
          <w:szCs w:val="20"/>
          <w:lang w:eastAsia="ru-RU"/>
        </w:rPr>
        <w:t>ральной инспекции по эксплуатации электрических станций и сетей РАО "ЕЭС России".</w:t>
      </w:r>
    </w:p>
    <w:p w:rsidR="006409BD" w:rsidRPr="007B3D2E" w:rsidRDefault="00903160" w:rsidP="00742009">
      <w:pPr>
        <w:spacing w:after="0" w:line="240" w:lineRule="auto"/>
        <w:ind w:firstLine="708"/>
        <w:jc w:val="both"/>
        <w:rPr>
          <w:rFonts w:ascii="Arial Narrow" w:eastAsia="Times New Roman" w:hAnsi="Arial Narrow"/>
          <w:i/>
          <w:sz w:val="20"/>
          <w:szCs w:val="20"/>
          <w:u w:val="single"/>
          <w:lang w:eastAsia="ru-RU"/>
        </w:rPr>
      </w:pPr>
      <w:r w:rsidRPr="007B3D2E">
        <w:rPr>
          <w:rFonts w:ascii="Arial Narrow" w:eastAsia="Times New Roman" w:hAnsi="Arial Narrow"/>
          <w:i/>
          <w:sz w:val="20"/>
          <w:szCs w:val="20"/>
          <w:u w:val="single"/>
          <w:lang w:eastAsia="ru-RU"/>
        </w:rPr>
        <w:t>Внутрифирменная отчетность по пожарам</w:t>
      </w:r>
      <w:r w:rsidR="006409BD" w:rsidRPr="007B3D2E">
        <w:rPr>
          <w:rFonts w:ascii="Arial Narrow" w:eastAsia="Times New Roman" w:hAnsi="Arial Narrow"/>
          <w:i/>
          <w:sz w:val="20"/>
          <w:szCs w:val="20"/>
          <w:u w:val="single"/>
          <w:lang w:eastAsia="ru-RU"/>
        </w:rPr>
        <w:t xml:space="preserve">. </w:t>
      </w:r>
      <w:proofErr w:type="gramStart"/>
      <w:r w:rsidRPr="007B3D2E">
        <w:rPr>
          <w:rFonts w:ascii="Arial Narrow" w:eastAsia="Times New Roman" w:hAnsi="Arial Narrow"/>
          <w:sz w:val="20"/>
          <w:szCs w:val="20"/>
          <w:lang w:eastAsia="ru-RU"/>
        </w:rPr>
        <w:t>О</w:t>
      </w:r>
      <w:proofErr w:type="gramEnd"/>
      <w:r w:rsidRPr="007B3D2E">
        <w:rPr>
          <w:rFonts w:ascii="Arial Narrow" w:eastAsia="Times New Roman" w:hAnsi="Arial Narrow"/>
          <w:sz w:val="20"/>
          <w:szCs w:val="20"/>
          <w:lang w:eastAsia="ru-RU"/>
        </w:rPr>
        <w:t xml:space="preserve"> всех случаях пожаров, происшедших за месяц, сводная информация от акци</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нерных обществ, электростанций, МЭС, ОДУ и других организаций должна передаваться до 3 числа после отчетного месяца в соотве</w:t>
      </w:r>
      <w:r w:rsidRPr="007B3D2E">
        <w:rPr>
          <w:rFonts w:ascii="Arial Narrow" w:eastAsia="Times New Roman" w:hAnsi="Arial Narrow"/>
          <w:sz w:val="20"/>
          <w:szCs w:val="20"/>
          <w:lang w:eastAsia="ru-RU"/>
        </w:rPr>
        <w:t>т</w:t>
      </w:r>
      <w:r w:rsidRPr="007B3D2E">
        <w:rPr>
          <w:rFonts w:ascii="Arial Narrow" w:eastAsia="Times New Roman" w:hAnsi="Arial Narrow"/>
          <w:sz w:val="20"/>
          <w:szCs w:val="20"/>
          <w:lang w:eastAsia="ru-RU"/>
        </w:rPr>
        <w:t>ствующее РП "</w:t>
      </w:r>
      <w:proofErr w:type="spellStart"/>
      <w:r w:rsidRPr="007B3D2E">
        <w:rPr>
          <w:rFonts w:ascii="Arial Narrow" w:eastAsia="Times New Roman" w:hAnsi="Arial Narrow"/>
          <w:sz w:val="20"/>
          <w:szCs w:val="20"/>
          <w:lang w:eastAsia="ru-RU"/>
        </w:rPr>
        <w:t>Энерготехнадзор</w:t>
      </w:r>
      <w:proofErr w:type="spellEnd"/>
      <w:r w:rsidRPr="007B3D2E">
        <w:rPr>
          <w:rFonts w:ascii="Arial Narrow" w:eastAsia="Times New Roman" w:hAnsi="Arial Narrow"/>
          <w:sz w:val="20"/>
          <w:szCs w:val="20"/>
          <w:lang w:eastAsia="ru-RU"/>
        </w:rPr>
        <w:t>".</w:t>
      </w:r>
      <w:r w:rsidR="006409BD" w:rsidRPr="007B3D2E">
        <w:rPr>
          <w:rFonts w:ascii="Arial Narrow" w:eastAsia="Times New Roman" w:hAnsi="Arial Narrow"/>
          <w:sz w:val="20"/>
          <w:szCs w:val="20"/>
          <w:lang w:eastAsia="ru-RU"/>
        </w:rPr>
        <w:t xml:space="preserve"> </w:t>
      </w:r>
      <w:r w:rsidRPr="007B3D2E">
        <w:rPr>
          <w:rFonts w:ascii="Arial Narrow" w:eastAsia="Times New Roman" w:hAnsi="Arial Narrow"/>
          <w:sz w:val="20"/>
          <w:szCs w:val="20"/>
          <w:lang w:eastAsia="ru-RU"/>
        </w:rPr>
        <w:t>РП "</w:t>
      </w:r>
      <w:proofErr w:type="spellStart"/>
      <w:r w:rsidRPr="007B3D2E">
        <w:rPr>
          <w:rFonts w:ascii="Arial Narrow" w:eastAsia="Times New Roman" w:hAnsi="Arial Narrow"/>
          <w:sz w:val="20"/>
          <w:szCs w:val="20"/>
          <w:lang w:eastAsia="ru-RU"/>
        </w:rPr>
        <w:t>Энерготехнадзор</w:t>
      </w:r>
      <w:proofErr w:type="spellEnd"/>
      <w:r w:rsidRPr="007B3D2E">
        <w:rPr>
          <w:rFonts w:ascii="Arial Narrow" w:eastAsia="Times New Roman" w:hAnsi="Arial Narrow"/>
          <w:sz w:val="20"/>
          <w:szCs w:val="20"/>
          <w:lang w:eastAsia="ru-RU"/>
        </w:rPr>
        <w:t xml:space="preserve">" осуществляют полный учет пожаров на подведомственных региональных </w:t>
      </w:r>
      <w:proofErr w:type="spellStart"/>
      <w:r w:rsidRPr="007B3D2E">
        <w:rPr>
          <w:rFonts w:ascii="Arial Narrow" w:eastAsia="Times New Roman" w:hAnsi="Arial Narrow"/>
          <w:sz w:val="20"/>
          <w:szCs w:val="20"/>
          <w:lang w:eastAsia="ru-RU"/>
        </w:rPr>
        <w:t>энерг</w:t>
      </w:r>
      <w:r w:rsidRPr="007B3D2E">
        <w:rPr>
          <w:rFonts w:ascii="Arial Narrow" w:eastAsia="Times New Roman" w:hAnsi="Arial Narrow"/>
          <w:sz w:val="20"/>
          <w:szCs w:val="20"/>
          <w:lang w:eastAsia="ru-RU"/>
        </w:rPr>
        <w:t>о</w:t>
      </w:r>
      <w:r w:rsidRPr="007B3D2E">
        <w:rPr>
          <w:rFonts w:ascii="Arial Narrow" w:eastAsia="Times New Roman" w:hAnsi="Arial Narrow"/>
          <w:sz w:val="20"/>
          <w:szCs w:val="20"/>
          <w:lang w:eastAsia="ru-RU"/>
        </w:rPr>
        <w:t>объектах</w:t>
      </w:r>
      <w:proofErr w:type="spellEnd"/>
      <w:r w:rsidRPr="007B3D2E">
        <w:rPr>
          <w:rFonts w:ascii="Arial Narrow" w:eastAsia="Times New Roman" w:hAnsi="Arial Narrow"/>
          <w:sz w:val="20"/>
          <w:szCs w:val="20"/>
          <w:lang w:eastAsia="ru-RU"/>
        </w:rPr>
        <w:t xml:space="preserve"> и направляют в Департамент генеральной инспекции по эксплуатации электрических станций и сетей сведения о происшедших пожарах</w:t>
      </w:r>
      <w:r w:rsidR="006409BD" w:rsidRPr="007B3D2E">
        <w:rPr>
          <w:rFonts w:ascii="Arial Narrow" w:eastAsia="Times New Roman" w:hAnsi="Arial Narrow"/>
          <w:sz w:val="20"/>
          <w:szCs w:val="20"/>
          <w:lang w:eastAsia="ru-RU"/>
        </w:rPr>
        <w:t>.</w:t>
      </w:r>
    </w:p>
    <w:p w:rsidR="006409BD" w:rsidRPr="007B3D2E" w:rsidRDefault="006409BD" w:rsidP="006409BD">
      <w:pPr>
        <w:spacing w:after="0" w:line="240" w:lineRule="auto"/>
        <w:jc w:val="both"/>
        <w:rPr>
          <w:rFonts w:ascii="Arial Narrow" w:hAnsi="Arial Narrow"/>
          <w:b/>
          <w:sz w:val="20"/>
          <w:szCs w:val="20"/>
          <w:lang w:eastAsia="ru-RU"/>
        </w:rPr>
      </w:pPr>
    </w:p>
    <w:p w:rsidR="00903160" w:rsidRPr="007B3D2E" w:rsidRDefault="00B92B5E" w:rsidP="006409BD">
      <w:pPr>
        <w:spacing w:after="0" w:line="240" w:lineRule="auto"/>
        <w:jc w:val="center"/>
        <w:rPr>
          <w:rFonts w:ascii="Arial Narrow" w:hAnsi="Arial Narrow"/>
          <w:sz w:val="20"/>
          <w:szCs w:val="20"/>
        </w:rPr>
      </w:pPr>
      <w:r w:rsidRPr="007B3D2E">
        <w:rPr>
          <w:rFonts w:ascii="Arial Narrow" w:hAnsi="Arial Narrow"/>
          <w:b/>
          <w:sz w:val="20"/>
          <w:szCs w:val="20"/>
          <w:lang w:eastAsia="ru-RU"/>
        </w:rPr>
        <w:t>5</w:t>
      </w:r>
      <w:r w:rsidR="006409BD" w:rsidRPr="007B3D2E">
        <w:rPr>
          <w:rFonts w:ascii="Arial Narrow" w:hAnsi="Arial Narrow"/>
          <w:b/>
          <w:sz w:val="20"/>
          <w:szCs w:val="20"/>
          <w:lang w:eastAsia="ru-RU"/>
        </w:rPr>
        <w:t>. Особенности расследования и учета пожаров на железнодорожном транспорте</w:t>
      </w:r>
    </w:p>
    <w:p w:rsidR="00265B11" w:rsidRPr="007B3D2E" w:rsidRDefault="00265B11" w:rsidP="00677948">
      <w:pPr>
        <w:pStyle w:val="ConsNormal"/>
        <w:widowControl/>
        <w:ind w:firstLine="0"/>
        <w:jc w:val="both"/>
        <w:rPr>
          <w:rFonts w:ascii="Arial Narrow" w:hAnsi="Arial Narrow"/>
        </w:rPr>
      </w:pPr>
    </w:p>
    <w:p w:rsidR="00903160" w:rsidRPr="007B3D2E" w:rsidRDefault="00903160" w:rsidP="00265B11">
      <w:pPr>
        <w:pStyle w:val="ConsNormal"/>
        <w:widowControl/>
        <w:ind w:firstLine="567"/>
        <w:jc w:val="both"/>
        <w:rPr>
          <w:rFonts w:ascii="Arial Narrow" w:hAnsi="Arial Narrow"/>
        </w:rPr>
      </w:pPr>
      <w:r w:rsidRPr="007B3D2E">
        <w:rPr>
          <w:rFonts w:ascii="Arial Narrow" w:hAnsi="Arial Narrow"/>
        </w:rPr>
        <w:t>17</w:t>
      </w:r>
      <w:r w:rsidR="00265B11" w:rsidRPr="007B3D2E">
        <w:rPr>
          <w:rFonts w:ascii="Arial Narrow" w:hAnsi="Arial Narrow"/>
        </w:rPr>
        <w:t xml:space="preserve"> </w:t>
      </w:r>
      <w:r w:rsidRPr="007B3D2E">
        <w:rPr>
          <w:rFonts w:ascii="Arial Narrow" w:hAnsi="Arial Narrow"/>
        </w:rPr>
        <w:t>декабря</w:t>
      </w:r>
      <w:r w:rsidR="00265B11" w:rsidRPr="007B3D2E">
        <w:rPr>
          <w:rFonts w:ascii="Arial Narrow" w:hAnsi="Arial Narrow"/>
        </w:rPr>
        <w:t xml:space="preserve"> </w:t>
      </w:r>
      <w:r w:rsidRPr="007B3D2E">
        <w:rPr>
          <w:rFonts w:ascii="Arial Narrow" w:hAnsi="Arial Narrow"/>
        </w:rPr>
        <w:t>1992</w:t>
      </w:r>
      <w:r w:rsidR="00265B11" w:rsidRPr="007B3D2E">
        <w:rPr>
          <w:rFonts w:ascii="Arial Narrow" w:hAnsi="Arial Narrow"/>
        </w:rPr>
        <w:t xml:space="preserve"> </w:t>
      </w:r>
      <w:r w:rsidRPr="007B3D2E">
        <w:rPr>
          <w:rFonts w:ascii="Arial Narrow" w:hAnsi="Arial Narrow"/>
        </w:rPr>
        <w:t>г.</w:t>
      </w:r>
      <w:r w:rsidR="00265B11" w:rsidRPr="007B3D2E">
        <w:rPr>
          <w:rFonts w:ascii="Arial Narrow" w:hAnsi="Arial Narrow"/>
        </w:rPr>
        <w:t xml:space="preserve"> Министерством путей сообщения была утверждена Инструкция по служебному расследованию, учету пожаров и последствий от них на железнодорожном транспорте </w:t>
      </w:r>
      <w:r w:rsidRPr="007B3D2E">
        <w:rPr>
          <w:rFonts w:ascii="Arial Narrow" w:hAnsi="Arial Narrow"/>
        </w:rPr>
        <w:t>N</w:t>
      </w:r>
      <w:r w:rsidR="00265B11" w:rsidRPr="007B3D2E">
        <w:rPr>
          <w:rFonts w:ascii="Arial Narrow" w:hAnsi="Arial Narrow"/>
        </w:rPr>
        <w:t xml:space="preserve"> </w:t>
      </w:r>
      <w:r w:rsidRPr="007B3D2E">
        <w:rPr>
          <w:rFonts w:ascii="Arial Narrow" w:hAnsi="Arial Narrow"/>
        </w:rPr>
        <w:t>ЦУО-130</w:t>
      </w:r>
      <w:r w:rsidR="00265B11" w:rsidRPr="007B3D2E">
        <w:rPr>
          <w:rFonts w:ascii="Arial Narrow" w:hAnsi="Arial Narrow"/>
        </w:rPr>
        <w:t xml:space="preserve">. </w:t>
      </w:r>
    </w:p>
    <w:p w:rsidR="00903160" w:rsidRPr="007B3D2E" w:rsidRDefault="00265B11" w:rsidP="00677948">
      <w:pPr>
        <w:pStyle w:val="ConsNormal"/>
        <w:widowControl/>
        <w:ind w:firstLine="540"/>
        <w:jc w:val="both"/>
        <w:rPr>
          <w:rFonts w:ascii="Arial Narrow" w:hAnsi="Arial Narrow"/>
        </w:rPr>
      </w:pPr>
      <w:r w:rsidRPr="007B3D2E">
        <w:rPr>
          <w:rFonts w:ascii="Arial Narrow" w:hAnsi="Arial Narrow"/>
        </w:rPr>
        <w:t>Эта</w:t>
      </w:r>
      <w:r w:rsidR="00903160" w:rsidRPr="007B3D2E">
        <w:rPr>
          <w:rFonts w:ascii="Arial Narrow" w:hAnsi="Arial Narrow"/>
        </w:rPr>
        <w:t xml:space="preserve"> инструкция устанавливает обязательный для всех предприятий, организаций и учреждений железнодорожного транспорта Ро</w:t>
      </w:r>
      <w:r w:rsidR="00903160" w:rsidRPr="007B3D2E">
        <w:rPr>
          <w:rFonts w:ascii="Arial Narrow" w:hAnsi="Arial Narrow"/>
        </w:rPr>
        <w:t>с</w:t>
      </w:r>
      <w:r w:rsidR="00903160" w:rsidRPr="007B3D2E">
        <w:rPr>
          <w:rFonts w:ascii="Arial Narrow" w:hAnsi="Arial Narrow"/>
        </w:rPr>
        <w:t>сийской Федерации порядок служебного расследования, учета пожаров и пострадавших при этом лиц, а также порядок определения нан</w:t>
      </w:r>
      <w:r w:rsidR="00903160" w:rsidRPr="007B3D2E">
        <w:rPr>
          <w:rFonts w:ascii="Arial Narrow" w:hAnsi="Arial Narrow"/>
        </w:rPr>
        <w:t>е</w:t>
      </w:r>
      <w:r w:rsidR="00903160" w:rsidRPr="007B3D2E">
        <w:rPr>
          <w:rFonts w:ascii="Arial Narrow" w:hAnsi="Arial Narrow"/>
        </w:rPr>
        <w:t>сенного ущерба и ответственности за данный ущерб.</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Служебное расследование пожаров на стационарных объектах и в подвижном составе железнодорожного транспорта производится независимо от размеров и последствий пожара для установления причин его возникновения и развития, определения материального ущерба, эффективности мер, принятых во время тушения пожара, выявления степени ответственности виновных и должностных лиц, д</w:t>
      </w:r>
      <w:r w:rsidRPr="007B3D2E">
        <w:rPr>
          <w:rFonts w:ascii="Arial Narrow" w:hAnsi="Arial Narrow"/>
        </w:rPr>
        <w:t>о</w:t>
      </w:r>
      <w:r w:rsidRPr="007B3D2E">
        <w:rPr>
          <w:rFonts w:ascii="Arial Narrow" w:hAnsi="Arial Narrow"/>
        </w:rPr>
        <w:t>пустивших нарушение правил пожарной безопасности.</w:t>
      </w:r>
    </w:p>
    <w:p w:rsidR="00903160" w:rsidRPr="007B3D2E" w:rsidRDefault="00903160" w:rsidP="00984F45">
      <w:pPr>
        <w:pStyle w:val="aa"/>
        <w:ind w:firstLine="567"/>
        <w:rPr>
          <w:rFonts w:ascii="Arial Narrow" w:hAnsi="Arial Narrow"/>
          <w:sz w:val="20"/>
          <w:szCs w:val="20"/>
        </w:rPr>
      </w:pPr>
      <w:r w:rsidRPr="007B3D2E">
        <w:rPr>
          <w:rFonts w:ascii="Arial Narrow" w:hAnsi="Arial Narrow"/>
          <w:sz w:val="20"/>
          <w:szCs w:val="20"/>
        </w:rPr>
        <w:t xml:space="preserve">В соответствии с </w:t>
      </w:r>
      <w:r w:rsidR="00984F45" w:rsidRPr="007B3D2E">
        <w:rPr>
          <w:rFonts w:ascii="Arial Narrow" w:hAnsi="Arial Narrow"/>
          <w:sz w:val="20"/>
          <w:szCs w:val="20"/>
        </w:rPr>
        <w:t xml:space="preserve">Постановлением Правительства РФ от 21.05.2007 N 304 "О классификации чрезвычайных ситуаций природного и техногенного характера" </w:t>
      </w:r>
      <w:r w:rsidRPr="007B3D2E">
        <w:rPr>
          <w:rFonts w:ascii="Arial Narrow" w:hAnsi="Arial Narrow"/>
          <w:sz w:val="20"/>
          <w:szCs w:val="20"/>
        </w:rPr>
        <w:t xml:space="preserve">чрезвычайные ситуации (к которым также относятся крупные пожары) подразделяются </w:t>
      </w:r>
      <w:proofErr w:type="gramStart"/>
      <w:r w:rsidRPr="007B3D2E">
        <w:rPr>
          <w:rFonts w:ascii="Arial Narrow" w:hAnsi="Arial Narrow"/>
          <w:sz w:val="20"/>
          <w:szCs w:val="20"/>
        </w:rPr>
        <w:t>на</w:t>
      </w:r>
      <w:proofErr w:type="gramEnd"/>
      <w:r w:rsidRPr="007B3D2E">
        <w:rPr>
          <w:rFonts w:ascii="Arial Narrow" w:hAnsi="Arial Narrow"/>
          <w:sz w:val="20"/>
          <w:szCs w:val="20"/>
        </w:rPr>
        <w:t>:</w:t>
      </w:r>
    </w:p>
    <w:p w:rsidR="00984F45" w:rsidRPr="007B3D2E" w:rsidRDefault="00984F45" w:rsidP="00984F45">
      <w:pPr>
        <w:pStyle w:val="a6"/>
        <w:spacing w:before="0" w:beforeAutospacing="0" w:after="0" w:afterAutospacing="0"/>
        <w:ind w:firstLine="567"/>
        <w:jc w:val="both"/>
        <w:rPr>
          <w:rFonts w:ascii="Arial Narrow" w:hAnsi="Arial Narrow"/>
          <w:sz w:val="20"/>
          <w:szCs w:val="20"/>
        </w:rPr>
      </w:pPr>
      <w:proofErr w:type="gramStart"/>
      <w:r w:rsidRPr="007B3D2E">
        <w:rPr>
          <w:rFonts w:ascii="Arial Narrow" w:hAnsi="Arial Narrow"/>
          <w:sz w:val="20"/>
          <w:szCs w:val="20"/>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w:t>
      </w:r>
      <w:proofErr w:type="gramEnd"/>
      <w:r w:rsidRPr="007B3D2E">
        <w:rPr>
          <w:rFonts w:ascii="Arial Narrow" w:hAnsi="Arial Narrow"/>
          <w:sz w:val="20"/>
          <w:szCs w:val="20"/>
        </w:rPr>
        <w:t xml:space="preserve"> не более 100 тыс. рублей;</w:t>
      </w:r>
    </w:p>
    <w:p w:rsidR="00984F45" w:rsidRPr="007B3D2E" w:rsidRDefault="00984F45" w:rsidP="00984F45">
      <w:pPr>
        <w:pStyle w:val="a6"/>
        <w:spacing w:before="0" w:beforeAutospacing="0" w:after="0" w:afterAutospacing="0"/>
        <w:ind w:firstLine="567"/>
        <w:jc w:val="both"/>
        <w:rPr>
          <w:rFonts w:ascii="Arial Narrow" w:hAnsi="Arial Narrow"/>
          <w:sz w:val="20"/>
          <w:szCs w:val="20"/>
        </w:rPr>
      </w:pPr>
      <w:proofErr w:type="gramStart"/>
      <w:r w:rsidRPr="007B3D2E">
        <w:rPr>
          <w:rFonts w:ascii="Arial Narrow" w:hAnsi="Arial Narrow"/>
          <w:sz w:val="20"/>
          <w:szCs w:val="20"/>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w:t>
      </w:r>
      <w:r w:rsidRPr="007B3D2E">
        <w:rPr>
          <w:rFonts w:ascii="Arial Narrow" w:hAnsi="Arial Narrow"/>
          <w:sz w:val="20"/>
          <w:szCs w:val="20"/>
        </w:rPr>
        <w:t>о</w:t>
      </w:r>
      <w:r w:rsidRPr="007B3D2E">
        <w:rPr>
          <w:rFonts w:ascii="Arial Narrow" w:hAnsi="Arial Narrow"/>
          <w:sz w:val="20"/>
          <w:szCs w:val="20"/>
        </w:rPr>
        <w:t>ставляет не более 50 человек либо размер материального ущерба составляет не более 5 млн. рублей, а также данная чрезвычайная с</w:t>
      </w:r>
      <w:r w:rsidRPr="007B3D2E">
        <w:rPr>
          <w:rFonts w:ascii="Arial Narrow" w:hAnsi="Arial Narrow"/>
          <w:sz w:val="20"/>
          <w:szCs w:val="20"/>
        </w:rPr>
        <w:t>и</w:t>
      </w:r>
      <w:r w:rsidRPr="007B3D2E">
        <w:rPr>
          <w:rFonts w:ascii="Arial Narrow" w:hAnsi="Arial Narrow"/>
          <w:sz w:val="20"/>
          <w:szCs w:val="20"/>
        </w:rPr>
        <w:t>туация не может быть отнесена к чрезвычайной ситуации локального характера;</w:t>
      </w:r>
      <w:proofErr w:type="gramEnd"/>
    </w:p>
    <w:p w:rsidR="00984F45" w:rsidRPr="007B3D2E" w:rsidRDefault="00984F45" w:rsidP="00984F45">
      <w:pPr>
        <w:pStyle w:val="a6"/>
        <w:spacing w:before="0" w:beforeAutospacing="0" w:after="0" w:afterAutospacing="0"/>
        <w:ind w:firstLine="567"/>
        <w:jc w:val="both"/>
        <w:rPr>
          <w:rFonts w:ascii="Arial Narrow" w:hAnsi="Arial Narrow"/>
          <w:sz w:val="20"/>
          <w:szCs w:val="20"/>
        </w:rPr>
      </w:pPr>
      <w:r w:rsidRPr="007B3D2E">
        <w:rPr>
          <w:rFonts w:ascii="Arial Narrow" w:hAnsi="Arial Narrow"/>
          <w:sz w:val="20"/>
          <w:szCs w:val="20"/>
        </w:rPr>
        <w:t>в) чрезвычайную ситуацию межмуниципального характера, в результате которой зона чрезвычайной ситуации затрагивает терр</w:t>
      </w:r>
      <w:r w:rsidRPr="007B3D2E">
        <w:rPr>
          <w:rFonts w:ascii="Arial Narrow" w:hAnsi="Arial Narrow"/>
          <w:sz w:val="20"/>
          <w:szCs w:val="20"/>
        </w:rPr>
        <w:t>и</w:t>
      </w:r>
      <w:r w:rsidRPr="007B3D2E">
        <w:rPr>
          <w:rFonts w:ascii="Arial Narrow" w:hAnsi="Arial Narrow"/>
          <w:sz w:val="20"/>
          <w:szCs w:val="20"/>
        </w:rPr>
        <w:t>торию двух и более поселений, внутригородских территорий города федерального значения или межселенную территорию, при этом к</w:t>
      </w:r>
      <w:r w:rsidRPr="007B3D2E">
        <w:rPr>
          <w:rFonts w:ascii="Arial Narrow" w:hAnsi="Arial Narrow"/>
          <w:sz w:val="20"/>
          <w:szCs w:val="20"/>
        </w:rPr>
        <w:t>о</w:t>
      </w:r>
      <w:r w:rsidRPr="007B3D2E">
        <w:rPr>
          <w:rFonts w:ascii="Arial Narrow" w:hAnsi="Arial Narrow"/>
          <w:sz w:val="20"/>
          <w:szCs w:val="20"/>
        </w:rPr>
        <w:t>личество пострадавших составляет не более 50 человек либо размер материального ущерба составляет не более 5 млн. рублей;</w:t>
      </w:r>
    </w:p>
    <w:p w:rsidR="00984F45" w:rsidRPr="007B3D2E" w:rsidRDefault="00984F45" w:rsidP="00984F45">
      <w:pPr>
        <w:pStyle w:val="a6"/>
        <w:spacing w:before="0" w:beforeAutospacing="0" w:after="0" w:afterAutospacing="0"/>
        <w:ind w:firstLine="567"/>
        <w:jc w:val="both"/>
        <w:rPr>
          <w:rFonts w:ascii="Arial Narrow" w:hAnsi="Arial Narrow"/>
          <w:sz w:val="20"/>
          <w:szCs w:val="20"/>
        </w:rPr>
      </w:pPr>
      <w:r w:rsidRPr="007B3D2E">
        <w:rPr>
          <w:rFonts w:ascii="Arial Narrow" w:hAnsi="Arial Narrow"/>
          <w:sz w:val="20"/>
          <w:szCs w:val="20"/>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984F45" w:rsidRPr="007B3D2E" w:rsidRDefault="00984F45" w:rsidP="00984F45">
      <w:pPr>
        <w:pStyle w:val="a6"/>
        <w:spacing w:before="0" w:beforeAutospacing="0" w:after="0" w:afterAutospacing="0"/>
        <w:ind w:firstLine="540"/>
        <w:jc w:val="both"/>
        <w:rPr>
          <w:rFonts w:ascii="Arial Narrow" w:hAnsi="Arial Narrow"/>
          <w:sz w:val="20"/>
          <w:szCs w:val="20"/>
        </w:rPr>
      </w:pPr>
      <w:r w:rsidRPr="007B3D2E">
        <w:rPr>
          <w:rFonts w:ascii="Arial Narrow" w:hAnsi="Arial Narrow"/>
          <w:sz w:val="20"/>
          <w:szCs w:val="20"/>
        </w:rPr>
        <w:t>д) чрезвычайную ситуацию межрегионального характера, в результате которой зона чрезвычайной ситуации затрагивает террит</w:t>
      </w:r>
      <w:r w:rsidRPr="007B3D2E">
        <w:rPr>
          <w:rFonts w:ascii="Arial Narrow" w:hAnsi="Arial Narrow"/>
          <w:sz w:val="20"/>
          <w:szCs w:val="20"/>
        </w:rPr>
        <w:t>о</w:t>
      </w:r>
      <w:r w:rsidRPr="007B3D2E">
        <w:rPr>
          <w:rFonts w:ascii="Arial Narrow" w:hAnsi="Arial Narrow"/>
          <w:sz w:val="20"/>
          <w:szCs w:val="20"/>
        </w:rPr>
        <w:t>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984F45" w:rsidRPr="007B3D2E" w:rsidRDefault="00984F45" w:rsidP="00984F45">
      <w:pPr>
        <w:pStyle w:val="a6"/>
        <w:spacing w:before="0" w:beforeAutospacing="0" w:after="0" w:afterAutospacing="0"/>
        <w:ind w:firstLine="540"/>
        <w:jc w:val="both"/>
        <w:rPr>
          <w:rFonts w:ascii="Arial Narrow" w:hAnsi="Arial Narrow"/>
          <w:sz w:val="20"/>
          <w:szCs w:val="20"/>
        </w:rPr>
      </w:pPr>
      <w:r w:rsidRPr="007B3D2E">
        <w:rPr>
          <w:rFonts w:ascii="Arial Narrow" w:hAnsi="Arial Narrow"/>
          <w:sz w:val="20"/>
          <w:szCs w:val="20"/>
        </w:rPr>
        <w:t>е) чрезвычайную ситуацию федерального характера, в результате которой количество пострадавших составляет свыше 500 чел</w:t>
      </w:r>
      <w:r w:rsidRPr="007B3D2E">
        <w:rPr>
          <w:rFonts w:ascii="Arial Narrow" w:hAnsi="Arial Narrow"/>
          <w:sz w:val="20"/>
          <w:szCs w:val="20"/>
        </w:rPr>
        <w:t>о</w:t>
      </w:r>
      <w:r w:rsidRPr="007B3D2E">
        <w:rPr>
          <w:rFonts w:ascii="Arial Narrow" w:hAnsi="Arial Narrow"/>
          <w:sz w:val="20"/>
          <w:szCs w:val="20"/>
        </w:rPr>
        <w:t>век либо размер материального ущерба составляет свыше 500 млн. рублей.</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Руководители предприятий, учреждений, организаций, начальники станций, на объектах которых произошел пожар, независимо от места расположения объекта, обязаны сообщить о случившемся начальнику отряда (дежурному по отряду), в ближайшее пожарное по</w:t>
      </w:r>
      <w:r w:rsidRPr="007B3D2E">
        <w:rPr>
          <w:rFonts w:ascii="Arial Narrow" w:hAnsi="Arial Narrow"/>
        </w:rPr>
        <w:t>д</w:t>
      </w:r>
      <w:r w:rsidRPr="007B3D2E">
        <w:rPr>
          <w:rFonts w:ascii="Arial Narrow" w:hAnsi="Arial Narrow"/>
        </w:rPr>
        <w:t>разделение военизированной охраны МПС по месту дислокации объекта, дежурному по отделению железной дороги, а также в вышест</w:t>
      </w:r>
      <w:r w:rsidRPr="007B3D2E">
        <w:rPr>
          <w:rFonts w:ascii="Arial Narrow" w:hAnsi="Arial Narrow"/>
        </w:rPr>
        <w:t>о</w:t>
      </w:r>
      <w:r w:rsidRPr="007B3D2E">
        <w:rPr>
          <w:rFonts w:ascii="Arial Narrow" w:hAnsi="Arial Narrow"/>
        </w:rPr>
        <w:t>ящий орган по принадлежности.</w:t>
      </w:r>
    </w:p>
    <w:p w:rsidR="00903160" w:rsidRPr="007B3D2E" w:rsidRDefault="00903160" w:rsidP="00677948">
      <w:pPr>
        <w:pStyle w:val="ConsNormal"/>
        <w:widowControl/>
        <w:ind w:firstLine="540"/>
        <w:jc w:val="both"/>
        <w:rPr>
          <w:rFonts w:ascii="Arial Narrow" w:hAnsi="Arial Narrow"/>
        </w:rPr>
      </w:pPr>
      <w:proofErr w:type="gramStart"/>
      <w:r w:rsidRPr="007B3D2E">
        <w:rPr>
          <w:rFonts w:ascii="Arial Narrow" w:hAnsi="Arial Narrow"/>
        </w:rPr>
        <w:t xml:space="preserve">Начальник отряда (дежурный по отряду), дежурный по отделению дороги немедленно докладывают о пожаре по подчиненности </w:t>
      </w:r>
      <w:r w:rsidR="00984F45" w:rsidRPr="007B3D2E">
        <w:rPr>
          <w:rFonts w:ascii="Arial Narrow" w:hAnsi="Arial Narrow"/>
        </w:rPr>
        <w:t>–</w:t>
      </w:r>
      <w:r w:rsidRPr="007B3D2E">
        <w:rPr>
          <w:rFonts w:ascii="Arial Narrow" w:hAnsi="Arial Narrow"/>
        </w:rPr>
        <w:t xml:space="preserve"> начальнику службы военизированной охраны железной дороги и диспетчеру центрального пункта пожарной связи (ДЦППС), начальнику отделения дороги и дежурному по управлению дороги, которые после уточнения обстановки докладывают о пожаре начальнику железной </w:t>
      </w:r>
      <w:r w:rsidRPr="007B3D2E">
        <w:rPr>
          <w:rFonts w:ascii="Arial Narrow" w:hAnsi="Arial Narrow"/>
        </w:rPr>
        <w:lastRenderedPageBreak/>
        <w:t>дороги, ставят в известность начальников соответствующих служб, областные, республиканские управления, органы Государственной противопожарной службы (ГПС)</w:t>
      </w:r>
      <w:r w:rsidR="00984F45" w:rsidRPr="007B3D2E">
        <w:rPr>
          <w:rFonts w:ascii="Arial Narrow" w:hAnsi="Arial Narrow"/>
        </w:rPr>
        <w:t>.</w:t>
      </w:r>
      <w:proofErr w:type="gramEnd"/>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 xml:space="preserve">Начальник железной дороги докладывает министру путей сообщения Российской Федерации о пожарах в пассажирских поездах, повлекших за собой гибель и </w:t>
      </w:r>
      <w:proofErr w:type="spellStart"/>
      <w:r w:rsidRPr="007B3D2E">
        <w:rPr>
          <w:rFonts w:ascii="Arial Narrow" w:hAnsi="Arial Narrow"/>
        </w:rPr>
        <w:t>травмирование</w:t>
      </w:r>
      <w:proofErr w:type="spellEnd"/>
      <w:r w:rsidRPr="007B3D2E">
        <w:rPr>
          <w:rFonts w:ascii="Arial Narrow" w:hAnsi="Arial Narrow"/>
        </w:rPr>
        <w:t xml:space="preserve"> людей, а также о пожарах, вызвавших длительный перерыв в движении поездов или знач</w:t>
      </w:r>
      <w:r w:rsidRPr="007B3D2E">
        <w:rPr>
          <w:rFonts w:ascii="Arial Narrow" w:hAnsi="Arial Narrow"/>
        </w:rPr>
        <w:t>и</w:t>
      </w:r>
      <w:r w:rsidRPr="007B3D2E">
        <w:rPr>
          <w:rFonts w:ascii="Arial Narrow" w:hAnsi="Arial Narrow"/>
        </w:rPr>
        <w:t>тельный материальный ущерб.</w:t>
      </w:r>
    </w:p>
    <w:p w:rsidR="00984F45" w:rsidRPr="007B3D2E" w:rsidRDefault="00903160" w:rsidP="00984F45">
      <w:pPr>
        <w:pStyle w:val="ConsNormal"/>
        <w:widowControl/>
        <w:ind w:firstLine="540"/>
        <w:jc w:val="both"/>
        <w:rPr>
          <w:rFonts w:ascii="Arial Narrow" w:hAnsi="Arial Narrow"/>
        </w:rPr>
      </w:pPr>
      <w:r w:rsidRPr="007B3D2E">
        <w:rPr>
          <w:rFonts w:ascii="Arial Narrow" w:hAnsi="Arial Narrow"/>
        </w:rPr>
        <w:t>О каждом случае пожара в течение суток после его ликвидации комиссия, возглавляемая руководителем тушения пожара или с</w:t>
      </w:r>
      <w:r w:rsidRPr="007B3D2E">
        <w:rPr>
          <w:rFonts w:ascii="Arial Narrow" w:hAnsi="Arial Narrow"/>
        </w:rPr>
        <w:t>о</w:t>
      </w:r>
      <w:r w:rsidRPr="007B3D2E">
        <w:rPr>
          <w:rFonts w:ascii="Arial Narrow" w:hAnsi="Arial Narrow"/>
        </w:rPr>
        <w:t xml:space="preserve">трудником органа Государственной противопожарной службы, ГУВД, УВД края, области, города, составляет акт о пожаре (не менее чем в двух экземплярах). Акт о пожаре, на тушение которого пожарные подразделения не вызывались необходимо составить в течение 2 </w:t>
      </w:r>
      <w:proofErr w:type="spellStart"/>
      <w:r w:rsidRPr="007B3D2E">
        <w:rPr>
          <w:rFonts w:ascii="Arial Narrow" w:hAnsi="Arial Narrow"/>
        </w:rPr>
        <w:t>сут</w:t>
      </w:r>
      <w:proofErr w:type="spellEnd"/>
      <w:r w:rsidRPr="007B3D2E">
        <w:rPr>
          <w:rFonts w:ascii="Arial Narrow" w:hAnsi="Arial Narrow"/>
        </w:rPr>
        <w:t xml:space="preserve">. с момента поступления информации о пожаре. </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Все случаи пожаров, происшедшие на объектах и в подвижном составе, расследуют комиссии, назначаемые соответственно рук</w:t>
      </w:r>
      <w:r w:rsidRPr="007B3D2E">
        <w:rPr>
          <w:rFonts w:ascii="Arial Narrow" w:hAnsi="Arial Narrow"/>
        </w:rPr>
        <w:t>о</w:t>
      </w:r>
      <w:r w:rsidRPr="007B3D2E">
        <w:rPr>
          <w:rFonts w:ascii="Arial Narrow" w:hAnsi="Arial Narrow"/>
        </w:rPr>
        <w:t xml:space="preserve">водителями объектов, предприятий, управлений и </w:t>
      </w:r>
      <w:proofErr w:type="gramStart"/>
      <w:r w:rsidRPr="007B3D2E">
        <w:rPr>
          <w:rFonts w:ascii="Arial Narrow" w:hAnsi="Arial Narrow"/>
        </w:rPr>
        <w:t>отделений</w:t>
      </w:r>
      <w:proofErr w:type="gramEnd"/>
      <w:r w:rsidRPr="007B3D2E">
        <w:rPr>
          <w:rFonts w:ascii="Arial Narrow" w:hAnsi="Arial Narrow"/>
        </w:rPr>
        <w:t xml:space="preserve"> железных дорог или Министерства путей сообщения РФ.</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Служебное расследование производится сразу же после получения извещения о пожаре. Состав комиссии зависит от суммы мат</w:t>
      </w:r>
      <w:r w:rsidRPr="007B3D2E">
        <w:rPr>
          <w:rFonts w:ascii="Arial Narrow" w:hAnsi="Arial Narrow"/>
        </w:rPr>
        <w:t>е</w:t>
      </w:r>
      <w:r w:rsidRPr="007B3D2E">
        <w:rPr>
          <w:rFonts w:ascii="Arial Narrow" w:hAnsi="Arial Narrow"/>
        </w:rPr>
        <w:t>риального ущерба и других последствий.</w:t>
      </w:r>
    </w:p>
    <w:p w:rsidR="00984F45" w:rsidRPr="007B3D2E" w:rsidRDefault="00903160" w:rsidP="00984F45">
      <w:pPr>
        <w:pStyle w:val="ConsNormal"/>
        <w:widowControl/>
        <w:ind w:firstLine="540"/>
        <w:jc w:val="both"/>
        <w:rPr>
          <w:rFonts w:ascii="Arial Narrow" w:hAnsi="Arial Narrow"/>
        </w:rPr>
      </w:pPr>
      <w:r w:rsidRPr="007B3D2E">
        <w:rPr>
          <w:rFonts w:ascii="Arial Narrow" w:hAnsi="Arial Narrow"/>
        </w:rPr>
        <w:t xml:space="preserve">При ущербе до 250 минимальных </w:t>
      </w:r>
      <w:proofErr w:type="gramStart"/>
      <w:r w:rsidRPr="007B3D2E">
        <w:rPr>
          <w:rFonts w:ascii="Arial Narrow" w:hAnsi="Arial Narrow"/>
        </w:rPr>
        <w:t>размеров оплаты труда</w:t>
      </w:r>
      <w:proofErr w:type="gramEnd"/>
      <w:r w:rsidRPr="007B3D2E">
        <w:rPr>
          <w:rFonts w:ascii="Arial Narrow" w:hAnsi="Arial Narrow"/>
        </w:rPr>
        <w:t xml:space="preserve"> на день возникновения пожара комиссию возглавляет руководитель предприятия, учреждения, организации или его заместитель (при пожарах на подведомственных им предприятиях). </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 xml:space="preserve">При ущербе свыше 250, но не более 1 тыс. минимальных </w:t>
      </w:r>
      <w:proofErr w:type="gramStart"/>
      <w:r w:rsidRPr="007B3D2E">
        <w:rPr>
          <w:rFonts w:ascii="Arial Narrow" w:hAnsi="Arial Narrow"/>
        </w:rPr>
        <w:t>размеров оплаты труда</w:t>
      </w:r>
      <w:proofErr w:type="gramEnd"/>
      <w:r w:rsidRPr="007B3D2E">
        <w:rPr>
          <w:rFonts w:ascii="Arial Narrow" w:hAnsi="Arial Narrow"/>
        </w:rPr>
        <w:t xml:space="preserve"> комиссию возглавляет начальник отделения ж</w:t>
      </w:r>
      <w:r w:rsidRPr="007B3D2E">
        <w:rPr>
          <w:rFonts w:ascii="Arial Narrow" w:hAnsi="Arial Narrow"/>
        </w:rPr>
        <w:t>е</w:t>
      </w:r>
      <w:r w:rsidRPr="007B3D2E">
        <w:rPr>
          <w:rFonts w:ascii="Arial Narrow" w:hAnsi="Arial Narrow"/>
        </w:rPr>
        <w:t>лезной дороги (его заместитель)</w:t>
      </w:r>
      <w:r w:rsidR="00984F45" w:rsidRPr="007B3D2E">
        <w:rPr>
          <w:rFonts w:ascii="Arial Narrow" w:hAnsi="Arial Narrow"/>
        </w:rPr>
        <w:t>.</w:t>
      </w:r>
    </w:p>
    <w:p w:rsidR="00AC0797" w:rsidRPr="007B3D2E" w:rsidRDefault="00903160" w:rsidP="00AC0797">
      <w:pPr>
        <w:pStyle w:val="ConsNormal"/>
        <w:widowControl/>
        <w:ind w:firstLine="540"/>
        <w:jc w:val="both"/>
        <w:rPr>
          <w:rFonts w:ascii="Arial Narrow" w:hAnsi="Arial Narrow"/>
        </w:rPr>
      </w:pPr>
      <w:r w:rsidRPr="007B3D2E">
        <w:rPr>
          <w:rFonts w:ascii="Arial Narrow" w:hAnsi="Arial Narrow"/>
        </w:rPr>
        <w:t>При ущербе свыше 1</w:t>
      </w:r>
      <w:r w:rsidR="00984F45" w:rsidRPr="007B3D2E">
        <w:rPr>
          <w:rFonts w:ascii="Arial Narrow" w:hAnsi="Arial Narrow"/>
        </w:rPr>
        <w:t xml:space="preserve"> </w:t>
      </w:r>
      <w:r w:rsidRPr="007B3D2E">
        <w:rPr>
          <w:rFonts w:ascii="Arial Narrow" w:hAnsi="Arial Narrow"/>
        </w:rPr>
        <w:t xml:space="preserve">тыс., но не более 2,5 тыс. минимальных </w:t>
      </w:r>
      <w:proofErr w:type="gramStart"/>
      <w:r w:rsidRPr="007B3D2E">
        <w:rPr>
          <w:rFonts w:ascii="Arial Narrow" w:hAnsi="Arial Narrow"/>
        </w:rPr>
        <w:t>размеров оплаты труда</w:t>
      </w:r>
      <w:proofErr w:type="gramEnd"/>
      <w:r w:rsidRPr="007B3D2E">
        <w:rPr>
          <w:rFonts w:ascii="Arial Narrow" w:hAnsi="Arial Narrow"/>
        </w:rPr>
        <w:t xml:space="preserve"> комиссию возглавляет начальник соотве</w:t>
      </w:r>
      <w:r w:rsidRPr="007B3D2E">
        <w:rPr>
          <w:rFonts w:ascii="Arial Narrow" w:hAnsi="Arial Narrow"/>
        </w:rPr>
        <w:t>т</w:t>
      </w:r>
      <w:r w:rsidRPr="007B3D2E">
        <w:rPr>
          <w:rFonts w:ascii="Arial Narrow" w:hAnsi="Arial Narrow"/>
        </w:rPr>
        <w:t xml:space="preserve">ствующей службы железной дороги (руководитель предприятия, организации), в хозяйстве которого произошел пожар. </w:t>
      </w:r>
    </w:p>
    <w:p w:rsidR="00AC0797" w:rsidRPr="007B3D2E" w:rsidRDefault="00903160" w:rsidP="00677948">
      <w:pPr>
        <w:pStyle w:val="ConsNormal"/>
        <w:widowControl/>
        <w:ind w:firstLine="540"/>
        <w:jc w:val="both"/>
        <w:rPr>
          <w:rFonts w:ascii="Arial Narrow" w:hAnsi="Arial Narrow"/>
        </w:rPr>
      </w:pPr>
      <w:r w:rsidRPr="007B3D2E">
        <w:rPr>
          <w:rFonts w:ascii="Arial Narrow" w:hAnsi="Arial Narrow"/>
        </w:rPr>
        <w:t xml:space="preserve">При ущербе свыше 2,5 </w:t>
      </w:r>
      <w:proofErr w:type="spellStart"/>
      <w:r w:rsidRPr="007B3D2E">
        <w:rPr>
          <w:rFonts w:ascii="Arial Narrow" w:hAnsi="Arial Narrow"/>
        </w:rPr>
        <w:t>тыс</w:t>
      </w:r>
      <w:proofErr w:type="gramStart"/>
      <w:r w:rsidRPr="007B3D2E">
        <w:rPr>
          <w:rFonts w:ascii="Arial Narrow" w:hAnsi="Arial Narrow"/>
        </w:rPr>
        <w:t>.м</w:t>
      </w:r>
      <w:proofErr w:type="gramEnd"/>
      <w:r w:rsidRPr="007B3D2E">
        <w:rPr>
          <w:rFonts w:ascii="Arial Narrow" w:hAnsi="Arial Narrow"/>
        </w:rPr>
        <w:t>инимальных</w:t>
      </w:r>
      <w:proofErr w:type="spellEnd"/>
      <w:r w:rsidRPr="007B3D2E">
        <w:rPr>
          <w:rFonts w:ascii="Arial Narrow" w:hAnsi="Arial Narrow"/>
        </w:rPr>
        <w:t xml:space="preserve"> размеров оплаты труда или при пожарах, повлекших тяжелые последствия, длительный перерыв в движении поездов, нарушение ритмичной работы предприятия, комиссию возглавляет начальник железной дороги или его з</w:t>
      </w:r>
      <w:r w:rsidRPr="007B3D2E">
        <w:rPr>
          <w:rFonts w:ascii="Arial Narrow" w:hAnsi="Arial Narrow"/>
        </w:rPr>
        <w:t>а</w:t>
      </w:r>
      <w:r w:rsidRPr="007B3D2E">
        <w:rPr>
          <w:rFonts w:ascii="Arial Narrow" w:hAnsi="Arial Narrow"/>
        </w:rPr>
        <w:t>меститель (председатель комиссии).</w:t>
      </w:r>
      <w:r w:rsidR="00AC0797" w:rsidRPr="007B3D2E">
        <w:rPr>
          <w:rFonts w:ascii="Arial Narrow" w:hAnsi="Arial Narrow"/>
        </w:rPr>
        <w:t xml:space="preserve"> </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Во всех случаях порчи, повреждения или утраты груза в вагоне вследствие пожара в работе комиссии должны принимать участие представители службы грузовой и коммерческой работы (отдела, отделения дороги, станции).</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При пожарах в грузовых вагонах, следуемых в сопровождении проводников, в работе комиссии могут принимать участие предст</w:t>
      </w:r>
      <w:r w:rsidRPr="007B3D2E">
        <w:rPr>
          <w:rFonts w:ascii="Arial Narrow" w:hAnsi="Arial Narrow"/>
        </w:rPr>
        <w:t>а</w:t>
      </w:r>
      <w:r w:rsidRPr="007B3D2E">
        <w:rPr>
          <w:rFonts w:ascii="Arial Narrow" w:hAnsi="Arial Narrow"/>
        </w:rPr>
        <w:t>вители грузоотправителя (грузополучателя).</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Пожар, повлекший наиболее крупный материальный ущерб, относящийся к чрезвычайной ситуации на транспорте или нарушивший эксплуатационную работу участков железной дороги, должна расследовать комиссия, назначаемая руководителями Министерства путей сообщения РФ.</w:t>
      </w:r>
    </w:p>
    <w:p w:rsidR="00AC0797" w:rsidRPr="007B3D2E" w:rsidRDefault="00903160" w:rsidP="00AC0797">
      <w:pPr>
        <w:pStyle w:val="ConsNormal"/>
        <w:widowControl/>
        <w:ind w:firstLine="540"/>
        <w:jc w:val="both"/>
        <w:rPr>
          <w:rFonts w:ascii="Arial Narrow" w:hAnsi="Arial Narrow"/>
        </w:rPr>
      </w:pPr>
      <w:r w:rsidRPr="007B3D2E">
        <w:rPr>
          <w:rFonts w:ascii="Arial Narrow" w:hAnsi="Arial Narrow"/>
        </w:rPr>
        <w:t>Порядок отнесения пожара к чрезвычайной ситуации на железнодорожном транспорте определяет Министерство Российской Ф</w:t>
      </w:r>
      <w:r w:rsidRPr="007B3D2E">
        <w:rPr>
          <w:rFonts w:ascii="Arial Narrow" w:hAnsi="Arial Narrow"/>
        </w:rPr>
        <w:t>е</w:t>
      </w:r>
      <w:r w:rsidRPr="007B3D2E">
        <w:rPr>
          <w:rFonts w:ascii="Arial Narrow" w:hAnsi="Arial Narrow"/>
        </w:rPr>
        <w:t xml:space="preserve">дерации по делам гражданской обороны, чрезвычайным ситуациям и ликвидации последствий стихийных бедствий. </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Расследование случая пожара должно быть закончено в пятидневный срок с момента его возникновения. В некоторых случаях, е</w:t>
      </w:r>
      <w:r w:rsidRPr="007B3D2E">
        <w:rPr>
          <w:rFonts w:ascii="Arial Narrow" w:hAnsi="Arial Narrow"/>
        </w:rPr>
        <w:t>с</w:t>
      </w:r>
      <w:r w:rsidRPr="007B3D2E">
        <w:rPr>
          <w:rFonts w:ascii="Arial Narrow" w:hAnsi="Arial Narrow"/>
        </w:rPr>
        <w:t>ли этого требуют обстоятельства, срок расследования может быть продлен, но не более чем на 15 дней по согласованию с Управлением военизированной охраны. (В ред. указания МПС России от 28.05.97 N Г-632у)</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 xml:space="preserve">Регистрация и учет случаев гибели и </w:t>
      </w:r>
      <w:proofErr w:type="spellStart"/>
      <w:r w:rsidRPr="007B3D2E">
        <w:rPr>
          <w:rFonts w:ascii="Arial Narrow" w:hAnsi="Arial Narrow"/>
        </w:rPr>
        <w:t>травмирования</w:t>
      </w:r>
      <w:proofErr w:type="spellEnd"/>
      <w:r w:rsidRPr="007B3D2E">
        <w:rPr>
          <w:rFonts w:ascii="Arial Narrow" w:hAnsi="Arial Narrow"/>
        </w:rPr>
        <w:t xml:space="preserve"> людей на пожаре проводится в организациях, учреждениях и предприятиях железнодорожного транспорта по месту происшествия.</w:t>
      </w:r>
      <w:r w:rsidR="00AC0797" w:rsidRPr="007B3D2E">
        <w:rPr>
          <w:rFonts w:ascii="Arial Narrow" w:hAnsi="Arial Narrow"/>
        </w:rPr>
        <w:t xml:space="preserve"> </w:t>
      </w:r>
      <w:r w:rsidRPr="007B3D2E">
        <w:rPr>
          <w:rFonts w:ascii="Arial Narrow" w:hAnsi="Arial Narrow"/>
        </w:rPr>
        <w:t>Учет пострадавших на пожаре осуществляется на основании сведений, независ</w:t>
      </w:r>
      <w:r w:rsidRPr="007B3D2E">
        <w:rPr>
          <w:rFonts w:ascii="Arial Narrow" w:hAnsi="Arial Narrow"/>
        </w:rPr>
        <w:t>и</w:t>
      </w:r>
      <w:r w:rsidRPr="007B3D2E">
        <w:rPr>
          <w:rFonts w:ascii="Arial Narrow" w:hAnsi="Arial Narrow"/>
        </w:rPr>
        <w:t>мо от ведомственной подчиненности и форм собственности в соответствии с Инструкцией о порядке государственного статистического учета пожаров и последствий от них в Российской Федерации.</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Пострадавшим при пожаре считается лицо, погибшее или травмированное на пожаре.</w:t>
      </w:r>
      <w:r w:rsidR="00AC0797" w:rsidRPr="007B3D2E">
        <w:rPr>
          <w:rFonts w:ascii="Arial Narrow" w:hAnsi="Arial Narrow"/>
        </w:rPr>
        <w:t xml:space="preserve"> </w:t>
      </w:r>
      <w:r w:rsidRPr="007B3D2E">
        <w:rPr>
          <w:rFonts w:ascii="Arial Narrow" w:hAnsi="Arial Narrow"/>
        </w:rPr>
        <w:t>Погибшим при пожаре признается лицо, смерть которого наступила непосредственно на месте пожара или в течение трех месяцев (90 дней) со дня происшествия от телесных повреждений (травм) полученных вследствие воздействия опасных факторов пожара, а также вторичных проявлений опасных факторов пожара.</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Травмированным при пожаре признается лицо, получившее телесное повреждение от воздействия опасных факторов пожара, а также вторичных проявлений опасных факторов пожара.</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Результат служебного расследования пожаров оформляют актом, в котором фиксируют обстоятельства возникновения пожара с учетом требований Инструкции</w:t>
      </w:r>
      <w:r w:rsidR="00AC0797" w:rsidRPr="007B3D2E">
        <w:rPr>
          <w:rFonts w:ascii="Arial Narrow" w:hAnsi="Arial Narrow"/>
        </w:rPr>
        <w:t xml:space="preserve">. </w:t>
      </w:r>
      <w:r w:rsidRPr="007B3D2E">
        <w:rPr>
          <w:rFonts w:ascii="Arial Narrow" w:hAnsi="Arial Narrow"/>
        </w:rPr>
        <w:t>Акт составляют в четырех экземплярах и подписывают все лица, принимавшие участие в работе коми</w:t>
      </w:r>
      <w:r w:rsidRPr="007B3D2E">
        <w:rPr>
          <w:rFonts w:ascii="Arial Narrow" w:hAnsi="Arial Narrow"/>
        </w:rPr>
        <w:t>с</w:t>
      </w:r>
      <w:r w:rsidRPr="007B3D2E">
        <w:rPr>
          <w:rFonts w:ascii="Arial Narrow" w:hAnsi="Arial Narrow"/>
        </w:rPr>
        <w:t>сии, производившей служебное расследование. Если при определении причин возникновения пожара или других обстоятельств у членов комиссии имеются разногласия, то в акте должно быть отражено особое мнение лиц, их высказавших. Подпись этих лиц обязательна.</w:t>
      </w:r>
    </w:p>
    <w:p w:rsidR="00903160" w:rsidRPr="007B3D2E" w:rsidRDefault="00903160" w:rsidP="00677948">
      <w:pPr>
        <w:pStyle w:val="ConsNormal"/>
        <w:widowControl/>
        <w:ind w:firstLine="540"/>
        <w:jc w:val="both"/>
        <w:rPr>
          <w:rFonts w:ascii="Arial Narrow" w:hAnsi="Arial Narrow"/>
        </w:rPr>
      </w:pPr>
      <w:proofErr w:type="gramStart"/>
      <w:r w:rsidRPr="007B3D2E">
        <w:rPr>
          <w:rFonts w:ascii="Arial Narrow" w:hAnsi="Arial Narrow"/>
        </w:rPr>
        <w:t>К акту служебного расследования пожара прилагают объяснения причастных к пожару лиц, заключение о причине пожара, справку бухгалтерии о причиненном ущербе или заключение комиссии по определению материального ущерба при пожарах в вагонах (контейн</w:t>
      </w:r>
      <w:r w:rsidRPr="007B3D2E">
        <w:rPr>
          <w:rFonts w:ascii="Arial Narrow" w:hAnsi="Arial Narrow"/>
        </w:rPr>
        <w:t>е</w:t>
      </w:r>
      <w:r w:rsidRPr="007B3D2E">
        <w:rPr>
          <w:rFonts w:ascii="Arial Narrow" w:hAnsi="Arial Narrow"/>
        </w:rPr>
        <w:t xml:space="preserve">рах) с грузами, технический акт о состоянии подвижного состава после пожара, копии перевозочных документов, справку </w:t>
      </w:r>
      <w:proofErr w:type="spellStart"/>
      <w:r w:rsidRPr="007B3D2E">
        <w:rPr>
          <w:rFonts w:ascii="Arial Narrow" w:hAnsi="Arial Narrow"/>
        </w:rPr>
        <w:t>гидрометеослу</w:t>
      </w:r>
      <w:r w:rsidRPr="007B3D2E">
        <w:rPr>
          <w:rFonts w:ascii="Arial Narrow" w:hAnsi="Arial Narrow"/>
        </w:rPr>
        <w:t>ж</w:t>
      </w:r>
      <w:r w:rsidRPr="007B3D2E">
        <w:rPr>
          <w:rFonts w:ascii="Arial Narrow" w:hAnsi="Arial Narrow"/>
        </w:rPr>
        <w:t>бы</w:t>
      </w:r>
      <w:proofErr w:type="spellEnd"/>
      <w:r w:rsidRPr="007B3D2E">
        <w:rPr>
          <w:rFonts w:ascii="Arial Narrow" w:hAnsi="Arial Narrow"/>
        </w:rPr>
        <w:t xml:space="preserve"> о погодных условиях в день пожара в данном районе, схемы, фотографии, при необходимости</w:t>
      </w:r>
      <w:proofErr w:type="gramEnd"/>
      <w:r w:rsidRPr="007B3D2E">
        <w:rPr>
          <w:rFonts w:ascii="Arial Narrow" w:hAnsi="Arial Narrow"/>
        </w:rPr>
        <w:t xml:space="preserve"> акт о результатах реостатных испыт</w:t>
      </w:r>
      <w:r w:rsidRPr="007B3D2E">
        <w:rPr>
          <w:rFonts w:ascii="Arial Narrow" w:hAnsi="Arial Narrow"/>
        </w:rPr>
        <w:t>а</w:t>
      </w:r>
      <w:r w:rsidRPr="007B3D2E">
        <w:rPr>
          <w:rFonts w:ascii="Arial Narrow" w:hAnsi="Arial Narrow"/>
        </w:rPr>
        <w:t>ний выхлопных трактов локомотива, а также другие документы и материалы, подтверждающие правильность выводов комиссии.</w:t>
      </w:r>
    </w:p>
    <w:p w:rsidR="00AC0797" w:rsidRPr="007B3D2E" w:rsidRDefault="00903160" w:rsidP="00677948">
      <w:pPr>
        <w:pStyle w:val="ConsNormal"/>
        <w:widowControl/>
        <w:ind w:firstLine="540"/>
        <w:jc w:val="both"/>
        <w:rPr>
          <w:rFonts w:ascii="Arial Narrow" w:hAnsi="Arial Narrow"/>
        </w:rPr>
      </w:pPr>
      <w:r w:rsidRPr="007B3D2E">
        <w:rPr>
          <w:rFonts w:ascii="Arial Narrow" w:hAnsi="Arial Narrow"/>
        </w:rPr>
        <w:t>С целью изучения динамики пожара, оценки эффективности пожарно-профилактической работы на объекте пожара и действий п</w:t>
      </w:r>
      <w:r w:rsidRPr="007B3D2E">
        <w:rPr>
          <w:rFonts w:ascii="Arial Narrow" w:hAnsi="Arial Narrow"/>
        </w:rPr>
        <w:t>о</w:t>
      </w:r>
      <w:r w:rsidRPr="007B3D2E">
        <w:rPr>
          <w:rFonts w:ascii="Arial Narrow" w:hAnsi="Arial Narrow"/>
        </w:rPr>
        <w:t xml:space="preserve">жарных подразделений по его тушению к материалам расследования крупных пожаров прилагается описание пожара, составляемое по форме, рекомендуемой Управлением военизированной охраны МПС. </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Оперативное совещание устанавливает правильность выводов комиссии, производившей расследование, решает вопрос об отве</w:t>
      </w:r>
      <w:r w:rsidRPr="007B3D2E">
        <w:rPr>
          <w:rFonts w:ascii="Arial Narrow" w:hAnsi="Arial Narrow"/>
        </w:rPr>
        <w:t>т</w:t>
      </w:r>
      <w:r w:rsidRPr="007B3D2E">
        <w:rPr>
          <w:rFonts w:ascii="Arial Narrow" w:hAnsi="Arial Narrow"/>
        </w:rPr>
        <w:t>ственности причастных лиц за допущенный пожар и причиненный ущерб, непринятие необходимых мер к своевременному вызову пожа</w:t>
      </w:r>
      <w:r w:rsidRPr="007B3D2E">
        <w:rPr>
          <w:rFonts w:ascii="Arial Narrow" w:hAnsi="Arial Narrow"/>
        </w:rPr>
        <w:t>р</w:t>
      </w:r>
      <w:r w:rsidRPr="007B3D2E">
        <w:rPr>
          <w:rFonts w:ascii="Arial Narrow" w:hAnsi="Arial Narrow"/>
        </w:rPr>
        <w:t xml:space="preserve">ных подразделений, отправлению и проследованию пожарных поездов и другие причины, препятствующие успешному тушению пожара. На основании материалов расследования определяет степень ответственности за возникновение и последствия пожара железной дороги, грузоотправителя и арендатора, а также разрабатывает конкретный комплекс необходимых мероприятий по предупреждению подобных случаев, и устанавливает порядок </w:t>
      </w:r>
      <w:proofErr w:type="gramStart"/>
      <w:r w:rsidRPr="007B3D2E">
        <w:rPr>
          <w:rFonts w:ascii="Arial Narrow" w:hAnsi="Arial Narrow"/>
        </w:rPr>
        <w:t>контроля за</w:t>
      </w:r>
      <w:proofErr w:type="gramEnd"/>
      <w:r w:rsidRPr="007B3D2E">
        <w:rPr>
          <w:rFonts w:ascii="Arial Narrow" w:hAnsi="Arial Narrow"/>
        </w:rPr>
        <w:t xml:space="preserve"> их выполнением. Материалы оперативного совещания оформляет служба, в хозяйстве которой был допущен пожар.</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Если оперативное совещание установило, что служебное расследование проведено некачественно, а выводы комиссии о причинах возникновения пожара недостаточно обоснованы, начальник отделения железной дороги, начальник железной дороги и другие руковод</w:t>
      </w:r>
      <w:r w:rsidRPr="007B3D2E">
        <w:rPr>
          <w:rFonts w:ascii="Arial Narrow" w:hAnsi="Arial Narrow"/>
        </w:rPr>
        <w:t>и</w:t>
      </w:r>
      <w:r w:rsidRPr="007B3D2E">
        <w:rPr>
          <w:rFonts w:ascii="Arial Narrow" w:hAnsi="Arial Narrow"/>
        </w:rPr>
        <w:t>тели предприятий и организаций или Министерства путей сообщения могут назначить повторное расследование.</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Материалы служебного расследования пожаров на стационарных объектах хранятся:</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lastRenderedPageBreak/>
        <w:t xml:space="preserve">с суммой ущерба до 1 тыс. минимального </w:t>
      </w:r>
      <w:proofErr w:type="gramStart"/>
      <w:r w:rsidRPr="007B3D2E">
        <w:rPr>
          <w:rFonts w:ascii="Arial Narrow" w:hAnsi="Arial Narrow"/>
        </w:rPr>
        <w:t>размера оплаты труда</w:t>
      </w:r>
      <w:proofErr w:type="gramEnd"/>
      <w:r w:rsidRPr="007B3D2E">
        <w:rPr>
          <w:rFonts w:ascii="Arial Narrow" w:hAnsi="Arial Narrow"/>
        </w:rPr>
        <w:t xml:space="preserve"> - в отрядах военизированной охраны;</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 xml:space="preserve">с суммой ущерба от 1 тыс. до 2,5 тыс. минимальных </w:t>
      </w:r>
      <w:proofErr w:type="gramStart"/>
      <w:r w:rsidRPr="007B3D2E">
        <w:rPr>
          <w:rFonts w:ascii="Arial Narrow" w:hAnsi="Arial Narrow"/>
        </w:rPr>
        <w:t>размеров оплаты труда</w:t>
      </w:r>
      <w:proofErr w:type="gramEnd"/>
      <w:r w:rsidRPr="007B3D2E">
        <w:rPr>
          <w:rFonts w:ascii="Arial Narrow" w:hAnsi="Arial Narrow"/>
        </w:rPr>
        <w:t xml:space="preserve"> - в службах военизированной охраны.</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Учет пожаров ведут:</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пожарные и стрелково-пожарные подразделения военизированной охраны МПС;</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отряды военизированной охраны МПС;</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службы военизированной охраны МПС;</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Управление военизированной охраны МПС;</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предприятия, организации, службы (отделы) железных дорог, департаменты (управления) МПС.</w:t>
      </w:r>
    </w:p>
    <w:p w:rsidR="00903160" w:rsidRPr="007B3D2E" w:rsidRDefault="00903160" w:rsidP="009470B6">
      <w:pPr>
        <w:pStyle w:val="ConsNormal"/>
        <w:widowControl/>
        <w:ind w:firstLine="540"/>
        <w:jc w:val="both"/>
        <w:rPr>
          <w:rFonts w:ascii="Arial Narrow" w:hAnsi="Arial Narrow"/>
        </w:rPr>
      </w:pPr>
      <w:r w:rsidRPr="007B3D2E">
        <w:rPr>
          <w:rFonts w:ascii="Arial Narrow" w:hAnsi="Arial Narrow"/>
        </w:rPr>
        <w:t>Сводные данные о пожарах на железнодорожном транспорте и материальных убытках от них ежеквартально представляются начальниками железных дорог, объединений, концернов в Управление военизированной охраны МПС до 10 числа месяца, следующего за отчетным п</w:t>
      </w:r>
      <w:r w:rsidR="009470B6" w:rsidRPr="007B3D2E">
        <w:rPr>
          <w:rFonts w:ascii="Arial Narrow" w:hAnsi="Arial Narrow"/>
        </w:rPr>
        <w:t xml:space="preserve">ериодом по установленной форме. </w:t>
      </w:r>
      <w:r w:rsidRPr="007B3D2E">
        <w:rPr>
          <w:rFonts w:ascii="Arial Narrow" w:hAnsi="Arial Narrow"/>
        </w:rPr>
        <w:t>Управление военизированной охраны МПС обобщенные данные о пожарах на подвижном составе железнодорожного транспорта и убытках от них установленным порядком направляет</w:t>
      </w:r>
      <w:r w:rsidR="009470B6" w:rsidRPr="007B3D2E">
        <w:rPr>
          <w:rFonts w:ascii="Arial Narrow" w:hAnsi="Arial Narrow"/>
        </w:rPr>
        <w:t xml:space="preserve"> в</w:t>
      </w:r>
      <w:r w:rsidRPr="007B3D2E">
        <w:rPr>
          <w:rFonts w:ascii="Arial Narrow" w:hAnsi="Arial Narrow"/>
        </w:rPr>
        <w:t xml:space="preserve"> Государственн</w:t>
      </w:r>
      <w:r w:rsidR="009470B6" w:rsidRPr="007B3D2E">
        <w:rPr>
          <w:rFonts w:ascii="Arial Narrow" w:hAnsi="Arial Narrow"/>
        </w:rPr>
        <w:t>ую</w:t>
      </w:r>
      <w:r w:rsidRPr="007B3D2E">
        <w:rPr>
          <w:rFonts w:ascii="Arial Narrow" w:hAnsi="Arial Narrow"/>
        </w:rPr>
        <w:t xml:space="preserve"> противопожарн</w:t>
      </w:r>
      <w:r w:rsidR="009470B6" w:rsidRPr="007B3D2E">
        <w:rPr>
          <w:rFonts w:ascii="Arial Narrow" w:hAnsi="Arial Narrow"/>
        </w:rPr>
        <w:t>ую</w:t>
      </w:r>
      <w:r w:rsidRPr="007B3D2E">
        <w:rPr>
          <w:rFonts w:ascii="Arial Narrow" w:hAnsi="Arial Narrow"/>
        </w:rPr>
        <w:t xml:space="preserve"> слу</w:t>
      </w:r>
      <w:r w:rsidRPr="007B3D2E">
        <w:rPr>
          <w:rFonts w:ascii="Arial Narrow" w:hAnsi="Arial Narrow"/>
        </w:rPr>
        <w:t>ж</w:t>
      </w:r>
      <w:r w:rsidRPr="007B3D2E">
        <w:rPr>
          <w:rFonts w:ascii="Arial Narrow" w:hAnsi="Arial Narrow"/>
        </w:rPr>
        <w:t>б</w:t>
      </w:r>
      <w:r w:rsidR="009470B6" w:rsidRPr="007B3D2E">
        <w:rPr>
          <w:rFonts w:ascii="Arial Narrow" w:hAnsi="Arial Narrow"/>
        </w:rPr>
        <w:t>у</w:t>
      </w:r>
      <w:r w:rsidRPr="007B3D2E">
        <w:rPr>
          <w:rFonts w:ascii="Arial Narrow" w:hAnsi="Arial Narrow"/>
        </w:rPr>
        <w:t>.</w:t>
      </w:r>
      <w:r w:rsidR="009470B6" w:rsidRPr="007B3D2E">
        <w:rPr>
          <w:rFonts w:ascii="Arial Narrow" w:hAnsi="Arial Narrow"/>
        </w:rPr>
        <w:t xml:space="preserve"> Также </w:t>
      </w:r>
      <w:r w:rsidRPr="007B3D2E">
        <w:rPr>
          <w:rFonts w:ascii="Arial Narrow" w:hAnsi="Arial Narrow"/>
        </w:rPr>
        <w:t>Управление военизированной охраны ежеквартально направляет статистические данные о пожарах в соответствующее упра</w:t>
      </w:r>
      <w:r w:rsidRPr="007B3D2E">
        <w:rPr>
          <w:rFonts w:ascii="Arial Narrow" w:hAnsi="Arial Narrow"/>
        </w:rPr>
        <w:t>в</w:t>
      </w:r>
      <w:r w:rsidRPr="007B3D2E">
        <w:rPr>
          <w:rFonts w:ascii="Arial Narrow" w:hAnsi="Arial Narrow"/>
        </w:rPr>
        <w:t>ление МПС, на объекте которого допущен пожар.</w:t>
      </w:r>
    </w:p>
    <w:p w:rsidR="00903160" w:rsidRPr="007B3D2E" w:rsidRDefault="00903160" w:rsidP="00677948">
      <w:pPr>
        <w:pStyle w:val="ConsNormal"/>
        <w:widowControl/>
        <w:ind w:firstLine="540"/>
        <w:jc w:val="both"/>
        <w:rPr>
          <w:rFonts w:ascii="Arial Narrow" w:hAnsi="Arial Narrow"/>
        </w:rPr>
      </w:pPr>
      <w:r w:rsidRPr="007B3D2E">
        <w:rPr>
          <w:rFonts w:ascii="Arial Narrow" w:hAnsi="Arial Narrow"/>
        </w:rPr>
        <w:t>Контроль достоверности учета пожаров в главных управлениях, управлениях МПС и службах военизированной охраны железных дорог осуществляет Управление военизированной охраны МПС, а на предприятиях, в организациях и учреждениях железных дорог - по</w:t>
      </w:r>
      <w:r w:rsidRPr="007B3D2E">
        <w:rPr>
          <w:rFonts w:ascii="Arial Narrow" w:hAnsi="Arial Narrow"/>
        </w:rPr>
        <w:t>д</w:t>
      </w:r>
      <w:r w:rsidRPr="007B3D2E">
        <w:rPr>
          <w:rFonts w:ascii="Arial Narrow" w:hAnsi="Arial Narrow"/>
        </w:rPr>
        <w:t>разделения военизированной охраны.</w:t>
      </w:r>
    </w:p>
    <w:sectPr w:rsidR="00903160" w:rsidRPr="007B3D2E" w:rsidSect="0049069B">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4219"/>
    <w:multiLevelType w:val="multilevel"/>
    <w:tmpl w:val="F5543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E7349"/>
    <w:multiLevelType w:val="hybridMultilevel"/>
    <w:tmpl w:val="33FE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619F5"/>
    <w:multiLevelType w:val="multilevel"/>
    <w:tmpl w:val="225230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603B4E"/>
    <w:multiLevelType w:val="multilevel"/>
    <w:tmpl w:val="AA60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16E0E"/>
    <w:multiLevelType w:val="multilevel"/>
    <w:tmpl w:val="A1DE65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882080A"/>
    <w:multiLevelType w:val="hybridMultilevel"/>
    <w:tmpl w:val="44829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20BDE"/>
    <w:multiLevelType w:val="hybridMultilevel"/>
    <w:tmpl w:val="C78E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FA1C3D"/>
    <w:multiLevelType w:val="hybridMultilevel"/>
    <w:tmpl w:val="31DA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16F39"/>
    <w:multiLevelType w:val="multilevel"/>
    <w:tmpl w:val="60C0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760EF"/>
    <w:multiLevelType w:val="multilevel"/>
    <w:tmpl w:val="0DCA7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1"/>
  </w:num>
  <w:num w:numId="4">
    <w:abstractNumId w:val="2"/>
  </w:num>
  <w:num w:numId="5">
    <w:abstractNumId w:val="3"/>
  </w:num>
  <w:num w:numId="6">
    <w:abstractNumId w:val="5"/>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FD"/>
    <w:rsid w:val="000A073B"/>
    <w:rsid w:val="001D2247"/>
    <w:rsid w:val="00265B11"/>
    <w:rsid w:val="002C1142"/>
    <w:rsid w:val="002E1144"/>
    <w:rsid w:val="004034A5"/>
    <w:rsid w:val="0049069B"/>
    <w:rsid w:val="00495817"/>
    <w:rsid w:val="004C712E"/>
    <w:rsid w:val="00546CC2"/>
    <w:rsid w:val="0056271A"/>
    <w:rsid w:val="0058710B"/>
    <w:rsid w:val="005D15AF"/>
    <w:rsid w:val="006409BD"/>
    <w:rsid w:val="00677948"/>
    <w:rsid w:val="00685DB9"/>
    <w:rsid w:val="00742009"/>
    <w:rsid w:val="007628B6"/>
    <w:rsid w:val="007B3D2E"/>
    <w:rsid w:val="008153FB"/>
    <w:rsid w:val="008811FD"/>
    <w:rsid w:val="00903160"/>
    <w:rsid w:val="009470B6"/>
    <w:rsid w:val="00984F45"/>
    <w:rsid w:val="00A7133F"/>
    <w:rsid w:val="00AC0797"/>
    <w:rsid w:val="00AE4E11"/>
    <w:rsid w:val="00B92B5E"/>
    <w:rsid w:val="00C53ACD"/>
    <w:rsid w:val="00CE0C9C"/>
    <w:rsid w:val="00D347CE"/>
    <w:rsid w:val="00DD4564"/>
    <w:rsid w:val="00EE156D"/>
    <w:rsid w:val="00E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D"/>
    <w:rPr>
      <w:rFonts w:ascii="Calibri" w:eastAsia="Calibri" w:hAnsi="Calibri" w:cs="Times New Roman"/>
    </w:rPr>
  </w:style>
  <w:style w:type="paragraph" w:styleId="1">
    <w:name w:val="heading 1"/>
    <w:basedOn w:val="a"/>
    <w:next w:val="a"/>
    <w:link w:val="10"/>
    <w:uiPriority w:val="9"/>
    <w:qFormat/>
    <w:rsid w:val="00D34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4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11F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8811F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1FD"/>
    <w:pPr>
      <w:ind w:left="720"/>
      <w:contextualSpacing/>
    </w:pPr>
  </w:style>
  <w:style w:type="paragraph" w:customStyle="1" w:styleId="ConsPlusNormal">
    <w:name w:val="ConsPlusNormal"/>
    <w:rsid w:val="008811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881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1FD"/>
    <w:rPr>
      <w:rFonts w:ascii="Tahoma" w:eastAsia="Calibri" w:hAnsi="Tahoma" w:cs="Tahoma"/>
      <w:sz w:val="16"/>
      <w:szCs w:val="16"/>
    </w:rPr>
  </w:style>
  <w:style w:type="character" w:customStyle="1" w:styleId="30">
    <w:name w:val="Заголовок 3 Знак"/>
    <w:basedOn w:val="a0"/>
    <w:link w:val="3"/>
    <w:uiPriority w:val="9"/>
    <w:rsid w:val="008811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11F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D347CE"/>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D347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347CE"/>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347CE"/>
    <w:rPr>
      <w:b/>
      <w:bCs/>
    </w:rPr>
  </w:style>
  <w:style w:type="character" w:styleId="a8">
    <w:name w:val="Hyperlink"/>
    <w:basedOn w:val="a0"/>
    <w:uiPriority w:val="99"/>
    <w:semiHidden/>
    <w:unhideWhenUsed/>
    <w:rsid w:val="00D347CE"/>
    <w:rPr>
      <w:color w:val="0000FF"/>
      <w:u w:val="single"/>
    </w:rPr>
  </w:style>
  <w:style w:type="character" w:styleId="a9">
    <w:name w:val="Emphasis"/>
    <w:basedOn w:val="a0"/>
    <w:uiPriority w:val="20"/>
    <w:qFormat/>
    <w:rsid w:val="00D347CE"/>
    <w:rPr>
      <w:i/>
      <w:iCs/>
    </w:rPr>
  </w:style>
  <w:style w:type="paragraph" w:customStyle="1" w:styleId="ConsPlusNonformat">
    <w:name w:val="ConsPlusNonformat"/>
    <w:uiPriority w:val="99"/>
    <w:rsid w:val="00490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906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90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0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031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9031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984F45"/>
    <w:pPr>
      <w:spacing w:after="0" w:line="240" w:lineRule="auto"/>
    </w:pPr>
    <w:rPr>
      <w:rFonts w:ascii="Calibri" w:eastAsia="Calibri" w:hAnsi="Calibri" w:cs="Times New Roman"/>
    </w:rPr>
  </w:style>
  <w:style w:type="character" w:customStyle="1" w:styleId="spelle">
    <w:name w:val="spelle"/>
    <w:basedOn w:val="a0"/>
    <w:rsid w:val="00B92B5E"/>
  </w:style>
  <w:style w:type="character" w:customStyle="1" w:styleId="grame">
    <w:name w:val="grame"/>
    <w:basedOn w:val="a0"/>
    <w:rsid w:val="00B92B5E"/>
  </w:style>
  <w:style w:type="paragraph" w:styleId="ab">
    <w:name w:val="Body Text Indent"/>
    <w:basedOn w:val="a"/>
    <w:link w:val="ac"/>
    <w:uiPriority w:val="99"/>
    <w:semiHidden/>
    <w:unhideWhenUsed/>
    <w:rsid w:val="00B92B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semiHidden/>
    <w:rsid w:val="00B92B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D"/>
    <w:rPr>
      <w:rFonts w:ascii="Calibri" w:eastAsia="Calibri" w:hAnsi="Calibri" w:cs="Times New Roman"/>
    </w:rPr>
  </w:style>
  <w:style w:type="paragraph" w:styleId="1">
    <w:name w:val="heading 1"/>
    <w:basedOn w:val="a"/>
    <w:next w:val="a"/>
    <w:link w:val="10"/>
    <w:uiPriority w:val="9"/>
    <w:qFormat/>
    <w:rsid w:val="00D34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4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11F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8811F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1FD"/>
    <w:pPr>
      <w:ind w:left="720"/>
      <w:contextualSpacing/>
    </w:pPr>
  </w:style>
  <w:style w:type="paragraph" w:customStyle="1" w:styleId="ConsPlusNormal">
    <w:name w:val="ConsPlusNormal"/>
    <w:rsid w:val="008811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881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1FD"/>
    <w:rPr>
      <w:rFonts w:ascii="Tahoma" w:eastAsia="Calibri" w:hAnsi="Tahoma" w:cs="Tahoma"/>
      <w:sz w:val="16"/>
      <w:szCs w:val="16"/>
    </w:rPr>
  </w:style>
  <w:style w:type="character" w:customStyle="1" w:styleId="30">
    <w:name w:val="Заголовок 3 Знак"/>
    <w:basedOn w:val="a0"/>
    <w:link w:val="3"/>
    <w:uiPriority w:val="9"/>
    <w:rsid w:val="008811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11F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D347CE"/>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D347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347CE"/>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347CE"/>
    <w:rPr>
      <w:b/>
      <w:bCs/>
    </w:rPr>
  </w:style>
  <w:style w:type="character" w:styleId="a8">
    <w:name w:val="Hyperlink"/>
    <w:basedOn w:val="a0"/>
    <w:uiPriority w:val="99"/>
    <w:semiHidden/>
    <w:unhideWhenUsed/>
    <w:rsid w:val="00D347CE"/>
    <w:rPr>
      <w:color w:val="0000FF"/>
      <w:u w:val="single"/>
    </w:rPr>
  </w:style>
  <w:style w:type="character" w:styleId="a9">
    <w:name w:val="Emphasis"/>
    <w:basedOn w:val="a0"/>
    <w:uiPriority w:val="20"/>
    <w:qFormat/>
    <w:rsid w:val="00D347CE"/>
    <w:rPr>
      <w:i/>
      <w:iCs/>
    </w:rPr>
  </w:style>
  <w:style w:type="paragraph" w:customStyle="1" w:styleId="ConsPlusNonformat">
    <w:name w:val="ConsPlusNonformat"/>
    <w:uiPriority w:val="99"/>
    <w:rsid w:val="00490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906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90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0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031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9031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984F45"/>
    <w:pPr>
      <w:spacing w:after="0" w:line="240" w:lineRule="auto"/>
    </w:pPr>
    <w:rPr>
      <w:rFonts w:ascii="Calibri" w:eastAsia="Calibri" w:hAnsi="Calibri" w:cs="Times New Roman"/>
    </w:rPr>
  </w:style>
  <w:style w:type="character" w:customStyle="1" w:styleId="spelle">
    <w:name w:val="spelle"/>
    <w:basedOn w:val="a0"/>
    <w:rsid w:val="00B92B5E"/>
  </w:style>
  <w:style w:type="character" w:customStyle="1" w:styleId="grame">
    <w:name w:val="grame"/>
    <w:basedOn w:val="a0"/>
    <w:rsid w:val="00B92B5E"/>
  </w:style>
  <w:style w:type="paragraph" w:styleId="ab">
    <w:name w:val="Body Text Indent"/>
    <w:basedOn w:val="a"/>
    <w:link w:val="ac"/>
    <w:uiPriority w:val="99"/>
    <w:semiHidden/>
    <w:unhideWhenUsed/>
    <w:rsid w:val="00B92B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semiHidden/>
    <w:rsid w:val="00B92B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9487">
      <w:bodyDiv w:val="1"/>
      <w:marLeft w:val="0"/>
      <w:marRight w:val="0"/>
      <w:marTop w:val="0"/>
      <w:marBottom w:val="0"/>
      <w:divBdr>
        <w:top w:val="none" w:sz="0" w:space="0" w:color="auto"/>
        <w:left w:val="none" w:sz="0" w:space="0" w:color="auto"/>
        <w:bottom w:val="none" w:sz="0" w:space="0" w:color="auto"/>
        <w:right w:val="none" w:sz="0" w:space="0" w:color="auto"/>
      </w:divBdr>
    </w:div>
    <w:div w:id="638648981">
      <w:bodyDiv w:val="1"/>
      <w:marLeft w:val="0"/>
      <w:marRight w:val="0"/>
      <w:marTop w:val="0"/>
      <w:marBottom w:val="0"/>
      <w:divBdr>
        <w:top w:val="none" w:sz="0" w:space="0" w:color="auto"/>
        <w:left w:val="none" w:sz="0" w:space="0" w:color="auto"/>
        <w:bottom w:val="none" w:sz="0" w:space="0" w:color="auto"/>
        <w:right w:val="none" w:sz="0" w:space="0" w:color="auto"/>
      </w:divBdr>
    </w:div>
    <w:div w:id="879518711">
      <w:bodyDiv w:val="1"/>
      <w:marLeft w:val="0"/>
      <w:marRight w:val="0"/>
      <w:marTop w:val="0"/>
      <w:marBottom w:val="0"/>
      <w:divBdr>
        <w:top w:val="none" w:sz="0" w:space="0" w:color="auto"/>
        <w:left w:val="none" w:sz="0" w:space="0" w:color="auto"/>
        <w:bottom w:val="none" w:sz="0" w:space="0" w:color="auto"/>
        <w:right w:val="none" w:sz="0" w:space="0" w:color="auto"/>
      </w:divBdr>
      <w:divsChild>
        <w:div w:id="582884007">
          <w:marLeft w:val="0"/>
          <w:marRight w:val="0"/>
          <w:marTop w:val="0"/>
          <w:marBottom w:val="0"/>
          <w:divBdr>
            <w:top w:val="none" w:sz="0" w:space="0" w:color="auto"/>
            <w:left w:val="none" w:sz="0" w:space="0" w:color="auto"/>
            <w:bottom w:val="none" w:sz="0" w:space="0" w:color="auto"/>
            <w:right w:val="none" w:sz="0" w:space="0" w:color="auto"/>
          </w:divBdr>
        </w:div>
        <w:div w:id="438260864">
          <w:marLeft w:val="0"/>
          <w:marRight w:val="0"/>
          <w:marTop w:val="0"/>
          <w:marBottom w:val="0"/>
          <w:divBdr>
            <w:top w:val="none" w:sz="0" w:space="0" w:color="auto"/>
            <w:left w:val="none" w:sz="0" w:space="0" w:color="auto"/>
            <w:bottom w:val="none" w:sz="0" w:space="0" w:color="auto"/>
            <w:right w:val="none" w:sz="0" w:space="0" w:color="auto"/>
          </w:divBdr>
        </w:div>
        <w:div w:id="1248539810">
          <w:marLeft w:val="0"/>
          <w:marRight w:val="0"/>
          <w:marTop w:val="0"/>
          <w:marBottom w:val="0"/>
          <w:divBdr>
            <w:top w:val="none" w:sz="0" w:space="0" w:color="auto"/>
            <w:left w:val="none" w:sz="0" w:space="0" w:color="auto"/>
            <w:bottom w:val="none" w:sz="0" w:space="0" w:color="auto"/>
            <w:right w:val="none" w:sz="0" w:space="0" w:color="auto"/>
          </w:divBdr>
        </w:div>
        <w:div w:id="1339768770">
          <w:marLeft w:val="0"/>
          <w:marRight w:val="0"/>
          <w:marTop w:val="0"/>
          <w:marBottom w:val="0"/>
          <w:divBdr>
            <w:top w:val="none" w:sz="0" w:space="0" w:color="auto"/>
            <w:left w:val="none" w:sz="0" w:space="0" w:color="auto"/>
            <w:bottom w:val="none" w:sz="0" w:space="0" w:color="auto"/>
            <w:right w:val="none" w:sz="0" w:space="0" w:color="auto"/>
          </w:divBdr>
        </w:div>
        <w:div w:id="7292864">
          <w:marLeft w:val="0"/>
          <w:marRight w:val="0"/>
          <w:marTop w:val="0"/>
          <w:marBottom w:val="0"/>
          <w:divBdr>
            <w:top w:val="none" w:sz="0" w:space="0" w:color="auto"/>
            <w:left w:val="none" w:sz="0" w:space="0" w:color="auto"/>
            <w:bottom w:val="none" w:sz="0" w:space="0" w:color="auto"/>
            <w:right w:val="none" w:sz="0" w:space="0" w:color="auto"/>
          </w:divBdr>
        </w:div>
        <w:div w:id="893657744">
          <w:marLeft w:val="0"/>
          <w:marRight w:val="0"/>
          <w:marTop w:val="0"/>
          <w:marBottom w:val="0"/>
          <w:divBdr>
            <w:top w:val="none" w:sz="0" w:space="0" w:color="auto"/>
            <w:left w:val="none" w:sz="0" w:space="0" w:color="auto"/>
            <w:bottom w:val="none" w:sz="0" w:space="0" w:color="auto"/>
            <w:right w:val="none" w:sz="0" w:space="0" w:color="auto"/>
          </w:divBdr>
        </w:div>
        <w:div w:id="1879664699">
          <w:marLeft w:val="0"/>
          <w:marRight w:val="0"/>
          <w:marTop w:val="0"/>
          <w:marBottom w:val="0"/>
          <w:divBdr>
            <w:top w:val="none" w:sz="0" w:space="0" w:color="auto"/>
            <w:left w:val="none" w:sz="0" w:space="0" w:color="auto"/>
            <w:bottom w:val="none" w:sz="0" w:space="0" w:color="auto"/>
            <w:right w:val="none" w:sz="0" w:space="0" w:color="auto"/>
          </w:divBdr>
        </w:div>
        <w:div w:id="1487085575">
          <w:marLeft w:val="0"/>
          <w:marRight w:val="0"/>
          <w:marTop w:val="0"/>
          <w:marBottom w:val="0"/>
          <w:divBdr>
            <w:top w:val="none" w:sz="0" w:space="0" w:color="auto"/>
            <w:left w:val="none" w:sz="0" w:space="0" w:color="auto"/>
            <w:bottom w:val="none" w:sz="0" w:space="0" w:color="auto"/>
            <w:right w:val="none" w:sz="0" w:space="0" w:color="auto"/>
          </w:divBdr>
        </w:div>
        <w:div w:id="1024791941">
          <w:marLeft w:val="0"/>
          <w:marRight w:val="0"/>
          <w:marTop w:val="0"/>
          <w:marBottom w:val="0"/>
          <w:divBdr>
            <w:top w:val="none" w:sz="0" w:space="0" w:color="auto"/>
            <w:left w:val="none" w:sz="0" w:space="0" w:color="auto"/>
            <w:bottom w:val="none" w:sz="0" w:space="0" w:color="auto"/>
            <w:right w:val="none" w:sz="0" w:space="0" w:color="auto"/>
          </w:divBdr>
        </w:div>
        <w:div w:id="417287818">
          <w:marLeft w:val="0"/>
          <w:marRight w:val="0"/>
          <w:marTop w:val="0"/>
          <w:marBottom w:val="0"/>
          <w:divBdr>
            <w:top w:val="none" w:sz="0" w:space="0" w:color="auto"/>
            <w:left w:val="none" w:sz="0" w:space="0" w:color="auto"/>
            <w:bottom w:val="none" w:sz="0" w:space="0" w:color="auto"/>
            <w:right w:val="none" w:sz="0" w:space="0" w:color="auto"/>
          </w:divBdr>
        </w:div>
        <w:div w:id="912202206">
          <w:marLeft w:val="0"/>
          <w:marRight w:val="0"/>
          <w:marTop w:val="0"/>
          <w:marBottom w:val="0"/>
          <w:divBdr>
            <w:top w:val="none" w:sz="0" w:space="0" w:color="auto"/>
            <w:left w:val="none" w:sz="0" w:space="0" w:color="auto"/>
            <w:bottom w:val="none" w:sz="0" w:space="0" w:color="auto"/>
            <w:right w:val="none" w:sz="0" w:space="0" w:color="auto"/>
          </w:divBdr>
        </w:div>
        <w:div w:id="1456751050">
          <w:marLeft w:val="0"/>
          <w:marRight w:val="0"/>
          <w:marTop w:val="0"/>
          <w:marBottom w:val="0"/>
          <w:divBdr>
            <w:top w:val="none" w:sz="0" w:space="0" w:color="auto"/>
            <w:left w:val="none" w:sz="0" w:space="0" w:color="auto"/>
            <w:bottom w:val="none" w:sz="0" w:space="0" w:color="auto"/>
            <w:right w:val="none" w:sz="0" w:space="0" w:color="auto"/>
          </w:divBdr>
        </w:div>
        <w:div w:id="80413104">
          <w:marLeft w:val="0"/>
          <w:marRight w:val="0"/>
          <w:marTop w:val="0"/>
          <w:marBottom w:val="0"/>
          <w:divBdr>
            <w:top w:val="none" w:sz="0" w:space="0" w:color="auto"/>
            <w:left w:val="none" w:sz="0" w:space="0" w:color="auto"/>
            <w:bottom w:val="none" w:sz="0" w:space="0" w:color="auto"/>
            <w:right w:val="none" w:sz="0" w:space="0" w:color="auto"/>
          </w:divBdr>
        </w:div>
        <w:div w:id="1333069107">
          <w:marLeft w:val="0"/>
          <w:marRight w:val="0"/>
          <w:marTop w:val="0"/>
          <w:marBottom w:val="0"/>
          <w:divBdr>
            <w:top w:val="none" w:sz="0" w:space="0" w:color="auto"/>
            <w:left w:val="none" w:sz="0" w:space="0" w:color="auto"/>
            <w:bottom w:val="none" w:sz="0" w:space="0" w:color="auto"/>
            <w:right w:val="none" w:sz="0" w:space="0" w:color="auto"/>
          </w:divBdr>
        </w:div>
        <w:div w:id="1838694398">
          <w:marLeft w:val="0"/>
          <w:marRight w:val="0"/>
          <w:marTop w:val="0"/>
          <w:marBottom w:val="0"/>
          <w:divBdr>
            <w:top w:val="none" w:sz="0" w:space="0" w:color="auto"/>
            <w:left w:val="none" w:sz="0" w:space="0" w:color="auto"/>
            <w:bottom w:val="none" w:sz="0" w:space="0" w:color="auto"/>
            <w:right w:val="none" w:sz="0" w:space="0" w:color="auto"/>
          </w:divBdr>
        </w:div>
        <w:div w:id="182405123">
          <w:marLeft w:val="0"/>
          <w:marRight w:val="0"/>
          <w:marTop w:val="0"/>
          <w:marBottom w:val="0"/>
          <w:divBdr>
            <w:top w:val="none" w:sz="0" w:space="0" w:color="auto"/>
            <w:left w:val="none" w:sz="0" w:space="0" w:color="auto"/>
            <w:bottom w:val="none" w:sz="0" w:space="0" w:color="auto"/>
            <w:right w:val="none" w:sz="0" w:space="0" w:color="auto"/>
          </w:divBdr>
        </w:div>
      </w:divsChild>
    </w:div>
    <w:div w:id="1024209474">
      <w:bodyDiv w:val="1"/>
      <w:marLeft w:val="0"/>
      <w:marRight w:val="0"/>
      <w:marTop w:val="0"/>
      <w:marBottom w:val="0"/>
      <w:divBdr>
        <w:top w:val="none" w:sz="0" w:space="0" w:color="auto"/>
        <w:left w:val="none" w:sz="0" w:space="0" w:color="auto"/>
        <w:bottom w:val="none" w:sz="0" w:space="0" w:color="auto"/>
        <w:right w:val="none" w:sz="0" w:space="0" w:color="auto"/>
      </w:divBdr>
    </w:div>
    <w:div w:id="1091468734">
      <w:bodyDiv w:val="1"/>
      <w:marLeft w:val="0"/>
      <w:marRight w:val="0"/>
      <w:marTop w:val="0"/>
      <w:marBottom w:val="0"/>
      <w:divBdr>
        <w:top w:val="none" w:sz="0" w:space="0" w:color="auto"/>
        <w:left w:val="none" w:sz="0" w:space="0" w:color="auto"/>
        <w:bottom w:val="none" w:sz="0" w:space="0" w:color="auto"/>
        <w:right w:val="none" w:sz="0" w:space="0" w:color="auto"/>
      </w:divBdr>
    </w:div>
    <w:div w:id="1106463123">
      <w:bodyDiv w:val="1"/>
      <w:marLeft w:val="0"/>
      <w:marRight w:val="0"/>
      <w:marTop w:val="0"/>
      <w:marBottom w:val="0"/>
      <w:divBdr>
        <w:top w:val="none" w:sz="0" w:space="0" w:color="auto"/>
        <w:left w:val="none" w:sz="0" w:space="0" w:color="auto"/>
        <w:bottom w:val="none" w:sz="0" w:space="0" w:color="auto"/>
        <w:right w:val="none" w:sz="0" w:space="0" w:color="auto"/>
      </w:divBdr>
    </w:div>
    <w:div w:id="1550915701">
      <w:bodyDiv w:val="1"/>
      <w:marLeft w:val="0"/>
      <w:marRight w:val="0"/>
      <w:marTop w:val="0"/>
      <w:marBottom w:val="0"/>
      <w:divBdr>
        <w:top w:val="none" w:sz="0" w:space="0" w:color="auto"/>
        <w:left w:val="none" w:sz="0" w:space="0" w:color="auto"/>
        <w:bottom w:val="none" w:sz="0" w:space="0" w:color="auto"/>
        <w:right w:val="none" w:sz="0" w:space="0" w:color="auto"/>
      </w:divBdr>
    </w:div>
    <w:div w:id="1779132625">
      <w:bodyDiv w:val="1"/>
      <w:marLeft w:val="0"/>
      <w:marRight w:val="0"/>
      <w:marTop w:val="0"/>
      <w:marBottom w:val="0"/>
      <w:divBdr>
        <w:top w:val="none" w:sz="0" w:space="0" w:color="auto"/>
        <w:left w:val="none" w:sz="0" w:space="0" w:color="auto"/>
        <w:bottom w:val="none" w:sz="0" w:space="0" w:color="auto"/>
        <w:right w:val="none" w:sz="0" w:space="0" w:color="auto"/>
      </w:divBdr>
    </w:div>
    <w:div w:id="1794400191">
      <w:bodyDiv w:val="1"/>
      <w:marLeft w:val="0"/>
      <w:marRight w:val="0"/>
      <w:marTop w:val="0"/>
      <w:marBottom w:val="0"/>
      <w:divBdr>
        <w:top w:val="none" w:sz="0" w:space="0" w:color="auto"/>
        <w:left w:val="none" w:sz="0" w:space="0" w:color="auto"/>
        <w:bottom w:val="none" w:sz="0" w:space="0" w:color="auto"/>
        <w:right w:val="none" w:sz="0" w:space="0" w:color="auto"/>
      </w:divBdr>
      <w:divsChild>
        <w:div w:id="120419556">
          <w:marLeft w:val="0"/>
          <w:marRight w:val="0"/>
          <w:marTop w:val="0"/>
          <w:marBottom w:val="0"/>
          <w:divBdr>
            <w:top w:val="none" w:sz="0" w:space="0" w:color="auto"/>
            <w:left w:val="none" w:sz="0" w:space="0" w:color="auto"/>
            <w:bottom w:val="none" w:sz="0" w:space="0" w:color="auto"/>
            <w:right w:val="none" w:sz="0" w:space="0" w:color="auto"/>
          </w:divBdr>
        </w:div>
        <w:div w:id="1780445710">
          <w:marLeft w:val="0"/>
          <w:marRight w:val="0"/>
          <w:marTop w:val="0"/>
          <w:marBottom w:val="0"/>
          <w:divBdr>
            <w:top w:val="none" w:sz="0" w:space="0" w:color="auto"/>
            <w:left w:val="none" w:sz="0" w:space="0" w:color="auto"/>
            <w:bottom w:val="none" w:sz="0" w:space="0" w:color="auto"/>
            <w:right w:val="none" w:sz="0" w:space="0" w:color="auto"/>
          </w:divBdr>
        </w:div>
        <w:div w:id="596183544">
          <w:marLeft w:val="0"/>
          <w:marRight w:val="0"/>
          <w:marTop w:val="0"/>
          <w:marBottom w:val="0"/>
          <w:divBdr>
            <w:top w:val="none" w:sz="0" w:space="0" w:color="auto"/>
            <w:left w:val="none" w:sz="0" w:space="0" w:color="auto"/>
            <w:bottom w:val="none" w:sz="0" w:space="0" w:color="auto"/>
            <w:right w:val="none" w:sz="0" w:space="0" w:color="auto"/>
          </w:divBdr>
        </w:div>
        <w:div w:id="7148645">
          <w:marLeft w:val="0"/>
          <w:marRight w:val="0"/>
          <w:marTop w:val="0"/>
          <w:marBottom w:val="0"/>
          <w:divBdr>
            <w:top w:val="none" w:sz="0" w:space="0" w:color="auto"/>
            <w:left w:val="none" w:sz="0" w:space="0" w:color="auto"/>
            <w:bottom w:val="none" w:sz="0" w:space="0" w:color="auto"/>
            <w:right w:val="none" w:sz="0" w:space="0" w:color="auto"/>
          </w:divBdr>
        </w:div>
      </w:divsChild>
    </w:div>
    <w:div w:id="1803762809">
      <w:bodyDiv w:val="1"/>
      <w:marLeft w:val="0"/>
      <w:marRight w:val="0"/>
      <w:marTop w:val="0"/>
      <w:marBottom w:val="0"/>
      <w:divBdr>
        <w:top w:val="none" w:sz="0" w:space="0" w:color="auto"/>
        <w:left w:val="none" w:sz="0" w:space="0" w:color="auto"/>
        <w:bottom w:val="none" w:sz="0" w:space="0" w:color="auto"/>
        <w:right w:val="none" w:sz="0" w:space="0" w:color="auto"/>
      </w:divBdr>
    </w:div>
    <w:div w:id="19119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gosudarstvo/j0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stpravo.ru/federalnoje/bz-gosudarstvo/j0n.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bz-gosudarstvo/j0n.htm" TargetMode="External"/><Relationship Id="rId5" Type="http://schemas.openxmlformats.org/officeDocument/2006/relationships/settings" Target="settings.xml"/><Relationship Id="rId10" Type="http://schemas.openxmlformats.org/officeDocument/2006/relationships/hyperlink" Target="http://www.bestpravo.ru/federalnoje/yi-praktika/c6k.htm" TargetMode="External"/><Relationship Id="rId4" Type="http://schemas.microsoft.com/office/2007/relationships/stylesWithEffects" Target="stylesWithEffects.xml"/><Relationship Id="rId9" Type="http://schemas.openxmlformats.org/officeDocument/2006/relationships/hyperlink" Target="http://www.bestpravo.ru/rossijskoje/ad-praktika/j4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E970-0C2A-4DE2-B3D5-3D74195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7333</Words>
  <Characters>41803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15</cp:revision>
  <cp:lastPrinted>2016-03-01T12:22:00Z</cp:lastPrinted>
  <dcterms:created xsi:type="dcterms:W3CDTF">2013-02-04T06:16:00Z</dcterms:created>
  <dcterms:modified xsi:type="dcterms:W3CDTF">2016-03-01T14:20:00Z</dcterms:modified>
</cp:coreProperties>
</file>