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D" w:rsidRPr="00F77E2D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spacing w:val="-4"/>
          <w:sz w:val="24"/>
          <w:szCs w:val="24"/>
        </w:rPr>
      </w:pPr>
      <w:r w:rsidRPr="00F77E2D">
        <w:rPr>
          <w:rFonts w:ascii="Arial Narrow" w:hAnsi="Arial Narrow" w:cs="Times New Roman"/>
          <w:b/>
          <w:spacing w:val="-4"/>
          <w:sz w:val="24"/>
          <w:szCs w:val="24"/>
        </w:rPr>
        <w:t xml:space="preserve">Тема 7. Нормативно-правовое регулирование порядка взаимодействия субъектов правоотношений </w:t>
      </w:r>
    </w:p>
    <w:p w:rsidR="00A62197" w:rsidRPr="00F77E2D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/>
          <w:b/>
          <w:spacing w:val="-4"/>
          <w:sz w:val="24"/>
          <w:szCs w:val="24"/>
        </w:rPr>
      </w:pPr>
      <w:r w:rsidRPr="00F77E2D">
        <w:rPr>
          <w:rFonts w:ascii="Arial Narrow" w:hAnsi="Arial Narrow" w:cs="Times New Roman"/>
          <w:b/>
          <w:spacing w:val="-4"/>
          <w:sz w:val="24"/>
          <w:szCs w:val="24"/>
        </w:rPr>
        <w:t xml:space="preserve">в </w:t>
      </w:r>
      <w:r w:rsidR="006F5C5E" w:rsidRPr="00F77E2D">
        <w:rPr>
          <w:rFonts w:ascii="Arial Narrow" w:hAnsi="Arial Narrow" w:cs="Times New Roman"/>
          <w:b/>
          <w:spacing w:val="-4"/>
          <w:sz w:val="24"/>
          <w:szCs w:val="24"/>
        </w:rPr>
        <w:t xml:space="preserve">целях обеспечения </w:t>
      </w:r>
      <w:r w:rsidRPr="00F77E2D">
        <w:rPr>
          <w:rFonts w:ascii="Arial Narrow" w:hAnsi="Arial Narrow" w:cs="Times New Roman"/>
          <w:b/>
          <w:spacing w:val="-4"/>
          <w:sz w:val="24"/>
          <w:szCs w:val="24"/>
        </w:rPr>
        <w:t>пожарной безопасности</w:t>
      </w:r>
    </w:p>
    <w:p w:rsidR="00A62197" w:rsidRPr="00F77E2D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/>
          <w:spacing w:val="-4"/>
          <w:sz w:val="24"/>
          <w:szCs w:val="24"/>
        </w:rPr>
      </w:pPr>
    </w:p>
    <w:p w:rsidR="00517D7C" w:rsidRPr="00F77E2D" w:rsidRDefault="00517D7C" w:rsidP="00F77E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/>
          <w:spacing w:val="-4"/>
          <w:sz w:val="24"/>
          <w:szCs w:val="24"/>
        </w:rPr>
      </w:pPr>
      <w:r w:rsidRPr="00F77E2D">
        <w:rPr>
          <w:rFonts w:ascii="Arial Narrow" w:hAnsi="Arial Narrow"/>
          <w:b/>
          <w:spacing w:val="-4"/>
          <w:sz w:val="24"/>
          <w:szCs w:val="24"/>
        </w:rPr>
        <w:t>1. Правовые основы взаимодействия органов ГПН с гражданами, организациями, органами государственной власти и орга</w:t>
      </w:r>
      <w:r w:rsidR="00B24CD8">
        <w:rPr>
          <w:rFonts w:ascii="Arial Narrow" w:hAnsi="Arial Narrow"/>
          <w:b/>
          <w:spacing w:val="-4"/>
          <w:sz w:val="24"/>
          <w:szCs w:val="24"/>
        </w:rPr>
        <w:t>нами местного самоуправления</w:t>
      </w:r>
    </w:p>
    <w:p w:rsidR="00A62197" w:rsidRPr="00F77E2D" w:rsidRDefault="00517D7C" w:rsidP="00F77E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/>
          <w:spacing w:val="-6"/>
          <w:sz w:val="24"/>
          <w:szCs w:val="24"/>
        </w:rPr>
      </w:pPr>
      <w:r w:rsidRPr="00F77E2D">
        <w:rPr>
          <w:rFonts w:ascii="Arial Narrow" w:hAnsi="Arial Narrow"/>
          <w:b/>
          <w:spacing w:val="-6"/>
          <w:sz w:val="24"/>
          <w:szCs w:val="24"/>
        </w:rPr>
        <w:t>2</w:t>
      </w:r>
      <w:r w:rsidR="00A62197" w:rsidRPr="00F77E2D">
        <w:rPr>
          <w:rFonts w:ascii="Arial Narrow" w:hAnsi="Arial Narrow"/>
          <w:b/>
          <w:spacing w:val="-6"/>
          <w:sz w:val="24"/>
          <w:szCs w:val="24"/>
        </w:rPr>
        <w:t>. Порядок разработки нормативных документов по пожарной безопасности органами власти и организациями</w:t>
      </w:r>
    </w:p>
    <w:p w:rsidR="00280DBD" w:rsidRPr="00F77E2D" w:rsidRDefault="00280DBD" w:rsidP="00F77E2D">
      <w:pPr>
        <w:pStyle w:val="Style17"/>
        <w:widowControl/>
        <w:spacing w:line="240" w:lineRule="auto"/>
        <w:jc w:val="left"/>
        <w:rPr>
          <w:rStyle w:val="FontStyle68"/>
          <w:rFonts w:ascii="Arial Narrow" w:hAnsi="Arial Narrow"/>
          <w:spacing w:val="-4"/>
        </w:rPr>
      </w:pPr>
    </w:p>
    <w:p w:rsidR="00B24CD8" w:rsidRDefault="00B24CD8" w:rsidP="00B24CD8">
      <w:pPr>
        <w:pStyle w:val="Style17"/>
        <w:widowControl/>
        <w:spacing w:line="240" w:lineRule="auto"/>
        <w:rPr>
          <w:rFonts w:ascii="Arial Narrow" w:hAnsi="Arial Narrow"/>
          <w:b/>
          <w:spacing w:val="-4"/>
        </w:rPr>
      </w:pPr>
      <w:r w:rsidRPr="00F77E2D">
        <w:rPr>
          <w:rFonts w:ascii="Arial Narrow" w:hAnsi="Arial Narrow"/>
          <w:b/>
          <w:spacing w:val="-4"/>
        </w:rPr>
        <w:t xml:space="preserve">1. Правовые основы взаимодействия органов ГПН с гражданами, организациями, </w:t>
      </w:r>
    </w:p>
    <w:p w:rsidR="00B24CD8" w:rsidRDefault="00B24CD8" w:rsidP="00B24CD8">
      <w:pPr>
        <w:pStyle w:val="Style17"/>
        <w:widowControl/>
        <w:spacing w:line="240" w:lineRule="auto"/>
        <w:rPr>
          <w:rFonts w:ascii="Arial Narrow" w:hAnsi="Arial Narrow"/>
          <w:b/>
          <w:spacing w:val="-4"/>
        </w:rPr>
      </w:pPr>
      <w:r w:rsidRPr="00F77E2D">
        <w:rPr>
          <w:rFonts w:ascii="Arial Narrow" w:hAnsi="Arial Narrow"/>
          <w:b/>
          <w:spacing w:val="-4"/>
        </w:rPr>
        <w:t>органами государственной власти и орга</w:t>
      </w:r>
      <w:r>
        <w:rPr>
          <w:rFonts w:ascii="Arial Narrow" w:hAnsi="Arial Narrow"/>
          <w:b/>
          <w:spacing w:val="-4"/>
        </w:rPr>
        <w:t>нами местного самоуправления</w:t>
      </w:r>
    </w:p>
    <w:p w:rsidR="00B24CD8" w:rsidRDefault="00B24CD8" w:rsidP="00B24CD8">
      <w:pPr>
        <w:pStyle w:val="Style17"/>
        <w:widowControl/>
        <w:spacing w:line="240" w:lineRule="auto"/>
        <w:jc w:val="both"/>
        <w:rPr>
          <w:rFonts w:ascii="Arial Narrow" w:hAnsi="Arial Narrow"/>
          <w:spacing w:val="-4"/>
        </w:rPr>
      </w:pPr>
    </w:p>
    <w:p w:rsidR="00B24CD8" w:rsidRDefault="006F5C5E" w:rsidP="00B24CD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При осуществлении возложенных на органы ГПН полномочий по обеспечению пожарной безопасности тр</w:t>
      </w:r>
      <w:r w:rsidRPr="00F77E2D">
        <w:rPr>
          <w:rFonts w:ascii="Arial Narrow" w:hAnsi="Arial Narrow"/>
          <w:spacing w:val="-4"/>
        </w:rPr>
        <w:t>е</w:t>
      </w:r>
      <w:r w:rsidRPr="00F77E2D">
        <w:rPr>
          <w:rFonts w:ascii="Arial Narrow" w:hAnsi="Arial Narrow"/>
          <w:spacing w:val="-4"/>
        </w:rPr>
        <w:t>буется участие различных субъектов отношений в этой области. С этой целью органами ГПН организуется и ос</w:t>
      </w:r>
      <w:r w:rsidRPr="00F77E2D">
        <w:rPr>
          <w:rFonts w:ascii="Arial Narrow" w:hAnsi="Arial Narrow"/>
          <w:spacing w:val="-4"/>
        </w:rPr>
        <w:t>у</w:t>
      </w:r>
      <w:r w:rsidRPr="00F77E2D">
        <w:rPr>
          <w:rFonts w:ascii="Arial Narrow" w:hAnsi="Arial Narrow"/>
          <w:spacing w:val="-4"/>
        </w:rPr>
        <w:t>ществляется совместная деятельность с заинтересованными организациями по вопросам обеспечения пожарной безопасности.</w:t>
      </w:r>
      <w:r w:rsidR="00B24CD8">
        <w:rPr>
          <w:rFonts w:ascii="Arial Narrow" w:hAnsi="Arial Narrow"/>
          <w:spacing w:val="-4"/>
        </w:rPr>
        <w:t xml:space="preserve"> </w:t>
      </w:r>
    </w:p>
    <w:p w:rsidR="00B24CD8" w:rsidRDefault="00B24CD8" w:rsidP="00B24CD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Нормативной правовой основой осуществления деятельности органов ГПН (в рамках своей компетенции) во взаимодействии с федеральными органами исполнительной власти, в том числе с органами государственного ко</w:t>
      </w:r>
      <w:r w:rsidRPr="00F77E2D">
        <w:rPr>
          <w:rFonts w:ascii="Arial Narrow" w:hAnsi="Arial Narrow"/>
          <w:spacing w:val="-4"/>
        </w:rPr>
        <w:t>н</w:t>
      </w:r>
      <w:r w:rsidRPr="00F77E2D">
        <w:rPr>
          <w:rFonts w:ascii="Arial Narrow" w:hAnsi="Arial Narrow"/>
          <w:spacing w:val="-4"/>
        </w:rPr>
        <w:t>троля (надзора), органами исполнительной влас</w:t>
      </w:r>
      <w:r w:rsidRPr="00F77E2D">
        <w:rPr>
          <w:rFonts w:ascii="Arial Narrow" w:hAnsi="Arial Narrow"/>
          <w:spacing w:val="-4"/>
        </w:rPr>
        <w:softHyphen/>
        <w:t>ти субъектов Российской Федерации, органами местного самоуправ</w:t>
      </w:r>
      <w:r w:rsidRPr="00F77E2D">
        <w:rPr>
          <w:rFonts w:ascii="Arial Narrow" w:hAnsi="Arial Narrow"/>
          <w:spacing w:val="-4"/>
        </w:rPr>
        <w:softHyphen/>
      </w:r>
      <w:proofErr w:type="gramStart"/>
      <w:r w:rsidRPr="00F77E2D">
        <w:rPr>
          <w:rFonts w:ascii="Arial Narrow" w:hAnsi="Arial Narrow"/>
          <w:spacing w:val="-4"/>
        </w:rPr>
        <w:t>ления, общественными объединениями и организациями</w:t>
      </w:r>
      <w:r>
        <w:rPr>
          <w:rFonts w:ascii="Arial Narrow" w:hAnsi="Arial Narrow"/>
          <w:spacing w:val="-4"/>
        </w:rPr>
        <w:t xml:space="preserve"> являются </w:t>
      </w:r>
      <w:r w:rsidR="006F5C5E" w:rsidRPr="00F77E2D">
        <w:rPr>
          <w:rFonts w:ascii="Arial Narrow" w:hAnsi="Arial Narrow"/>
          <w:spacing w:val="-4"/>
        </w:rPr>
        <w:t xml:space="preserve">Положение о </w:t>
      </w:r>
      <w:r>
        <w:rPr>
          <w:rFonts w:ascii="Arial Narrow" w:hAnsi="Arial Narrow"/>
          <w:spacing w:val="-4"/>
        </w:rPr>
        <w:t>МЧС России</w:t>
      </w:r>
      <w:r w:rsidR="006F5C5E" w:rsidRPr="00F77E2D">
        <w:rPr>
          <w:rFonts w:ascii="Arial Narrow" w:hAnsi="Arial Narrow"/>
          <w:spacing w:val="-4"/>
        </w:rPr>
        <w:t>, утвержденн</w:t>
      </w:r>
      <w:r>
        <w:rPr>
          <w:rFonts w:ascii="Arial Narrow" w:hAnsi="Arial Narrow"/>
          <w:spacing w:val="-4"/>
        </w:rPr>
        <w:t>ое</w:t>
      </w:r>
      <w:r w:rsidR="006F5C5E" w:rsidRPr="00F77E2D">
        <w:rPr>
          <w:rFonts w:ascii="Arial Narrow" w:hAnsi="Arial Narrow"/>
          <w:spacing w:val="-4"/>
        </w:rPr>
        <w:t xml:space="preserve"> Указом Президента Российской Федерации от 11 июля 2004 г. № 868</w:t>
      </w:r>
      <w:r>
        <w:rPr>
          <w:rFonts w:ascii="Arial Narrow" w:hAnsi="Arial Narrow"/>
          <w:spacing w:val="-4"/>
        </w:rPr>
        <w:t xml:space="preserve">, </w:t>
      </w:r>
      <w:r w:rsidR="006F5C5E" w:rsidRPr="00F77E2D">
        <w:rPr>
          <w:rFonts w:ascii="Arial Narrow" w:hAnsi="Arial Narrow"/>
          <w:spacing w:val="-4"/>
        </w:rPr>
        <w:t xml:space="preserve">Положения о территориальных органах МЧС России </w:t>
      </w:r>
      <w:r>
        <w:rPr>
          <w:rFonts w:ascii="Arial Narrow" w:hAnsi="Arial Narrow"/>
          <w:spacing w:val="-4"/>
        </w:rPr>
        <w:t xml:space="preserve">(установлено, что </w:t>
      </w:r>
      <w:r w:rsidR="006F5C5E" w:rsidRPr="00F77E2D">
        <w:rPr>
          <w:rFonts w:ascii="Arial Narrow" w:hAnsi="Arial Narrow"/>
          <w:spacing w:val="-4"/>
        </w:rPr>
        <w:t xml:space="preserve">региональные центры МЧС России осуществляют свою деятельность </w:t>
      </w:r>
      <w:r>
        <w:rPr>
          <w:rFonts w:ascii="Arial Narrow" w:hAnsi="Arial Narrow"/>
          <w:spacing w:val="-4"/>
        </w:rPr>
        <w:t xml:space="preserve">также </w:t>
      </w:r>
      <w:r w:rsidR="006F5C5E" w:rsidRPr="00F77E2D">
        <w:rPr>
          <w:rFonts w:ascii="Arial Narrow" w:hAnsi="Arial Narrow"/>
          <w:spacing w:val="-4"/>
        </w:rPr>
        <w:t>во взаимодействии с полномочными предста</w:t>
      </w:r>
      <w:r>
        <w:rPr>
          <w:rFonts w:ascii="Arial Narrow" w:hAnsi="Arial Narrow"/>
          <w:spacing w:val="-4"/>
        </w:rPr>
        <w:t>вителями Прези</w:t>
      </w:r>
      <w:r w:rsidR="006F5C5E" w:rsidRPr="00F77E2D">
        <w:rPr>
          <w:rFonts w:ascii="Arial Narrow" w:hAnsi="Arial Narrow"/>
          <w:spacing w:val="-4"/>
        </w:rPr>
        <w:t>дента Российской Федерации в соответствующих федеральных округах Ро</w:t>
      </w:r>
      <w:r w:rsidR="006F5C5E" w:rsidRPr="00F77E2D">
        <w:rPr>
          <w:rFonts w:ascii="Arial Narrow" w:hAnsi="Arial Narrow"/>
          <w:spacing w:val="-4"/>
        </w:rPr>
        <w:t>с</w:t>
      </w:r>
      <w:r w:rsidR="006F5C5E" w:rsidRPr="00F77E2D">
        <w:rPr>
          <w:rFonts w:ascii="Arial Narrow" w:hAnsi="Arial Narrow"/>
          <w:spacing w:val="-4"/>
        </w:rPr>
        <w:t>сийской Федерации</w:t>
      </w:r>
      <w:r>
        <w:rPr>
          <w:rFonts w:ascii="Arial Narrow" w:hAnsi="Arial Narrow"/>
          <w:spacing w:val="-4"/>
        </w:rPr>
        <w:t xml:space="preserve"> и</w:t>
      </w:r>
      <w:r w:rsidR="006F5C5E" w:rsidRPr="00F77E2D">
        <w:rPr>
          <w:rFonts w:ascii="Arial Narrow" w:hAnsi="Arial Narrow"/>
          <w:spacing w:val="-4"/>
        </w:rPr>
        <w:t xml:space="preserve"> территориальными органами федеральных органов исполнительной власти</w:t>
      </w:r>
      <w:r>
        <w:rPr>
          <w:rFonts w:ascii="Arial Narrow" w:hAnsi="Arial Narrow"/>
          <w:spacing w:val="-4"/>
        </w:rPr>
        <w:t xml:space="preserve"> и</w:t>
      </w:r>
      <w:r w:rsidR="006F5C5E" w:rsidRPr="00F77E2D">
        <w:rPr>
          <w:rFonts w:ascii="Arial Narrow" w:hAnsi="Arial Narrow"/>
          <w:spacing w:val="-4"/>
        </w:rPr>
        <w:t xml:space="preserve"> Положение о государственном пожарном надзоре.</w:t>
      </w:r>
      <w:proofErr w:type="gramEnd"/>
    </w:p>
    <w:p w:rsidR="00B24CD8" w:rsidRDefault="006F5C5E" w:rsidP="00B24CD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Органы ГПН осуществляют свою деятельность во взаимодействии с заинтересованными организациями по широкому кругу вопросов обес</w:t>
      </w:r>
      <w:r w:rsidRPr="00F77E2D">
        <w:rPr>
          <w:rFonts w:ascii="Arial Narrow" w:hAnsi="Arial Narrow"/>
          <w:spacing w:val="-4"/>
        </w:rPr>
        <w:softHyphen/>
        <w:t>печения пожарной безопасности, среди которых можно выделить:</w:t>
      </w:r>
    </w:p>
    <w:p w:rsidR="00B24CD8" w:rsidRDefault="006F5C5E" w:rsidP="00B24CD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взаимодействие с органами госу</w:t>
      </w:r>
      <w:r w:rsidR="00B24CD8">
        <w:rPr>
          <w:rFonts w:ascii="Arial Narrow" w:hAnsi="Arial Narrow"/>
          <w:spacing w:val="-4"/>
        </w:rPr>
        <w:t>дарственной власти, органами ме</w:t>
      </w:r>
      <w:r w:rsidRPr="00F77E2D">
        <w:rPr>
          <w:rFonts w:ascii="Arial Narrow" w:hAnsi="Arial Narrow"/>
          <w:spacing w:val="-4"/>
        </w:rPr>
        <w:t>стного самоуправления и организациями по вопросам обеспечения пожарной безопасности в рамках их компетенции;</w:t>
      </w:r>
    </w:p>
    <w:p w:rsidR="00B24CD8" w:rsidRDefault="006F5C5E" w:rsidP="00B24CD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взаимодействие со службами органов внутренних дел и другими правоохранительными органами по вопр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сам дознания и расследования преступлений, связанных с пожарами и нарушениями требований пожарной безопа</w:t>
      </w:r>
      <w:r w:rsidRPr="00F77E2D">
        <w:rPr>
          <w:rFonts w:ascii="Arial Narrow" w:hAnsi="Arial Narrow"/>
          <w:spacing w:val="-4"/>
        </w:rPr>
        <w:t>с</w:t>
      </w:r>
      <w:r w:rsidRPr="00F77E2D">
        <w:rPr>
          <w:rFonts w:ascii="Arial Narrow" w:hAnsi="Arial Narrow"/>
          <w:spacing w:val="-4"/>
        </w:rPr>
        <w:t>ности, проведения совместных проверок по предуп</w:t>
      </w:r>
      <w:r w:rsidRPr="00F77E2D">
        <w:rPr>
          <w:rFonts w:ascii="Arial Narrow" w:hAnsi="Arial Narrow"/>
          <w:spacing w:val="-4"/>
        </w:rPr>
        <w:softHyphen/>
        <w:t>реждению экономических преступлений и др.;</w:t>
      </w:r>
    </w:p>
    <w:p w:rsidR="00B24CD8" w:rsidRDefault="006F5C5E" w:rsidP="00B24CD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взаимодействие с другими органами государственного контроля (надзора) при проведении совместных м</w:t>
      </w:r>
      <w:r w:rsidRPr="00F77E2D">
        <w:rPr>
          <w:rFonts w:ascii="Arial Narrow" w:hAnsi="Arial Narrow"/>
          <w:spacing w:val="-4"/>
        </w:rPr>
        <w:t>е</w:t>
      </w:r>
      <w:r w:rsidRPr="00F77E2D">
        <w:rPr>
          <w:rFonts w:ascii="Arial Narrow" w:hAnsi="Arial Narrow"/>
          <w:spacing w:val="-4"/>
        </w:rPr>
        <w:t>роприятий по контролю.</w:t>
      </w:r>
    </w:p>
    <w:p w:rsidR="00B24CD8" w:rsidRDefault="006F5C5E" w:rsidP="00B24CD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При этом следует иметь в виду, что деятельность органов ГПН во взаимодействии с заинтересованными о</w:t>
      </w:r>
      <w:r w:rsidRPr="00F77E2D">
        <w:rPr>
          <w:rFonts w:ascii="Arial Narrow" w:hAnsi="Arial Narrow"/>
          <w:spacing w:val="-4"/>
        </w:rPr>
        <w:t>р</w:t>
      </w:r>
      <w:r w:rsidRPr="00F77E2D">
        <w:rPr>
          <w:rFonts w:ascii="Arial Narrow" w:hAnsi="Arial Narrow"/>
          <w:spacing w:val="-4"/>
        </w:rPr>
        <w:t>ганиза</w:t>
      </w:r>
      <w:r w:rsidR="00B24CD8">
        <w:rPr>
          <w:rFonts w:ascii="Arial Narrow" w:hAnsi="Arial Narrow"/>
          <w:spacing w:val="-4"/>
        </w:rPr>
        <w:t>циями должна осуще</w:t>
      </w:r>
      <w:r w:rsidRPr="00F77E2D">
        <w:rPr>
          <w:rFonts w:ascii="Arial Narrow" w:hAnsi="Arial Narrow"/>
          <w:spacing w:val="-4"/>
        </w:rPr>
        <w:t>ствляться только в рамках полномочий, установленных законо</w:t>
      </w:r>
      <w:r w:rsidR="00B24CD8">
        <w:rPr>
          <w:rFonts w:ascii="Arial Narrow" w:hAnsi="Arial Narrow"/>
          <w:spacing w:val="-4"/>
        </w:rPr>
        <w:t>датель</w:t>
      </w:r>
      <w:r w:rsidRPr="00F77E2D">
        <w:rPr>
          <w:rFonts w:ascii="Arial Narrow" w:hAnsi="Arial Narrow"/>
          <w:spacing w:val="-4"/>
        </w:rPr>
        <w:t>ством, а также иметь соответствую</w:t>
      </w:r>
      <w:r w:rsidR="00B24CD8">
        <w:rPr>
          <w:rFonts w:ascii="Arial Narrow" w:hAnsi="Arial Narrow"/>
          <w:spacing w:val="-4"/>
        </w:rPr>
        <w:t>щую процедуру юридического офор</w:t>
      </w:r>
      <w:r w:rsidRPr="00F77E2D">
        <w:rPr>
          <w:rFonts w:ascii="Arial Narrow" w:hAnsi="Arial Narrow"/>
          <w:spacing w:val="-4"/>
        </w:rPr>
        <w:t xml:space="preserve">мления совместной деятельности. В деятельности органов ГПН во взаимодействии с заинтересованными организациями по вопросам обеспечения пожарной безопасности сложилась практика оформления отношений в этой области путем двухсторонних </w:t>
      </w:r>
      <w:r w:rsidRPr="00C30A48">
        <w:rPr>
          <w:rFonts w:ascii="Arial Narrow" w:hAnsi="Arial Narrow"/>
          <w:spacing w:val="-4"/>
          <w:u w:val="single"/>
        </w:rPr>
        <w:t>соглашений, инструкций или пл</w:t>
      </w:r>
      <w:r w:rsidRPr="00C30A48">
        <w:rPr>
          <w:rFonts w:ascii="Arial Narrow" w:hAnsi="Arial Narrow"/>
          <w:spacing w:val="-4"/>
          <w:u w:val="single"/>
        </w:rPr>
        <w:t>а</w:t>
      </w:r>
      <w:r w:rsidRPr="00C30A48">
        <w:rPr>
          <w:rFonts w:ascii="Arial Narrow" w:hAnsi="Arial Narrow"/>
          <w:spacing w:val="-4"/>
          <w:u w:val="single"/>
        </w:rPr>
        <w:t>нов по взаимодействию</w:t>
      </w:r>
      <w:r w:rsidRPr="00F77E2D">
        <w:rPr>
          <w:rFonts w:ascii="Arial Narrow" w:hAnsi="Arial Narrow"/>
          <w:spacing w:val="-4"/>
        </w:rPr>
        <w:t xml:space="preserve">, которые утверждаются (подписываются) соответствующими руководителями или издаются </w:t>
      </w:r>
      <w:r w:rsidRPr="00C30A48">
        <w:rPr>
          <w:rFonts w:ascii="Arial Narrow" w:hAnsi="Arial Narrow"/>
          <w:spacing w:val="-4"/>
          <w:u w:val="single"/>
        </w:rPr>
        <w:t>совместные приказы</w:t>
      </w:r>
      <w:r w:rsidRPr="00F77E2D">
        <w:rPr>
          <w:rFonts w:ascii="Arial Narrow" w:hAnsi="Arial Narrow"/>
          <w:spacing w:val="-4"/>
        </w:rPr>
        <w:t>. Этими документами устанавливаются полномочия, права, обязанности и ответственность сто</w:t>
      </w:r>
      <w:r w:rsidRPr="00F77E2D">
        <w:rPr>
          <w:rFonts w:ascii="Arial Narrow" w:hAnsi="Arial Narrow"/>
          <w:spacing w:val="-4"/>
        </w:rPr>
        <w:softHyphen/>
        <w:t>рон, участвующих в совместных действиях.</w:t>
      </w:r>
    </w:p>
    <w:p w:rsidR="00C30A48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 xml:space="preserve">При осуществлении </w:t>
      </w:r>
      <w:proofErr w:type="spellStart"/>
      <w:r w:rsidRPr="00F77E2D">
        <w:rPr>
          <w:rFonts w:ascii="Arial Narrow" w:hAnsi="Arial Narrow"/>
          <w:spacing w:val="-4"/>
        </w:rPr>
        <w:t>надзорно</w:t>
      </w:r>
      <w:proofErr w:type="spellEnd"/>
      <w:r w:rsidRPr="00F77E2D">
        <w:rPr>
          <w:rFonts w:ascii="Arial Narrow" w:hAnsi="Arial Narrow"/>
          <w:spacing w:val="-4"/>
        </w:rPr>
        <w:t>-профилактической деятельности органам ГПН принадлежит важная роль в разработке и проведении комплекса мероприятий, направленных на обеспечение пожарной безопасности населе</w:t>
      </w:r>
      <w:r w:rsidRPr="00F77E2D">
        <w:rPr>
          <w:rFonts w:ascii="Arial Narrow" w:hAnsi="Arial Narrow"/>
          <w:spacing w:val="-4"/>
        </w:rPr>
        <w:t>н</w:t>
      </w:r>
      <w:r w:rsidRPr="00F77E2D">
        <w:rPr>
          <w:rFonts w:ascii="Arial Narrow" w:hAnsi="Arial Narrow"/>
          <w:spacing w:val="-4"/>
        </w:rPr>
        <w:t>ных пунктов и организаций.</w:t>
      </w:r>
      <w:r w:rsidR="00C30A48">
        <w:rPr>
          <w:rFonts w:ascii="Arial Narrow" w:hAnsi="Arial Narrow"/>
          <w:spacing w:val="-4"/>
        </w:rPr>
        <w:t xml:space="preserve"> </w:t>
      </w:r>
      <w:proofErr w:type="gramStart"/>
      <w:r w:rsidRPr="00F77E2D">
        <w:rPr>
          <w:rFonts w:ascii="Arial Narrow" w:hAnsi="Arial Narrow"/>
          <w:spacing w:val="-4"/>
        </w:rPr>
        <w:t>Естественно, что для решения проблем обеспечения пожарной безопасности органы ГПН должны расширять и укреплять деловые связи и контакты с руководителями органов власти районов, руковод</w:t>
      </w:r>
      <w:r w:rsidRPr="00F77E2D">
        <w:rPr>
          <w:rFonts w:ascii="Arial Narrow" w:hAnsi="Arial Narrow"/>
          <w:spacing w:val="-4"/>
        </w:rPr>
        <w:t>и</w:t>
      </w:r>
      <w:r w:rsidRPr="00F77E2D">
        <w:rPr>
          <w:rFonts w:ascii="Arial Narrow" w:hAnsi="Arial Narrow"/>
          <w:spacing w:val="-4"/>
        </w:rPr>
        <w:t>телями промышленных организаций, учреждений культуры, здравоохранения, образования, торговли и др.</w:t>
      </w:r>
      <w:r w:rsidR="00C30A48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Формы взаимодействия с этими организациями могут быть самими разнообразными и определяются конкретными услови</w:t>
      </w:r>
      <w:r w:rsidRPr="00F77E2D">
        <w:rPr>
          <w:rFonts w:ascii="Arial Narrow" w:hAnsi="Arial Narrow"/>
          <w:spacing w:val="-4"/>
        </w:rPr>
        <w:t>я</w:t>
      </w:r>
      <w:r w:rsidRPr="00F77E2D">
        <w:rPr>
          <w:rFonts w:ascii="Arial Narrow" w:hAnsi="Arial Narrow"/>
          <w:spacing w:val="-4"/>
        </w:rPr>
        <w:t>ми, местными особенностями, умением объективно и своевременно информировать их о состоянии пожарной бе</w:t>
      </w:r>
      <w:r w:rsidRPr="00F77E2D">
        <w:rPr>
          <w:rFonts w:ascii="Arial Narrow" w:hAnsi="Arial Narrow"/>
          <w:spacing w:val="-4"/>
        </w:rPr>
        <w:t>з</w:t>
      </w:r>
      <w:r w:rsidRPr="00F77E2D">
        <w:rPr>
          <w:rFonts w:ascii="Arial Narrow" w:hAnsi="Arial Narrow"/>
          <w:spacing w:val="-4"/>
        </w:rPr>
        <w:t>опасности населенных пунктов</w:t>
      </w:r>
      <w:proofErr w:type="gramEnd"/>
      <w:r w:rsidRPr="00F77E2D">
        <w:rPr>
          <w:rFonts w:ascii="Arial Narrow" w:hAnsi="Arial Narrow"/>
          <w:spacing w:val="-4"/>
        </w:rPr>
        <w:t xml:space="preserve"> и организаций для принятия ими соответствующих решений.</w:t>
      </w:r>
      <w:r w:rsidR="00C30A48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Информация о состо</w:t>
      </w:r>
      <w:r w:rsidRPr="00F77E2D">
        <w:rPr>
          <w:rFonts w:ascii="Arial Narrow" w:hAnsi="Arial Narrow"/>
          <w:spacing w:val="-4"/>
        </w:rPr>
        <w:t>я</w:t>
      </w:r>
      <w:r w:rsidRPr="00F77E2D">
        <w:rPr>
          <w:rFonts w:ascii="Arial Narrow" w:hAnsi="Arial Narrow"/>
          <w:spacing w:val="-4"/>
        </w:rPr>
        <w:t>нии пожар</w:t>
      </w:r>
      <w:r w:rsidR="00C30A48">
        <w:rPr>
          <w:rFonts w:ascii="Arial Narrow" w:hAnsi="Arial Narrow"/>
          <w:spacing w:val="-4"/>
        </w:rPr>
        <w:t>ной безопасности населенных пун</w:t>
      </w:r>
      <w:r w:rsidRPr="00F77E2D">
        <w:rPr>
          <w:rFonts w:ascii="Arial Narrow" w:hAnsi="Arial Narrow"/>
          <w:spacing w:val="-4"/>
        </w:rPr>
        <w:t>ктов и организаций может быть устной (в виде устного сообщения) или письменной (в виде справки, докладной записки, письма).</w:t>
      </w:r>
    </w:p>
    <w:p w:rsidR="00C30A48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Справка - документ, составляемый с целью описания фактов основной деятельности организации или по</w:t>
      </w:r>
      <w:r w:rsidRPr="00F77E2D">
        <w:rPr>
          <w:rFonts w:ascii="Arial Narrow" w:hAnsi="Arial Narrow"/>
          <w:spacing w:val="-4"/>
        </w:rPr>
        <w:t>д</w:t>
      </w:r>
      <w:r w:rsidRPr="00F77E2D">
        <w:rPr>
          <w:rFonts w:ascii="Arial Narrow" w:hAnsi="Arial Narrow"/>
          <w:spacing w:val="-4"/>
        </w:rPr>
        <w:t>тверждения сведений биографического или служебного характера.</w:t>
      </w:r>
      <w:r w:rsidR="00C30A48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Те</w:t>
      </w:r>
      <w:proofErr w:type="gramStart"/>
      <w:r w:rsidRPr="00F77E2D">
        <w:rPr>
          <w:rFonts w:ascii="Arial Narrow" w:hAnsi="Arial Narrow"/>
          <w:spacing w:val="-4"/>
        </w:rPr>
        <w:t>кст спр</w:t>
      </w:r>
      <w:proofErr w:type="gramEnd"/>
      <w:r w:rsidRPr="00F77E2D">
        <w:rPr>
          <w:rFonts w:ascii="Arial Narrow" w:hAnsi="Arial Narrow"/>
          <w:spacing w:val="-4"/>
        </w:rPr>
        <w:t>авки состоит из двух ча</w:t>
      </w:r>
      <w:r w:rsidR="00C30A48">
        <w:rPr>
          <w:rFonts w:ascii="Arial Narrow" w:hAnsi="Arial Narrow"/>
          <w:spacing w:val="-4"/>
        </w:rPr>
        <w:t>стей. В первой — излагаются фак</w:t>
      </w:r>
      <w:r w:rsidRPr="00F77E2D">
        <w:rPr>
          <w:rFonts w:ascii="Arial Narrow" w:hAnsi="Arial Narrow"/>
          <w:spacing w:val="-4"/>
        </w:rPr>
        <w:t>ты, послужившие причиной для ее составления. Во второй части приводятся выводы и предложения о конкретных действиях.</w:t>
      </w:r>
      <w:r w:rsidR="00C30A48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Справка подписывается руководителем органа ГПН с указанием полного наименования должности, инициалов и фамилии.</w:t>
      </w:r>
    </w:p>
    <w:p w:rsidR="00C30A48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lastRenderedPageBreak/>
        <w:t xml:space="preserve">Докладная записка </w:t>
      </w:r>
      <w:r w:rsidR="00C30A48">
        <w:rPr>
          <w:rFonts w:ascii="Arial Narrow" w:hAnsi="Arial Narrow"/>
          <w:spacing w:val="-4"/>
        </w:rPr>
        <w:t>–</w:t>
      </w:r>
      <w:r w:rsidRPr="00F77E2D">
        <w:rPr>
          <w:rFonts w:ascii="Arial Narrow" w:hAnsi="Arial Narrow"/>
          <w:spacing w:val="-4"/>
        </w:rPr>
        <w:t xml:space="preserve"> документ, адресованный руководителю данной или вышестоящей организации, соде</w:t>
      </w:r>
      <w:r w:rsidRPr="00F77E2D">
        <w:rPr>
          <w:rFonts w:ascii="Arial Narrow" w:hAnsi="Arial Narrow"/>
          <w:spacing w:val="-4"/>
        </w:rPr>
        <w:t>р</w:t>
      </w:r>
      <w:r w:rsidRPr="00F77E2D">
        <w:rPr>
          <w:rFonts w:ascii="Arial Narrow" w:hAnsi="Arial Narrow"/>
          <w:spacing w:val="-4"/>
        </w:rPr>
        <w:t>жащий обстоятельное изложение какого-либо вопроса с выводами и предложениями составителя.</w:t>
      </w:r>
    </w:p>
    <w:p w:rsidR="00EE0A1A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На основании полученной информации местные органы власти могут принимать соответствующие пост</w:t>
      </w:r>
      <w:r w:rsidRPr="00F77E2D">
        <w:rPr>
          <w:rFonts w:ascii="Arial Narrow" w:hAnsi="Arial Narrow"/>
          <w:spacing w:val="-4"/>
        </w:rPr>
        <w:t>а</w:t>
      </w:r>
      <w:r w:rsidRPr="00F77E2D">
        <w:rPr>
          <w:rFonts w:ascii="Arial Narrow" w:hAnsi="Arial Narrow"/>
          <w:spacing w:val="-4"/>
        </w:rPr>
        <w:t>новления (распоряжения).</w:t>
      </w:r>
      <w:r w:rsidR="00C30A48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Постановление — правовой акт, принимаемый высшими и некоторыми федеральными органами исполнитель</w:t>
      </w:r>
      <w:r w:rsidR="00C30A48">
        <w:rPr>
          <w:rFonts w:ascii="Arial Narrow" w:hAnsi="Arial Narrow"/>
          <w:spacing w:val="-4"/>
        </w:rPr>
        <w:t>ной власти, действующи</w:t>
      </w:r>
      <w:r w:rsidRPr="00F77E2D">
        <w:rPr>
          <w:rFonts w:ascii="Arial Narrow" w:hAnsi="Arial Narrow"/>
          <w:spacing w:val="-4"/>
        </w:rPr>
        <w:t>ми на основе коллегиальности, а также представительными и колл</w:t>
      </w:r>
      <w:r w:rsidRPr="00F77E2D">
        <w:rPr>
          <w:rFonts w:ascii="Arial Narrow" w:hAnsi="Arial Narrow"/>
          <w:spacing w:val="-4"/>
        </w:rPr>
        <w:t>е</w:t>
      </w:r>
      <w:r w:rsidR="00C30A48">
        <w:rPr>
          <w:rFonts w:ascii="Arial Narrow" w:hAnsi="Arial Narrow"/>
          <w:spacing w:val="-4"/>
        </w:rPr>
        <w:t>ги</w:t>
      </w:r>
      <w:r w:rsidRPr="00F77E2D">
        <w:rPr>
          <w:rFonts w:ascii="Arial Narrow" w:hAnsi="Arial Narrow"/>
          <w:spacing w:val="-4"/>
        </w:rPr>
        <w:t>альными органами субъектов Российской Федерации в</w:t>
      </w:r>
      <w:r w:rsidR="00C30A48">
        <w:rPr>
          <w:rFonts w:ascii="Arial Narrow" w:hAnsi="Arial Narrow"/>
          <w:spacing w:val="-4"/>
        </w:rPr>
        <w:t xml:space="preserve"> целях разре</w:t>
      </w:r>
      <w:r w:rsidRPr="00F77E2D">
        <w:rPr>
          <w:rFonts w:ascii="Arial Narrow" w:hAnsi="Arial Narrow"/>
          <w:spacing w:val="-4"/>
        </w:rPr>
        <w:t>шения наиболее важных и принципиальных задач, стоящих перед данными органами, и установления стабильных норм, правил.</w:t>
      </w:r>
      <w:r w:rsidR="00EE0A1A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 xml:space="preserve">Текст постановления состоит из двух частей: </w:t>
      </w:r>
      <w:proofErr w:type="gramStart"/>
      <w:r w:rsidRPr="00F77E2D">
        <w:rPr>
          <w:rFonts w:ascii="Arial Narrow" w:hAnsi="Arial Narrow"/>
          <w:spacing w:val="-4"/>
        </w:rPr>
        <w:t>констатирующей</w:t>
      </w:r>
      <w:proofErr w:type="gramEnd"/>
      <w:r w:rsidRPr="00F77E2D">
        <w:rPr>
          <w:rFonts w:ascii="Arial Narrow" w:hAnsi="Arial Narrow"/>
          <w:spacing w:val="-4"/>
        </w:rPr>
        <w:t xml:space="preserve"> и распорядительной.</w:t>
      </w:r>
      <w:r w:rsidR="00EE0A1A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В констатирующей части излагается обстановка с пожарами в районе, дается общая характеристика деятельности предприятий, организаций и учреждений по обеспечению п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жарной безопасности.</w:t>
      </w:r>
      <w:r w:rsidR="00EE0A1A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В распорядительной части, которая начинается после слов «постановил...», формулируются меры по отдельным направлениям деятельности в области обеспечения пожарной безопасности, определяются сроки их реализации и ответственные за выполнение. Постановление подписывается председателем и секретарем коллегиального органа.</w:t>
      </w:r>
      <w:r w:rsidR="00EE0A1A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Распоряжение — правовой акт, издаваемый единолич</w:t>
      </w:r>
      <w:r w:rsidR="00EE0A1A">
        <w:rPr>
          <w:rFonts w:ascii="Arial Narrow" w:hAnsi="Arial Narrow"/>
          <w:spacing w:val="-4"/>
        </w:rPr>
        <w:t>но Президен</w:t>
      </w:r>
      <w:r w:rsidRPr="00F77E2D">
        <w:rPr>
          <w:rFonts w:ascii="Arial Narrow" w:hAnsi="Arial Narrow"/>
          <w:spacing w:val="-4"/>
        </w:rPr>
        <w:t>том Российской Федер</w:t>
      </w:r>
      <w:r w:rsidRPr="00F77E2D">
        <w:rPr>
          <w:rFonts w:ascii="Arial Narrow" w:hAnsi="Arial Narrow"/>
          <w:spacing w:val="-4"/>
        </w:rPr>
        <w:t>а</w:t>
      </w:r>
      <w:r w:rsidRPr="00F77E2D">
        <w:rPr>
          <w:rFonts w:ascii="Arial Narrow" w:hAnsi="Arial Narrow"/>
          <w:spacing w:val="-4"/>
        </w:rPr>
        <w:t>ции, а также единолично руководителем, главным образом, коллегиального органа управления в целях разрешения оперативных вопросов.</w:t>
      </w:r>
    </w:p>
    <w:p w:rsidR="00EE0A1A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proofErr w:type="gramStart"/>
      <w:r w:rsidRPr="00F77E2D">
        <w:rPr>
          <w:rFonts w:ascii="Arial Narrow" w:hAnsi="Arial Narrow"/>
          <w:spacing w:val="-4"/>
        </w:rPr>
        <w:t>Контроль за</w:t>
      </w:r>
      <w:proofErr w:type="gramEnd"/>
      <w:r w:rsidRPr="00F77E2D">
        <w:rPr>
          <w:rFonts w:ascii="Arial Narrow" w:hAnsi="Arial Narrow"/>
          <w:spacing w:val="-4"/>
        </w:rPr>
        <w:t xml:space="preserve"> выполнением решений органов государственной власти и органов местного самоуправления, устанавливающие требования пожарной безопасности осуществляется государственными инспекторами по пожа</w:t>
      </w:r>
      <w:r w:rsidRPr="00F77E2D">
        <w:rPr>
          <w:rFonts w:ascii="Arial Narrow" w:hAnsi="Arial Narrow"/>
          <w:spacing w:val="-4"/>
        </w:rPr>
        <w:t>р</w:t>
      </w:r>
      <w:r w:rsidRPr="00F77E2D">
        <w:rPr>
          <w:rFonts w:ascii="Arial Narrow" w:hAnsi="Arial Narrow"/>
          <w:spacing w:val="-4"/>
        </w:rPr>
        <w:t>ному надзору в пределах их компетенции.</w:t>
      </w:r>
      <w:r w:rsidR="00EE0A1A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 xml:space="preserve">В порядке осуществления </w:t>
      </w:r>
      <w:proofErr w:type="gramStart"/>
      <w:r w:rsidRPr="00F77E2D">
        <w:rPr>
          <w:rFonts w:ascii="Arial Narrow" w:hAnsi="Arial Narrow"/>
          <w:spacing w:val="-4"/>
        </w:rPr>
        <w:t>конт</w:t>
      </w:r>
      <w:r w:rsidR="00EE0A1A">
        <w:rPr>
          <w:rFonts w:ascii="Arial Narrow" w:hAnsi="Arial Narrow"/>
          <w:spacing w:val="-4"/>
        </w:rPr>
        <w:t>роля за</w:t>
      </w:r>
      <w:proofErr w:type="gramEnd"/>
      <w:r w:rsidR="00EE0A1A">
        <w:rPr>
          <w:rFonts w:ascii="Arial Narrow" w:hAnsi="Arial Narrow"/>
          <w:spacing w:val="-4"/>
        </w:rPr>
        <w:t xml:space="preserve"> выполнением принятых ре</w:t>
      </w:r>
      <w:r w:rsidRPr="00F77E2D">
        <w:rPr>
          <w:rFonts w:ascii="Arial Narrow" w:hAnsi="Arial Narrow"/>
          <w:spacing w:val="-4"/>
        </w:rPr>
        <w:t>шений в области пожарной безопас</w:t>
      </w:r>
      <w:r w:rsidR="00EE0A1A">
        <w:rPr>
          <w:rFonts w:ascii="Arial Narrow" w:hAnsi="Arial Narrow"/>
          <w:spacing w:val="-4"/>
        </w:rPr>
        <w:t>ности могут проводиться заслуши</w:t>
      </w:r>
      <w:r w:rsidRPr="00F77E2D">
        <w:rPr>
          <w:rFonts w:ascii="Arial Narrow" w:hAnsi="Arial Narrow"/>
          <w:spacing w:val="-4"/>
        </w:rPr>
        <w:t>вания руководителей организаций на заседаниях Коми</w:t>
      </w:r>
      <w:r w:rsidRPr="00F77E2D">
        <w:rPr>
          <w:rFonts w:ascii="Arial Narrow" w:hAnsi="Arial Narrow"/>
          <w:spacing w:val="-4"/>
        </w:rPr>
        <w:t>с</w:t>
      </w:r>
      <w:r w:rsidR="00EE0A1A">
        <w:rPr>
          <w:rFonts w:ascii="Arial Narrow" w:hAnsi="Arial Narrow"/>
          <w:spacing w:val="-4"/>
        </w:rPr>
        <w:t>сий по пре</w:t>
      </w:r>
      <w:r w:rsidRPr="00F77E2D">
        <w:rPr>
          <w:rFonts w:ascii="Arial Narrow" w:hAnsi="Arial Narrow"/>
          <w:spacing w:val="-4"/>
        </w:rPr>
        <w:t xml:space="preserve">дупреждению и ликвидации ЧС и обеспечению пожарной безопасности. </w:t>
      </w:r>
    </w:p>
    <w:p w:rsidR="00EE0A1A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 xml:space="preserve">Среди </w:t>
      </w:r>
      <w:r w:rsidRPr="00EE0A1A">
        <w:rPr>
          <w:rFonts w:ascii="Arial Narrow" w:hAnsi="Arial Narrow"/>
          <w:spacing w:val="-4"/>
          <w:u w:val="single"/>
        </w:rPr>
        <w:t>правоохранительных органов</w:t>
      </w:r>
      <w:r w:rsidRPr="00F77E2D">
        <w:rPr>
          <w:rFonts w:ascii="Arial Narrow" w:hAnsi="Arial Narrow"/>
          <w:spacing w:val="-4"/>
        </w:rPr>
        <w:t xml:space="preserve"> наиболее часто органы ГПН осуществляют свою деятельность во вза</w:t>
      </w:r>
      <w:r w:rsidRPr="00F77E2D">
        <w:rPr>
          <w:rFonts w:ascii="Arial Narrow" w:hAnsi="Arial Narrow"/>
          <w:spacing w:val="-4"/>
        </w:rPr>
        <w:t>и</w:t>
      </w:r>
      <w:r w:rsidRPr="00F77E2D">
        <w:rPr>
          <w:rFonts w:ascii="Arial Narrow" w:hAnsi="Arial Narrow"/>
          <w:spacing w:val="-4"/>
        </w:rPr>
        <w:t>модействии с различными службами органов внутренних дел.</w:t>
      </w:r>
      <w:r w:rsidR="00EE0A1A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Например, совместным приказом Генпрокуратуры России, МВД России, МЧС России, Минюста России, ФСБ России, Минэкономраз</w:t>
      </w:r>
      <w:r w:rsidRPr="00F77E2D">
        <w:rPr>
          <w:rFonts w:ascii="Arial Narrow" w:hAnsi="Arial Narrow"/>
          <w:spacing w:val="-4"/>
        </w:rPr>
        <w:softHyphen/>
        <w:t>вития России, ФСКН России от 29 декабря 2005 г. № 39/1070/1021/253/780/353/399 «О едином учете преступлений» правоохранительные органы ос</w:t>
      </w:r>
      <w:r w:rsidRPr="00F77E2D">
        <w:rPr>
          <w:rFonts w:ascii="Arial Narrow" w:hAnsi="Arial Narrow"/>
          <w:spacing w:val="-4"/>
        </w:rPr>
        <w:t>у</w:t>
      </w:r>
      <w:r w:rsidRPr="00F77E2D">
        <w:rPr>
          <w:rFonts w:ascii="Arial Narrow" w:hAnsi="Arial Narrow"/>
          <w:spacing w:val="-4"/>
        </w:rPr>
        <w:t>ществляют взаимодействие при ведении единого порядка учета преступлений на территории России.</w:t>
      </w:r>
    </w:p>
    <w:p w:rsidR="003971E8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proofErr w:type="gramStart"/>
      <w:r w:rsidRPr="00F77E2D">
        <w:rPr>
          <w:rFonts w:ascii="Arial Narrow" w:hAnsi="Arial Narrow"/>
          <w:spacing w:val="-4"/>
        </w:rPr>
        <w:t>Приказ МЧС России от 2 мая 200</w:t>
      </w:r>
      <w:r w:rsidR="003971E8">
        <w:rPr>
          <w:rFonts w:ascii="Arial Narrow" w:hAnsi="Arial Narrow"/>
          <w:spacing w:val="-4"/>
        </w:rPr>
        <w:t>6 г. № 270 «Об утверждении Инст</w:t>
      </w:r>
      <w:r w:rsidRPr="00F77E2D">
        <w:rPr>
          <w:rFonts w:ascii="Arial Narrow" w:hAnsi="Arial Narrow"/>
          <w:spacing w:val="-4"/>
        </w:rPr>
        <w:t>рукции о порядке 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 Федерации по делам гражданской обороны, чрезвычайным ситуациям и ликвидации п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следствий стихийных бедствий» регламентирует порядок приема, регистрации, проверки сообщений о преступлен</w:t>
      </w:r>
      <w:r w:rsidRPr="00F77E2D">
        <w:rPr>
          <w:rFonts w:ascii="Arial Narrow" w:hAnsi="Arial Narrow"/>
          <w:spacing w:val="-4"/>
        </w:rPr>
        <w:t>и</w:t>
      </w:r>
      <w:r w:rsidRPr="00F77E2D">
        <w:rPr>
          <w:rFonts w:ascii="Arial Narrow" w:hAnsi="Arial Narrow"/>
          <w:spacing w:val="-4"/>
        </w:rPr>
        <w:t>ях и иных происшествиях не только по делам о пожарах</w:t>
      </w:r>
      <w:proofErr w:type="gramEnd"/>
      <w:r w:rsidRPr="00F77E2D">
        <w:rPr>
          <w:rFonts w:ascii="Arial Narrow" w:hAnsi="Arial Narrow"/>
          <w:spacing w:val="-4"/>
        </w:rPr>
        <w:t xml:space="preserve">, но и по всем правонарушениям, содержащим </w:t>
      </w:r>
      <w:proofErr w:type="gramStart"/>
      <w:r w:rsidRPr="00F77E2D">
        <w:rPr>
          <w:rFonts w:ascii="Arial Narrow" w:hAnsi="Arial Narrow"/>
          <w:spacing w:val="-4"/>
        </w:rPr>
        <w:t>признаки</w:t>
      </w:r>
      <w:proofErr w:type="gramEnd"/>
      <w:r w:rsidRPr="00F77E2D">
        <w:rPr>
          <w:rFonts w:ascii="Arial Narrow" w:hAnsi="Arial Narrow"/>
          <w:spacing w:val="-4"/>
        </w:rPr>
        <w:t xml:space="preserve"> как администрат</w:t>
      </w:r>
      <w:r w:rsidR="003971E8">
        <w:rPr>
          <w:rFonts w:ascii="Arial Narrow" w:hAnsi="Arial Narrow"/>
          <w:spacing w:val="-4"/>
        </w:rPr>
        <w:t>ивных правонарушений, так и пре</w:t>
      </w:r>
      <w:r w:rsidRPr="00F77E2D">
        <w:rPr>
          <w:rFonts w:ascii="Arial Narrow" w:hAnsi="Arial Narrow"/>
          <w:spacing w:val="-4"/>
        </w:rPr>
        <w:t>ступлений и иным сообщениям, которые регистрируются органами ГПН и направляются по подведомственности для рассмотрения в другие правоохранительные органы.</w:t>
      </w:r>
    </w:p>
    <w:p w:rsidR="00F44DE0" w:rsidRDefault="00176680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Приказом МЧС России и</w:t>
      </w:r>
      <w:r w:rsidR="006F5C5E" w:rsidRPr="00F77E2D">
        <w:rPr>
          <w:rFonts w:ascii="Arial Narrow" w:hAnsi="Arial Narrow"/>
          <w:spacing w:val="-4"/>
        </w:rPr>
        <w:t xml:space="preserve"> МВД России от 31 марта 2003 г. №163/208 устанавливается порядок взаимоде</w:t>
      </w:r>
      <w:r w:rsidR="006F5C5E" w:rsidRPr="00F77E2D">
        <w:rPr>
          <w:rFonts w:ascii="Arial Narrow" w:hAnsi="Arial Narrow"/>
          <w:spacing w:val="-4"/>
        </w:rPr>
        <w:t>й</w:t>
      </w:r>
      <w:r w:rsidR="006F5C5E" w:rsidRPr="00F77E2D">
        <w:rPr>
          <w:rFonts w:ascii="Arial Narrow" w:hAnsi="Arial Narrow"/>
          <w:spacing w:val="-4"/>
        </w:rPr>
        <w:t>ствия органов управления и подразделений ГПС России с органами</w:t>
      </w:r>
      <w:r w:rsidR="00F44DE0">
        <w:rPr>
          <w:rFonts w:ascii="Arial Narrow" w:hAnsi="Arial Narrow"/>
          <w:spacing w:val="-4"/>
        </w:rPr>
        <w:t xml:space="preserve"> внутренних дел Российской Феде</w:t>
      </w:r>
      <w:r w:rsidR="006F5C5E" w:rsidRPr="00F77E2D">
        <w:rPr>
          <w:rFonts w:ascii="Arial Narrow" w:hAnsi="Arial Narrow"/>
          <w:spacing w:val="-4"/>
        </w:rPr>
        <w:t>рации при ра</w:t>
      </w:r>
      <w:r w:rsidR="006F5C5E" w:rsidRPr="00F77E2D">
        <w:rPr>
          <w:rFonts w:ascii="Arial Narrow" w:hAnsi="Arial Narrow"/>
          <w:spacing w:val="-4"/>
        </w:rPr>
        <w:t>с</w:t>
      </w:r>
      <w:r w:rsidR="006F5C5E" w:rsidRPr="00F77E2D">
        <w:rPr>
          <w:rFonts w:ascii="Arial Narrow" w:hAnsi="Arial Narrow"/>
          <w:spacing w:val="-4"/>
        </w:rPr>
        <w:t>крытии и расследовании преступлений, связанных с пожарами, в соответствии с которым Региональные центры МЧС России и органы ГПС должны обеспечить:</w:t>
      </w:r>
    </w:p>
    <w:p w:rsidR="00F44DE0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1. Своевременную передачу в дежурные части соответствующих</w:t>
      </w:r>
      <w:r w:rsidR="00F44DE0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территориальных органов внутренних дел сообщений:</w:t>
      </w:r>
    </w:p>
    <w:p w:rsidR="00F44DE0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об обнаруженных на месте пожара погибших гражданах, а также гражданах, здоровью которых причинен вред, в том числе и не связан</w:t>
      </w:r>
      <w:r w:rsidRPr="00F77E2D">
        <w:rPr>
          <w:rFonts w:ascii="Arial Narrow" w:hAnsi="Arial Narrow"/>
          <w:spacing w:val="-4"/>
        </w:rPr>
        <w:softHyphen/>
        <w:t>ный с опасными факторами пожара, либо наступлении иных тяжких последствий;</w:t>
      </w:r>
    </w:p>
    <w:p w:rsidR="00F44DE0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proofErr w:type="gramStart"/>
      <w:r w:rsidRPr="00F77E2D">
        <w:rPr>
          <w:rFonts w:ascii="Arial Narrow" w:hAnsi="Arial Narrow"/>
          <w:spacing w:val="-4"/>
        </w:rPr>
        <w:t>о несанкционированном проникновении на объект пожара посторонних лиц, признаках хищения имущества и оборудования с объекта пожара, о повреждении запорных устройств входных дверей и оконно</w:t>
      </w:r>
      <w:r w:rsidRPr="00F77E2D">
        <w:rPr>
          <w:rFonts w:ascii="Arial Narrow" w:hAnsi="Arial Narrow"/>
          <w:spacing w:val="-4"/>
        </w:rPr>
        <w:softHyphen/>
        <w:t>го остекления, а также других признаках, свидетельствующих об имевшем место преступлении, предусмотренном соответствующей статьей особенной части Уголовного кодекса Российской Федерации;</w:t>
      </w:r>
      <w:proofErr w:type="gramEnd"/>
    </w:p>
    <w:p w:rsidR="00F44DE0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 пожарах на объектах с массовым пребыванием людей;</w:t>
      </w:r>
    </w:p>
    <w:p w:rsidR="00F44DE0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 пожарах в зданиях органов государственной власти и органов местного самоуправления;</w:t>
      </w:r>
    </w:p>
    <w:p w:rsidR="00F44DE0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 пожарах, на тушение которых привлечены силы и средства по повышенному номеру (рангу) пожара или для организации их тушения создано три и более боевых участка;</w:t>
      </w:r>
    </w:p>
    <w:p w:rsidR="00F44DE0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 пожарах на объектах жизнеобеспечения в соответствии с перечнями, утвержденными в установленном п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рядке.</w:t>
      </w:r>
    </w:p>
    <w:p w:rsidR="00F44DE0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2. Участие должностных лиц органов ГПС в следственно-оперативных группах для выезда на все случаи крупных пожаров, а также пожаров, повлекших гибель людей или причинение вреда их здоровью.</w:t>
      </w:r>
    </w:p>
    <w:p w:rsidR="00F44DE0" w:rsidRDefault="006F5C5E" w:rsidP="00C30A48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3. Своевременное составление акта о пожаре по установленной</w:t>
      </w:r>
      <w:r w:rsidR="00F44DE0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форме с отражением в нем всех необход</w:t>
      </w:r>
      <w:r w:rsidRPr="00F77E2D">
        <w:rPr>
          <w:rFonts w:ascii="Arial Narrow" w:hAnsi="Arial Narrow"/>
          <w:spacing w:val="-4"/>
        </w:rPr>
        <w:t>и</w:t>
      </w:r>
      <w:r w:rsidRPr="00F77E2D">
        <w:rPr>
          <w:rFonts w:ascii="Arial Narrow" w:hAnsi="Arial Narrow"/>
          <w:spacing w:val="-4"/>
        </w:rPr>
        <w:t>мых сведений.</w:t>
      </w:r>
    </w:p>
    <w:p w:rsidR="00F44DE0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lastRenderedPageBreak/>
        <w:t>4. Сохранение от уничтожения (повреждения) огнем финансово-хозяйственной документации и технических средств контроля объекта пожара, а также следов (носителей информации), могущих быть призванными в устано</w:t>
      </w:r>
      <w:r w:rsidRPr="00F77E2D">
        <w:rPr>
          <w:rFonts w:ascii="Arial Narrow" w:hAnsi="Arial Narrow"/>
          <w:spacing w:val="-4"/>
        </w:rPr>
        <w:t>в</w:t>
      </w:r>
      <w:r w:rsidRPr="00F77E2D">
        <w:rPr>
          <w:rFonts w:ascii="Arial Narrow" w:hAnsi="Arial Narrow"/>
          <w:spacing w:val="-4"/>
        </w:rPr>
        <w:t>ленном порядке вещественными доказательствами.</w:t>
      </w:r>
      <w:r w:rsidR="00F44DE0">
        <w:rPr>
          <w:rFonts w:ascii="Arial Narrow" w:hAnsi="Arial Narrow"/>
          <w:spacing w:val="-4"/>
        </w:rPr>
        <w:t xml:space="preserve"> </w:t>
      </w:r>
    </w:p>
    <w:p w:rsidR="00F44DE0" w:rsidRDefault="00F44DE0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 xml:space="preserve">5. </w:t>
      </w:r>
      <w:r w:rsidR="006F5C5E" w:rsidRPr="00F77E2D">
        <w:rPr>
          <w:rFonts w:ascii="Arial Narrow" w:hAnsi="Arial Narrow"/>
          <w:spacing w:val="-4"/>
        </w:rPr>
        <w:t>Недопущение необоснованного разрушения (повреждения), пол</w:t>
      </w:r>
      <w:r w:rsidR="006F5C5E" w:rsidRPr="00F77E2D">
        <w:rPr>
          <w:rFonts w:ascii="Arial Narrow" w:hAnsi="Arial Narrow"/>
          <w:spacing w:val="-4"/>
        </w:rPr>
        <w:softHyphen/>
        <w:t>ного уничтожения или изменения обст</w:t>
      </w:r>
      <w:r w:rsidR="006F5C5E" w:rsidRPr="00F77E2D">
        <w:rPr>
          <w:rFonts w:ascii="Arial Narrow" w:hAnsi="Arial Narrow"/>
          <w:spacing w:val="-4"/>
        </w:rPr>
        <w:t>а</w:t>
      </w:r>
      <w:r w:rsidR="006F5C5E" w:rsidRPr="00F77E2D">
        <w:rPr>
          <w:rFonts w:ascii="Arial Narrow" w:hAnsi="Arial Narrow"/>
          <w:spacing w:val="-4"/>
        </w:rPr>
        <w:t>новки на объекте пожара, а</w:t>
      </w:r>
      <w:r>
        <w:rPr>
          <w:rFonts w:ascii="Arial Narrow" w:hAnsi="Arial Narrow"/>
          <w:spacing w:val="-4"/>
        </w:rPr>
        <w:t xml:space="preserve"> </w:t>
      </w:r>
      <w:r w:rsidR="006F5C5E" w:rsidRPr="00F77E2D">
        <w:rPr>
          <w:rFonts w:ascii="Arial Narrow" w:hAnsi="Arial Narrow"/>
          <w:spacing w:val="-4"/>
        </w:rPr>
        <w:t>также уничтожения информации о фактах и явлениях, связанных с</w:t>
      </w:r>
      <w:r>
        <w:rPr>
          <w:rFonts w:ascii="Arial Narrow" w:hAnsi="Arial Narrow"/>
          <w:spacing w:val="-4"/>
        </w:rPr>
        <w:t xml:space="preserve"> </w:t>
      </w:r>
      <w:r w:rsidR="006F5C5E" w:rsidRPr="00F77E2D">
        <w:rPr>
          <w:rFonts w:ascii="Arial Narrow" w:hAnsi="Arial Narrow"/>
          <w:spacing w:val="-4"/>
        </w:rPr>
        <w:t>развитием пожара, в том числе и до значительных (крупных) размеров.</w:t>
      </w:r>
    </w:p>
    <w:p w:rsidR="00F44DE0" w:rsidRDefault="00F44DE0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 xml:space="preserve">6. </w:t>
      </w:r>
      <w:r w:rsidR="006F5C5E" w:rsidRPr="00F77E2D">
        <w:rPr>
          <w:rFonts w:ascii="Arial Narrow" w:hAnsi="Arial Narrow"/>
          <w:spacing w:val="-4"/>
        </w:rPr>
        <w:t>Проведение, при наличии признаков административного правонарушения, по всем пожарам, независимо от размеров причиненного</w:t>
      </w:r>
      <w:r>
        <w:rPr>
          <w:rFonts w:ascii="Arial Narrow" w:hAnsi="Arial Narrow"/>
          <w:spacing w:val="-4"/>
        </w:rPr>
        <w:t xml:space="preserve"> </w:t>
      </w:r>
      <w:r w:rsidR="006F5C5E" w:rsidRPr="00F77E2D">
        <w:rPr>
          <w:rFonts w:ascii="Arial Narrow" w:hAnsi="Arial Narrow"/>
          <w:spacing w:val="-4"/>
        </w:rPr>
        <w:t>материального ущерба и иных последствий, административного расследования устано</w:t>
      </w:r>
      <w:r w:rsidR="006F5C5E" w:rsidRPr="00F77E2D">
        <w:rPr>
          <w:rFonts w:ascii="Arial Narrow" w:hAnsi="Arial Narrow"/>
          <w:spacing w:val="-4"/>
        </w:rPr>
        <w:t>в</w:t>
      </w:r>
      <w:r w:rsidR="006F5C5E" w:rsidRPr="00F77E2D">
        <w:rPr>
          <w:rFonts w:ascii="Arial Narrow" w:hAnsi="Arial Narrow"/>
          <w:spacing w:val="-4"/>
        </w:rPr>
        <w:t>ленного Кодексом Российской Федерации об административных правонарушениях.</w:t>
      </w:r>
    </w:p>
    <w:p w:rsidR="00F44DE0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Органы внутренних дел должны обеспечить:</w:t>
      </w:r>
    </w:p>
    <w:p w:rsidR="00F44DE0" w:rsidRDefault="00F44DE0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 xml:space="preserve">1. </w:t>
      </w:r>
      <w:r w:rsidR="006F5C5E" w:rsidRPr="00F77E2D">
        <w:rPr>
          <w:rFonts w:ascii="Arial Narrow" w:hAnsi="Arial Narrow"/>
          <w:spacing w:val="-4"/>
        </w:rPr>
        <w:t>Незамедлительное направление на место происшествия, связан</w:t>
      </w:r>
      <w:r w:rsidR="006F5C5E" w:rsidRPr="00F77E2D">
        <w:rPr>
          <w:rFonts w:ascii="Arial Narrow" w:hAnsi="Arial Narrow"/>
          <w:spacing w:val="-4"/>
        </w:rPr>
        <w:softHyphen/>
        <w:t>ного с пожаром, для его охраны и обесп</w:t>
      </w:r>
      <w:r w:rsidR="006F5C5E" w:rsidRPr="00F77E2D">
        <w:rPr>
          <w:rFonts w:ascii="Arial Narrow" w:hAnsi="Arial Narrow"/>
          <w:spacing w:val="-4"/>
        </w:rPr>
        <w:t>е</w:t>
      </w:r>
      <w:r w:rsidR="006F5C5E" w:rsidRPr="00F77E2D">
        <w:rPr>
          <w:rFonts w:ascii="Arial Narrow" w:hAnsi="Arial Narrow"/>
          <w:spacing w:val="-4"/>
        </w:rPr>
        <w:t>чения общественного порядка</w:t>
      </w:r>
      <w:r>
        <w:rPr>
          <w:rFonts w:ascii="Arial Narrow" w:hAnsi="Arial Narrow"/>
          <w:spacing w:val="-4"/>
        </w:rPr>
        <w:t xml:space="preserve"> </w:t>
      </w:r>
      <w:r w:rsidR="006F5C5E" w:rsidRPr="00F77E2D">
        <w:rPr>
          <w:rFonts w:ascii="Arial Narrow" w:hAnsi="Arial Narrow"/>
          <w:spacing w:val="-4"/>
        </w:rPr>
        <w:t>ближайших нарядов милиции, группы немедленного реагирования,</w:t>
      </w:r>
      <w:r>
        <w:rPr>
          <w:rFonts w:ascii="Arial Narrow" w:hAnsi="Arial Narrow"/>
          <w:spacing w:val="-4"/>
        </w:rPr>
        <w:t xml:space="preserve"> </w:t>
      </w:r>
      <w:r w:rsidR="006F5C5E" w:rsidRPr="00F77E2D">
        <w:rPr>
          <w:rFonts w:ascii="Arial Narrow" w:hAnsi="Arial Narrow"/>
          <w:spacing w:val="-4"/>
        </w:rPr>
        <w:t>участкового упо</w:t>
      </w:r>
      <w:r w:rsidR="006F5C5E" w:rsidRPr="00F77E2D">
        <w:rPr>
          <w:rFonts w:ascii="Arial Narrow" w:hAnsi="Arial Narrow"/>
          <w:spacing w:val="-4"/>
        </w:rPr>
        <w:t>л</w:t>
      </w:r>
      <w:r w:rsidR="006F5C5E" w:rsidRPr="00F77E2D">
        <w:rPr>
          <w:rFonts w:ascii="Arial Narrow" w:hAnsi="Arial Narrow"/>
          <w:spacing w:val="-4"/>
        </w:rPr>
        <w:t>номоченного милиции, обслуживающего данную территорию, а в необходимых случаях - сотрудников других подра</w:t>
      </w:r>
      <w:r w:rsidR="006F5C5E" w:rsidRPr="00F77E2D">
        <w:rPr>
          <w:rFonts w:ascii="Arial Narrow" w:hAnsi="Arial Narrow"/>
          <w:spacing w:val="-4"/>
        </w:rPr>
        <w:t>з</w:t>
      </w:r>
      <w:r w:rsidR="006F5C5E" w:rsidRPr="00F77E2D">
        <w:rPr>
          <w:rFonts w:ascii="Arial Narrow" w:hAnsi="Arial Narrow"/>
          <w:spacing w:val="-4"/>
        </w:rPr>
        <w:t>деле</w:t>
      </w:r>
      <w:r w:rsidR="006F5C5E" w:rsidRPr="00F77E2D">
        <w:rPr>
          <w:rFonts w:ascii="Arial Narrow" w:hAnsi="Arial Narrow"/>
          <w:spacing w:val="-4"/>
        </w:rPr>
        <w:softHyphen/>
        <w:t>ний органов внутренних дел.</w:t>
      </w:r>
    </w:p>
    <w:p w:rsidR="00F44DE0" w:rsidRDefault="00F44DE0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 xml:space="preserve">2. </w:t>
      </w:r>
      <w:r w:rsidR="006F5C5E" w:rsidRPr="00F77E2D">
        <w:rPr>
          <w:rFonts w:ascii="Arial Narrow" w:hAnsi="Arial Narrow"/>
          <w:spacing w:val="-4"/>
        </w:rPr>
        <w:t>Выезд на все случаи крупных пожаров и пожаров, повлекших</w:t>
      </w:r>
      <w:r>
        <w:rPr>
          <w:rFonts w:ascii="Arial Narrow" w:hAnsi="Arial Narrow"/>
          <w:spacing w:val="-4"/>
        </w:rPr>
        <w:t xml:space="preserve"> </w:t>
      </w:r>
      <w:r w:rsidR="006F5C5E" w:rsidRPr="00F77E2D">
        <w:rPr>
          <w:rFonts w:ascii="Arial Narrow" w:hAnsi="Arial Narrow"/>
          <w:spacing w:val="-4"/>
        </w:rPr>
        <w:t>гибель людей или причинение вреда их зд</w:t>
      </w:r>
      <w:r w:rsidR="006F5C5E" w:rsidRPr="00F77E2D">
        <w:rPr>
          <w:rFonts w:ascii="Arial Narrow" w:hAnsi="Arial Narrow"/>
          <w:spacing w:val="-4"/>
        </w:rPr>
        <w:t>о</w:t>
      </w:r>
      <w:r w:rsidR="006F5C5E" w:rsidRPr="00F77E2D">
        <w:rPr>
          <w:rFonts w:ascii="Arial Narrow" w:hAnsi="Arial Narrow"/>
          <w:spacing w:val="-4"/>
        </w:rPr>
        <w:t>ровью, следственно-опера</w:t>
      </w:r>
      <w:r w:rsidR="006F5C5E" w:rsidRPr="00F77E2D">
        <w:rPr>
          <w:rFonts w:ascii="Arial Narrow" w:hAnsi="Arial Narrow"/>
          <w:spacing w:val="-4"/>
        </w:rPr>
        <w:softHyphen/>
        <w:t>тивных групп в составе: следователя, эксперта-криминалиста, сотруд</w:t>
      </w:r>
      <w:r w:rsidR="006F5C5E" w:rsidRPr="00F77E2D">
        <w:rPr>
          <w:rFonts w:ascii="Arial Narrow" w:hAnsi="Arial Narrow"/>
          <w:spacing w:val="-4"/>
        </w:rPr>
        <w:softHyphen/>
        <w:t>ников службы крим</w:t>
      </w:r>
      <w:r w:rsidR="006F5C5E" w:rsidRPr="00F77E2D">
        <w:rPr>
          <w:rFonts w:ascii="Arial Narrow" w:hAnsi="Arial Narrow"/>
          <w:spacing w:val="-4"/>
        </w:rPr>
        <w:t>и</w:t>
      </w:r>
      <w:r w:rsidR="006F5C5E" w:rsidRPr="00F77E2D">
        <w:rPr>
          <w:rFonts w:ascii="Arial Narrow" w:hAnsi="Arial Narrow"/>
          <w:spacing w:val="-4"/>
        </w:rPr>
        <w:t>нальной милиции, а также сотрудника органа ГПС</w:t>
      </w:r>
      <w:r>
        <w:rPr>
          <w:rFonts w:ascii="Arial Narrow" w:hAnsi="Arial Narrow"/>
          <w:spacing w:val="-4"/>
        </w:rPr>
        <w:t xml:space="preserve"> </w:t>
      </w:r>
      <w:r w:rsidR="006F5C5E" w:rsidRPr="00F77E2D">
        <w:rPr>
          <w:rFonts w:ascii="Arial Narrow" w:hAnsi="Arial Narrow"/>
          <w:spacing w:val="-4"/>
        </w:rPr>
        <w:t>(по согласованию).</w:t>
      </w:r>
    </w:p>
    <w:p w:rsidR="00F44DE0" w:rsidRDefault="00F44DE0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 xml:space="preserve">3. </w:t>
      </w:r>
      <w:r w:rsidR="006F5C5E" w:rsidRPr="00F77E2D">
        <w:rPr>
          <w:rFonts w:ascii="Arial Narrow" w:hAnsi="Arial Narrow"/>
          <w:spacing w:val="-4"/>
        </w:rPr>
        <w:t>Качественный осмотр мест происшествия, связанных с пожарами, и возбуждение уголовных дел в соо</w:t>
      </w:r>
      <w:r w:rsidR="006F5C5E" w:rsidRPr="00F77E2D">
        <w:rPr>
          <w:rFonts w:ascii="Arial Narrow" w:hAnsi="Arial Narrow"/>
          <w:spacing w:val="-4"/>
        </w:rPr>
        <w:t>т</w:t>
      </w:r>
      <w:r w:rsidR="006F5C5E" w:rsidRPr="00F77E2D">
        <w:rPr>
          <w:rFonts w:ascii="Arial Narrow" w:hAnsi="Arial Narrow"/>
          <w:spacing w:val="-4"/>
        </w:rPr>
        <w:t xml:space="preserve">ветствии с </w:t>
      </w:r>
      <w:proofErr w:type="spellStart"/>
      <w:r w:rsidR="006F5C5E" w:rsidRPr="00F77E2D">
        <w:rPr>
          <w:rFonts w:ascii="Arial Narrow" w:hAnsi="Arial Narrow"/>
          <w:spacing w:val="-4"/>
        </w:rPr>
        <w:t>подследственностью</w:t>
      </w:r>
      <w:proofErr w:type="spellEnd"/>
      <w:r w:rsidR="006F5C5E" w:rsidRPr="00F77E2D">
        <w:rPr>
          <w:rFonts w:ascii="Arial Narrow" w:hAnsi="Arial Narrow"/>
          <w:spacing w:val="-4"/>
        </w:rPr>
        <w:t>, за исключением случаев, когда отсутствие состава преступления</w:t>
      </w:r>
      <w:r>
        <w:rPr>
          <w:rFonts w:ascii="Arial Narrow" w:hAnsi="Arial Narrow"/>
          <w:spacing w:val="-4"/>
        </w:rPr>
        <w:t xml:space="preserve"> </w:t>
      </w:r>
      <w:r w:rsidR="006F5C5E" w:rsidRPr="00F77E2D">
        <w:rPr>
          <w:rFonts w:ascii="Arial Narrow" w:hAnsi="Arial Narrow"/>
          <w:spacing w:val="-4"/>
        </w:rPr>
        <w:t>очевидно.</w:t>
      </w:r>
    </w:p>
    <w:p w:rsidR="00E912DA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Деятельность органов ГПН во взаимодействии со службами органов внутренних дел осуществляется и по другим вопросам обеспечения пожарной безопасности, в том числе:</w:t>
      </w:r>
      <w:r w:rsidR="00E912DA">
        <w:rPr>
          <w:rFonts w:ascii="Arial Narrow" w:hAnsi="Arial Narrow"/>
          <w:spacing w:val="-4"/>
        </w:rPr>
        <w:t xml:space="preserve"> </w:t>
      </w:r>
    </w:p>
    <w:p w:rsidR="00E912DA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с экспертно-криминалистическими подразделениями - проведение исследований по установлению причин возникновения пожаров;</w:t>
      </w:r>
      <w:r w:rsidR="00E912DA">
        <w:rPr>
          <w:rFonts w:ascii="Arial Narrow" w:hAnsi="Arial Narrow"/>
          <w:spacing w:val="-4"/>
        </w:rPr>
        <w:t xml:space="preserve"> </w:t>
      </w:r>
    </w:p>
    <w:p w:rsidR="00E912DA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с подразделениями по борьбе с экономическими преступлениями - по вопросам координации сроков пров</w:t>
      </w:r>
      <w:r w:rsidRPr="00F77E2D">
        <w:rPr>
          <w:rFonts w:ascii="Arial Narrow" w:hAnsi="Arial Narrow"/>
          <w:spacing w:val="-4"/>
        </w:rPr>
        <w:t>е</w:t>
      </w:r>
      <w:r w:rsidRPr="00F77E2D">
        <w:rPr>
          <w:rFonts w:ascii="Arial Narrow" w:hAnsi="Arial Narrow"/>
          <w:spacing w:val="-4"/>
        </w:rPr>
        <w:t xml:space="preserve">дения плановых и внеплановых проверок организаций, на объектах которых сконцентрированы товарно-материальные ценности, а также в </w:t>
      </w:r>
      <w:proofErr w:type="spellStart"/>
      <w:r w:rsidRPr="00F77E2D">
        <w:rPr>
          <w:rFonts w:ascii="Arial Narrow" w:hAnsi="Arial Narrow"/>
          <w:spacing w:val="-4"/>
        </w:rPr>
        <w:t>предревизионный</w:t>
      </w:r>
      <w:proofErr w:type="spellEnd"/>
      <w:r w:rsidRPr="00F77E2D">
        <w:rPr>
          <w:rFonts w:ascii="Arial Narrow" w:hAnsi="Arial Narrow"/>
          <w:spacing w:val="-4"/>
        </w:rPr>
        <w:t xml:space="preserve"> период;</w:t>
      </w:r>
      <w:r w:rsidR="00E912DA">
        <w:rPr>
          <w:rFonts w:ascii="Arial Narrow" w:hAnsi="Arial Narrow"/>
          <w:spacing w:val="-4"/>
        </w:rPr>
        <w:t xml:space="preserve"> </w:t>
      </w:r>
    </w:p>
    <w:p w:rsidR="00E912DA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с подразделениями вневедомственной охраны - по проверке наличия лицензий на выполнение работ (услуг), связанных с оснащением предприятий установками, системами охранно-пожарной сигнализации, вывода сигналов на пульты централизованного наблюдения и в подразделения ГПС, а также сертификатов на соответствующую пр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 xml:space="preserve">дукцию, по </w:t>
      </w:r>
      <w:proofErr w:type="gramStart"/>
      <w:r w:rsidRPr="00F77E2D">
        <w:rPr>
          <w:rFonts w:ascii="Arial Narrow" w:hAnsi="Arial Narrow"/>
          <w:spacing w:val="-4"/>
        </w:rPr>
        <w:t>контролю за</w:t>
      </w:r>
      <w:proofErr w:type="gramEnd"/>
      <w:r w:rsidRPr="00F77E2D">
        <w:rPr>
          <w:rFonts w:ascii="Arial Narrow" w:hAnsi="Arial Narrow"/>
          <w:spacing w:val="-4"/>
        </w:rPr>
        <w:t xml:space="preserve"> порядком несения службы по охране организаций;</w:t>
      </w:r>
      <w:r w:rsidR="00E912DA">
        <w:rPr>
          <w:rFonts w:ascii="Arial Narrow" w:hAnsi="Arial Narrow"/>
          <w:spacing w:val="-4"/>
        </w:rPr>
        <w:t xml:space="preserve"> </w:t>
      </w:r>
    </w:p>
    <w:p w:rsidR="00E912DA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с государственной инспекци</w:t>
      </w:r>
      <w:r w:rsidR="00E912DA">
        <w:rPr>
          <w:rFonts w:ascii="Arial Narrow" w:hAnsi="Arial Narrow"/>
          <w:spacing w:val="-4"/>
        </w:rPr>
        <w:t>ей</w:t>
      </w:r>
      <w:r w:rsidRPr="00F77E2D">
        <w:rPr>
          <w:rFonts w:ascii="Arial Narrow" w:hAnsi="Arial Narrow"/>
          <w:spacing w:val="-4"/>
        </w:rPr>
        <w:t xml:space="preserve"> по безопасности дорожного движения -</w:t>
      </w:r>
      <w:r w:rsidR="00E912DA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по проведению проверок состояния пожарной безопасности автотранспортных средств на предприятиях в период сезонных и государ</w:t>
      </w:r>
      <w:r w:rsidR="00E912DA">
        <w:rPr>
          <w:rFonts w:ascii="Arial Narrow" w:hAnsi="Arial Narrow"/>
          <w:spacing w:val="-4"/>
        </w:rPr>
        <w:t>ствен</w:t>
      </w:r>
      <w:r w:rsidRPr="00F77E2D">
        <w:rPr>
          <w:rFonts w:ascii="Arial Narrow" w:hAnsi="Arial Narrow"/>
          <w:spacing w:val="-4"/>
        </w:rPr>
        <w:t>ных технич</w:t>
      </w:r>
      <w:r w:rsidRPr="00F77E2D">
        <w:rPr>
          <w:rFonts w:ascii="Arial Narrow" w:hAnsi="Arial Narrow"/>
          <w:spacing w:val="-4"/>
        </w:rPr>
        <w:t>е</w:t>
      </w:r>
      <w:r w:rsidRPr="00F77E2D">
        <w:rPr>
          <w:rFonts w:ascii="Arial Narrow" w:hAnsi="Arial Narrow"/>
          <w:spacing w:val="-4"/>
        </w:rPr>
        <w:t>ских осмотров;</w:t>
      </w:r>
      <w:r w:rsidR="00E912DA">
        <w:rPr>
          <w:rFonts w:ascii="Arial Narrow" w:hAnsi="Arial Narrow"/>
          <w:spacing w:val="-4"/>
        </w:rPr>
        <w:t xml:space="preserve"> </w:t>
      </w:r>
    </w:p>
    <w:p w:rsidR="00E912DA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 xml:space="preserve">со службами </w:t>
      </w:r>
      <w:r w:rsidR="00E912DA">
        <w:rPr>
          <w:rFonts w:ascii="Arial Narrow" w:hAnsi="Arial Narrow"/>
          <w:spacing w:val="-4"/>
        </w:rPr>
        <w:t>по</w:t>
      </w:r>
      <w:r w:rsidRPr="00F77E2D">
        <w:rPr>
          <w:rFonts w:ascii="Arial Narrow" w:hAnsi="Arial Narrow"/>
          <w:spacing w:val="-4"/>
        </w:rPr>
        <w:t>лиции, включая вневедомст</w:t>
      </w:r>
      <w:r w:rsidR="00E912DA">
        <w:rPr>
          <w:rFonts w:ascii="Arial Narrow" w:hAnsi="Arial Narrow"/>
          <w:spacing w:val="-4"/>
        </w:rPr>
        <w:t>венную охрану по осуще</w:t>
      </w:r>
      <w:r w:rsidRPr="00F77E2D">
        <w:rPr>
          <w:rFonts w:ascii="Arial Narrow" w:hAnsi="Arial Narrow"/>
          <w:spacing w:val="-4"/>
        </w:rPr>
        <w:t>ствлению мероприятий по раскрытию и преду</w:t>
      </w:r>
      <w:r w:rsidR="00E912DA">
        <w:rPr>
          <w:rFonts w:ascii="Arial Narrow" w:hAnsi="Arial Narrow"/>
          <w:spacing w:val="-4"/>
        </w:rPr>
        <w:t>преждению преступле</w:t>
      </w:r>
      <w:r w:rsidRPr="00F77E2D">
        <w:rPr>
          <w:rFonts w:ascii="Arial Narrow" w:hAnsi="Arial Narrow"/>
          <w:spacing w:val="-4"/>
        </w:rPr>
        <w:t>ний, связанных с пожарами, применению мер административно</w:t>
      </w:r>
      <w:r w:rsidR="00E912DA">
        <w:rPr>
          <w:rFonts w:ascii="Arial Narrow" w:hAnsi="Arial Narrow"/>
          <w:spacing w:val="-4"/>
        </w:rPr>
        <w:t>го воз</w:t>
      </w:r>
      <w:r w:rsidRPr="00F77E2D">
        <w:rPr>
          <w:rFonts w:ascii="Arial Narrow" w:hAnsi="Arial Narrow"/>
          <w:spacing w:val="-4"/>
        </w:rPr>
        <w:t>действия за нар</w:t>
      </w:r>
      <w:r w:rsidRPr="00F77E2D">
        <w:rPr>
          <w:rFonts w:ascii="Arial Narrow" w:hAnsi="Arial Narrow"/>
          <w:spacing w:val="-4"/>
        </w:rPr>
        <w:t>у</w:t>
      </w:r>
      <w:r w:rsidRPr="00F77E2D">
        <w:rPr>
          <w:rFonts w:ascii="Arial Narrow" w:hAnsi="Arial Narrow"/>
          <w:spacing w:val="-4"/>
        </w:rPr>
        <w:t xml:space="preserve">шение и невыполнение требований пожарной безопасности, а также привлечению сотрудников </w:t>
      </w:r>
      <w:r w:rsidR="00E912DA">
        <w:rPr>
          <w:rFonts w:ascii="Arial Narrow" w:hAnsi="Arial Narrow"/>
          <w:spacing w:val="-4"/>
        </w:rPr>
        <w:t>по</w:t>
      </w:r>
      <w:r w:rsidRPr="00F77E2D">
        <w:rPr>
          <w:rFonts w:ascii="Arial Narrow" w:hAnsi="Arial Narrow"/>
          <w:spacing w:val="-4"/>
        </w:rPr>
        <w:t>лиции к провед</w:t>
      </w:r>
      <w:r w:rsidRPr="00F77E2D">
        <w:rPr>
          <w:rFonts w:ascii="Arial Narrow" w:hAnsi="Arial Narrow"/>
          <w:spacing w:val="-4"/>
        </w:rPr>
        <w:t>е</w:t>
      </w:r>
      <w:r w:rsidRPr="00F77E2D">
        <w:rPr>
          <w:rFonts w:ascii="Arial Narrow" w:hAnsi="Arial Narrow"/>
          <w:spacing w:val="-4"/>
        </w:rPr>
        <w:t>нию в установленном порядке проверок выполне</w:t>
      </w:r>
      <w:r w:rsidR="00E912DA">
        <w:rPr>
          <w:rFonts w:ascii="Arial Narrow" w:hAnsi="Arial Narrow"/>
          <w:spacing w:val="-4"/>
        </w:rPr>
        <w:t>ния на объектах от</w:t>
      </w:r>
      <w:r w:rsidRPr="00F77E2D">
        <w:rPr>
          <w:rFonts w:ascii="Arial Narrow" w:hAnsi="Arial Narrow"/>
          <w:spacing w:val="-4"/>
        </w:rPr>
        <w:t>дельных мероприятий, указанных в предписан</w:t>
      </w:r>
      <w:r w:rsidRPr="00F77E2D">
        <w:rPr>
          <w:rFonts w:ascii="Arial Narrow" w:hAnsi="Arial Narrow"/>
          <w:spacing w:val="-4"/>
        </w:rPr>
        <w:t>и</w:t>
      </w:r>
      <w:r w:rsidRPr="00F77E2D">
        <w:rPr>
          <w:rFonts w:ascii="Arial Narrow" w:hAnsi="Arial Narrow"/>
          <w:spacing w:val="-4"/>
        </w:rPr>
        <w:t>ях органов ГПН.</w:t>
      </w:r>
    </w:p>
    <w:p w:rsidR="00E912DA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proofErr w:type="gramStart"/>
      <w:r w:rsidRPr="00F77E2D">
        <w:rPr>
          <w:rFonts w:ascii="Arial Narrow" w:hAnsi="Arial Narrow"/>
          <w:spacing w:val="-4"/>
        </w:rPr>
        <w:t>Государственные инспекторы по пожарному надзору на обслужи</w:t>
      </w:r>
      <w:r w:rsidRPr="00F77E2D">
        <w:rPr>
          <w:rFonts w:ascii="Arial Narrow" w:hAnsi="Arial Narrow"/>
          <w:spacing w:val="-4"/>
        </w:rPr>
        <w:softHyphen/>
        <w:t>ваемой территории по мере необходимости в установленном законом порядке совместно со службами органов внутренних дел осуществля</w:t>
      </w:r>
      <w:r w:rsidRPr="00F77E2D">
        <w:rPr>
          <w:rFonts w:ascii="Arial Narrow" w:hAnsi="Arial Narrow"/>
          <w:spacing w:val="-4"/>
        </w:rPr>
        <w:softHyphen/>
        <w:t>ют проверки пре</w:t>
      </w:r>
      <w:r w:rsidRPr="00F77E2D">
        <w:rPr>
          <w:rFonts w:ascii="Arial Narrow" w:hAnsi="Arial Narrow"/>
          <w:spacing w:val="-4"/>
        </w:rPr>
        <w:t>д</w:t>
      </w:r>
      <w:r w:rsidRPr="00F77E2D">
        <w:rPr>
          <w:rFonts w:ascii="Arial Narrow" w:hAnsi="Arial Narrow"/>
          <w:spacing w:val="-4"/>
        </w:rPr>
        <w:t>приятий, жилых домов, дачных, жилищно-строитель</w:t>
      </w:r>
      <w:r w:rsidRPr="00F77E2D">
        <w:rPr>
          <w:rFonts w:ascii="Arial Narrow" w:hAnsi="Arial Narrow"/>
          <w:spacing w:val="-4"/>
        </w:rPr>
        <w:softHyphen/>
        <w:t>ных, гаражных кооперативов и других объектов защиты, а также рас</w:t>
      </w:r>
      <w:r w:rsidRPr="00F77E2D">
        <w:rPr>
          <w:rFonts w:ascii="Arial Narrow" w:hAnsi="Arial Narrow"/>
          <w:spacing w:val="-4"/>
        </w:rPr>
        <w:softHyphen/>
        <w:t>сматривают и принимают решения по протоколам о нарушениях требований пожарной безопасности, составле</w:t>
      </w:r>
      <w:r w:rsidRPr="00F77E2D">
        <w:rPr>
          <w:rFonts w:ascii="Arial Narrow" w:hAnsi="Arial Narrow"/>
          <w:spacing w:val="-4"/>
        </w:rPr>
        <w:t>н</w:t>
      </w:r>
      <w:r w:rsidRPr="00F77E2D">
        <w:rPr>
          <w:rFonts w:ascii="Arial Narrow" w:hAnsi="Arial Narrow"/>
          <w:spacing w:val="-4"/>
        </w:rPr>
        <w:t xml:space="preserve">ных сотрудниками </w:t>
      </w:r>
      <w:r w:rsidR="00E912DA">
        <w:rPr>
          <w:rFonts w:ascii="Arial Narrow" w:hAnsi="Arial Narrow"/>
          <w:spacing w:val="-4"/>
        </w:rPr>
        <w:t>пол</w:t>
      </w:r>
      <w:r w:rsidRPr="00F77E2D">
        <w:rPr>
          <w:rFonts w:ascii="Arial Narrow" w:hAnsi="Arial Narrow"/>
          <w:spacing w:val="-4"/>
        </w:rPr>
        <w:t xml:space="preserve">иции, в том числе участковыми уполномоченными </w:t>
      </w:r>
      <w:r w:rsidR="00E912DA">
        <w:rPr>
          <w:rFonts w:ascii="Arial Narrow" w:hAnsi="Arial Narrow"/>
          <w:spacing w:val="-4"/>
        </w:rPr>
        <w:t>по</w:t>
      </w:r>
      <w:r w:rsidRPr="00F77E2D">
        <w:rPr>
          <w:rFonts w:ascii="Arial Narrow" w:hAnsi="Arial Narrow"/>
          <w:spacing w:val="-4"/>
        </w:rPr>
        <w:t>лиции.</w:t>
      </w:r>
      <w:proofErr w:type="gramEnd"/>
    </w:p>
    <w:p w:rsidR="00E912DA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 xml:space="preserve">Деятельность органов ГПН во взаимодействии с </w:t>
      </w:r>
      <w:r w:rsidRPr="00E912DA">
        <w:rPr>
          <w:rFonts w:ascii="Arial Narrow" w:hAnsi="Arial Narrow"/>
          <w:spacing w:val="-4"/>
          <w:u w:val="single"/>
        </w:rPr>
        <w:t xml:space="preserve">другими органами государственного контроля (надзора) </w:t>
      </w:r>
      <w:r w:rsidRPr="00F77E2D">
        <w:rPr>
          <w:rFonts w:ascii="Arial Narrow" w:hAnsi="Arial Narrow"/>
          <w:spacing w:val="-4"/>
        </w:rPr>
        <w:t>по вопросам обеспечения пожар</w:t>
      </w:r>
      <w:r w:rsidRPr="00F77E2D">
        <w:rPr>
          <w:rFonts w:ascii="Arial Narrow" w:hAnsi="Arial Narrow"/>
          <w:spacing w:val="-4"/>
        </w:rPr>
        <w:softHyphen/>
        <w:t>ной безопасности рекомендуется организовывать и осуществлять, как правило, на о</w:t>
      </w:r>
      <w:r w:rsidRPr="00F77E2D">
        <w:rPr>
          <w:rFonts w:ascii="Arial Narrow" w:hAnsi="Arial Narrow"/>
          <w:spacing w:val="-4"/>
        </w:rPr>
        <w:t>с</w:t>
      </w:r>
      <w:r w:rsidRPr="00F77E2D">
        <w:rPr>
          <w:rFonts w:ascii="Arial Narrow" w:hAnsi="Arial Narrow"/>
          <w:spacing w:val="-4"/>
        </w:rPr>
        <w:t>нове двухсторонних соглашений (договоров) о сотруд</w:t>
      </w:r>
      <w:r w:rsidRPr="00F77E2D">
        <w:rPr>
          <w:rFonts w:ascii="Arial Narrow" w:hAnsi="Arial Narrow"/>
          <w:spacing w:val="-4"/>
        </w:rPr>
        <w:softHyphen/>
        <w:t>ничестве (взаимодействии) только в рамках полномочий, уст</w:t>
      </w:r>
      <w:r w:rsidRPr="00F77E2D">
        <w:rPr>
          <w:rFonts w:ascii="Arial Narrow" w:hAnsi="Arial Narrow"/>
          <w:spacing w:val="-4"/>
        </w:rPr>
        <w:t>а</w:t>
      </w:r>
      <w:r w:rsidRPr="00F77E2D">
        <w:rPr>
          <w:rFonts w:ascii="Arial Narrow" w:hAnsi="Arial Narrow"/>
          <w:spacing w:val="-4"/>
        </w:rPr>
        <w:t>новлен</w:t>
      </w:r>
      <w:r w:rsidRPr="00F77E2D">
        <w:rPr>
          <w:rFonts w:ascii="Arial Narrow" w:hAnsi="Arial Narrow"/>
          <w:spacing w:val="-4"/>
        </w:rPr>
        <w:softHyphen/>
        <w:t>ных соответствующими законодательными и иными нормативными правовыми актами. Например, взаим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действие по вопросам обеспече</w:t>
      </w:r>
      <w:r w:rsidRPr="00F77E2D">
        <w:rPr>
          <w:rFonts w:ascii="Arial Narrow" w:hAnsi="Arial Narrow"/>
          <w:spacing w:val="-4"/>
        </w:rPr>
        <w:softHyphen/>
        <w:t>ния пожарной безопасности может осуществляться с органами по над</w:t>
      </w:r>
      <w:r w:rsidRPr="00F77E2D">
        <w:rPr>
          <w:rFonts w:ascii="Arial Narrow" w:hAnsi="Arial Narrow"/>
          <w:spacing w:val="-4"/>
        </w:rPr>
        <w:softHyphen/>
        <w:t>зору в области промышленной безопасности, государственного строи</w:t>
      </w:r>
      <w:r w:rsidRPr="00F77E2D">
        <w:rPr>
          <w:rFonts w:ascii="Arial Narrow" w:hAnsi="Arial Narrow"/>
          <w:spacing w:val="-4"/>
        </w:rPr>
        <w:softHyphen/>
        <w:t>тельного надзора, в сфере транспорта, страховой деятельн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сти, налоговыми органами, органами по лицензированию отдельных видов деятельности и др.</w:t>
      </w:r>
    </w:p>
    <w:p w:rsidR="00E912DA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ГПН за соблюдением требований пожарной безопасности на под</w:t>
      </w:r>
      <w:r w:rsidRPr="00F77E2D">
        <w:rPr>
          <w:rFonts w:ascii="Arial Narrow" w:hAnsi="Arial Narrow"/>
          <w:spacing w:val="-4"/>
        </w:rPr>
        <w:softHyphen/>
        <w:t>земных объектах и при производстве, транспортировке, хранении, ис</w:t>
      </w:r>
      <w:r w:rsidRPr="00F77E2D">
        <w:rPr>
          <w:rFonts w:ascii="Arial Narrow" w:hAnsi="Arial Narrow"/>
          <w:spacing w:val="-4"/>
        </w:rPr>
        <w:softHyphen/>
        <w:t xml:space="preserve">пользовании и утилизации взрывчатых материалов в </w:t>
      </w:r>
      <w:proofErr w:type="gramStart"/>
      <w:r w:rsidRPr="00F77E2D">
        <w:rPr>
          <w:rFonts w:ascii="Arial Narrow" w:hAnsi="Arial Narrow"/>
          <w:spacing w:val="-4"/>
        </w:rPr>
        <w:t>организациях, ведущих взры</w:t>
      </w:r>
      <w:r w:rsidRPr="00F77E2D">
        <w:rPr>
          <w:rFonts w:ascii="Arial Narrow" w:hAnsi="Arial Narrow"/>
          <w:spacing w:val="-4"/>
        </w:rPr>
        <w:t>в</w:t>
      </w:r>
      <w:r w:rsidRPr="00F77E2D">
        <w:rPr>
          <w:rFonts w:ascii="Arial Narrow" w:hAnsi="Arial Narrow"/>
          <w:spacing w:val="-4"/>
        </w:rPr>
        <w:t>ные работы с использованием взрывчатых материалов промышленного назначения осуществляется</w:t>
      </w:r>
      <w:proofErr w:type="gramEnd"/>
      <w:r w:rsidRPr="00F77E2D">
        <w:rPr>
          <w:rFonts w:ascii="Arial Narrow" w:hAnsi="Arial Narrow"/>
          <w:spacing w:val="-4"/>
        </w:rPr>
        <w:t xml:space="preserve"> федеральным органом исполнительной власти, уполномоченным </w:t>
      </w:r>
      <w:r w:rsidRPr="00C15EF2">
        <w:rPr>
          <w:rFonts w:ascii="Arial Narrow" w:hAnsi="Arial Narrow"/>
          <w:spacing w:val="-4"/>
          <w:u w:val="single"/>
        </w:rPr>
        <w:t>в области промышленной безопасности</w:t>
      </w:r>
      <w:r w:rsidRPr="00F77E2D">
        <w:rPr>
          <w:rFonts w:ascii="Arial Narrow" w:hAnsi="Arial Narrow"/>
          <w:spacing w:val="-4"/>
        </w:rPr>
        <w:t xml:space="preserve"> - Федеральной службой по экологическому, технологи</w:t>
      </w:r>
      <w:r w:rsidRPr="00F77E2D">
        <w:rPr>
          <w:rFonts w:ascii="Arial Narrow" w:hAnsi="Arial Narrow"/>
          <w:spacing w:val="-4"/>
        </w:rPr>
        <w:softHyphen/>
        <w:t>ческому и атомному надзору (</w:t>
      </w:r>
      <w:proofErr w:type="spellStart"/>
      <w:r w:rsidRPr="00F77E2D">
        <w:rPr>
          <w:rFonts w:ascii="Arial Narrow" w:hAnsi="Arial Narrow"/>
          <w:spacing w:val="-4"/>
        </w:rPr>
        <w:t>Ростехнадзор</w:t>
      </w:r>
      <w:proofErr w:type="spellEnd"/>
      <w:r w:rsidRPr="00F77E2D">
        <w:rPr>
          <w:rFonts w:ascii="Arial Narrow" w:hAnsi="Arial Narrow"/>
          <w:spacing w:val="-4"/>
        </w:rPr>
        <w:t>).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lastRenderedPageBreak/>
        <w:t>При осуществлении совместной надзорной деятельности на объек</w:t>
      </w:r>
      <w:r w:rsidRPr="00F77E2D">
        <w:rPr>
          <w:rFonts w:ascii="Arial Narrow" w:hAnsi="Arial Narrow"/>
          <w:spacing w:val="-4"/>
        </w:rPr>
        <w:softHyphen/>
        <w:t xml:space="preserve">тах, подконтрольных органам </w:t>
      </w:r>
      <w:proofErr w:type="spellStart"/>
      <w:r w:rsidRPr="00F77E2D">
        <w:rPr>
          <w:rFonts w:ascii="Arial Narrow" w:hAnsi="Arial Narrow"/>
          <w:spacing w:val="-4"/>
        </w:rPr>
        <w:t>Росте</w:t>
      </w:r>
      <w:r w:rsidRPr="00F77E2D">
        <w:rPr>
          <w:rFonts w:ascii="Arial Narrow" w:hAnsi="Arial Narrow"/>
          <w:spacing w:val="-4"/>
        </w:rPr>
        <w:t>х</w:t>
      </w:r>
      <w:r w:rsidRPr="00F77E2D">
        <w:rPr>
          <w:rFonts w:ascii="Arial Narrow" w:hAnsi="Arial Narrow"/>
          <w:spacing w:val="-4"/>
        </w:rPr>
        <w:t>надзора</w:t>
      </w:r>
      <w:proofErr w:type="spellEnd"/>
      <w:r w:rsidRPr="00F77E2D">
        <w:rPr>
          <w:rFonts w:ascii="Arial Narrow" w:hAnsi="Arial Narrow"/>
          <w:spacing w:val="-4"/>
        </w:rPr>
        <w:t xml:space="preserve"> рекомендуется: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осуществление правового и нормативного регулирования, обеспечивая согласованные действия при подг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товке нормативных правовых актов и выработке нормативных требований на проектирование, изготовление и эк</w:t>
      </w:r>
      <w:r w:rsidRPr="00F77E2D">
        <w:rPr>
          <w:rFonts w:ascii="Arial Narrow" w:hAnsi="Arial Narrow"/>
          <w:spacing w:val="-4"/>
        </w:rPr>
        <w:t>с</w:t>
      </w:r>
      <w:r w:rsidRPr="00F77E2D">
        <w:rPr>
          <w:rFonts w:ascii="Arial Narrow" w:hAnsi="Arial Narrow"/>
          <w:spacing w:val="-4"/>
        </w:rPr>
        <w:t>плуатацию взрывопожароопасных производств и технологий, направ</w:t>
      </w:r>
      <w:r w:rsidRPr="00F77E2D">
        <w:rPr>
          <w:rFonts w:ascii="Arial Narrow" w:hAnsi="Arial Narrow"/>
          <w:spacing w:val="-4"/>
        </w:rPr>
        <w:softHyphen/>
        <w:t>ленные на внедрение прогрессивных средств защиты и автоматики;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проведение выборочных совместных проверок взрывопожароопас</w:t>
      </w:r>
      <w:r w:rsidRPr="00F77E2D">
        <w:rPr>
          <w:rFonts w:ascii="Arial Narrow" w:hAnsi="Arial Narrow"/>
          <w:spacing w:val="-4"/>
        </w:rPr>
        <w:softHyphen/>
        <w:t>ных производственных объектов;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проведение совещаний, семинаров, сборов и других мероприятий по вопросам обеспечения промышленной, экологической и пожарной безопасности объектов и территорий;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проведение совместных мероприятий по пропаганде мер промыш</w:t>
      </w:r>
      <w:r w:rsidRPr="00F77E2D">
        <w:rPr>
          <w:rFonts w:ascii="Arial Narrow" w:hAnsi="Arial Narrow"/>
          <w:spacing w:val="-4"/>
        </w:rPr>
        <w:softHyphen/>
        <w:t>ленной, экологической и пожарной бе</w:t>
      </w:r>
      <w:r w:rsidRPr="00F77E2D">
        <w:rPr>
          <w:rFonts w:ascii="Arial Narrow" w:hAnsi="Arial Narrow"/>
          <w:spacing w:val="-4"/>
        </w:rPr>
        <w:t>з</w:t>
      </w:r>
      <w:r w:rsidRPr="00F77E2D">
        <w:rPr>
          <w:rFonts w:ascii="Arial Narrow" w:hAnsi="Arial Narrow"/>
          <w:spacing w:val="-4"/>
        </w:rPr>
        <w:t>опасности, подготовка совмест</w:t>
      </w:r>
      <w:r w:rsidRPr="00F77E2D">
        <w:rPr>
          <w:rFonts w:ascii="Arial Narrow" w:hAnsi="Arial Narrow"/>
          <w:spacing w:val="-4"/>
        </w:rPr>
        <w:softHyphen/>
        <w:t>ной информации по этим вопросам;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проведение учебных занятий и тренировок по отработке планов ликвидации аварий в случаях возможного их перехода в пожары или при условии, что авария может явиться следствием пожара;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осуществление в установленном порядке лицензирования деятельно</w:t>
      </w:r>
      <w:r w:rsidRPr="00F77E2D">
        <w:rPr>
          <w:rFonts w:ascii="Arial Narrow" w:hAnsi="Arial Narrow"/>
          <w:spacing w:val="-4"/>
        </w:rPr>
        <w:softHyphen/>
        <w:t>сти по эксплуатации взрывопожар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опасных производственных объектов;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 xml:space="preserve">обмен информацией по фактам </w:t>
      </w:r>
      <w:proofErr w:type="gramStart"/>
      <w:r w:rsidRPr="00F77E2D">
        <w:rPr>
          <w:rFonts w:ascii="Arial Narrow" w:hAnsi="Arial Narrow"/>
          <w:spacing w:val="-4"/>
        </w:rPr>
        <w:t>обнаружения нарушений правил бе</w:t>
      </w:r>
      <w:r w:rsidRPr="00F77E2D">
        <w:rPr>
          <w:rFonts w:ascii="Arial Narrow" w:hAnsi="Arial Narrow"/>
          <w:spacing w:val="-4"/>
        </w:rPr>
        <w:softHyphen/>
        <w:t>зопасного ведения работ</w:t>
      </w:r>
      <w:proofErr w:type="gramEnd"/>
      <w:r w:rsidRPr="00F77E2D">
        <w:rPr>
          <w:rFonts w:ascii="Arial Narrow" w:hAnsi="Arial Narrow"/>
          <w:spacing w:val="-4"/>
        </w:rPr>
        <w:t xml:space="preserve"> и пожарной безопасности либо отсутствия сертификатов соответствия (сертификатов пожарной безопасности) и обес</w:t>
      </w:r>
      <w:r w:rsidRPr="00F77E2D">
        <w:rPr>
          <w:rFonts w:ascii="Arial Narrow" w:hAnsi="Arial Narrow"/>
          <w:spacing w:val="-4"/>
        </w:rPr>
        <w:softHyphen/>
        <w:t>печение правоприменительной практики по полученной информации;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участие в расследовании аварий, связанных с пожарами.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 xml:space="preserve">Должностными лицами органов </w:t>
      </w:r>
      <w:proofErr w:type="spellStart"/>
      <w:r w:rsidRPr="00F77E2D">
        <w:rPr>
          <w:rFonts w:ascii="Arial Narrow" w:hAnsi="Arial Narrow"/>
          <w:spacing w:val="-4"/>
        </w:rPr>
        <w:t>Ростехнадзора</w:t>
      </w:r>
      <w:proofErr w:type="spellEnd"/>
      <w:r w:rsidRPr="00F77E2D">
        <w:rPr>
          <w:rFonts w:ascii="Arial Narrow" w:hAnsi="Arial Narrow"/>
          <w:spacing w:val="-4"/>
        </w:rPr>
        <w:t xml:space="preserve"> и органов ГПН по результатам совместных проверок оцен</w:t>
      </w:r>
      <w:r w:rsidRPr="00F77E2D">
        <w:rPr>
          <w:rFonts w:ascii="Arial Narrow" w:hAnsi="Arial Narrow"/>
          <w:spacing w:val="-4"/>
        </w:rPr>
        <w:t>и</w:t>
      </w:r>
      <w:r w:rsidRPr="00F77E2D">
        <w:rPr>
          <w:rFonts w:ascii="Arial Narrow" w:hAnsi="Arial Narrow"/>
          <w:spacing w:val="-4"/>
        </w:rPr>
        <w:t>вается эффективность деятель</w:t>
      </w:r>
      <w:r w:rsidRPr="00F77E2D">
        <w:rPr>
          <w:rFonts w:ascii="Arial Narrow" w:hAnsi="Arial Narrow"/>
          <w:spacing w:val="-4"/>
        </w:rPr>
        <w:softHyphen/>
        <w:t xml:space="preserve">ности организаций по обеспечению </w:t>
      </w:r>
      <w:proofErr w:type="spellStart"/>
      <w:r w:rsidRPr="00F77E2D">
        <w:rPr>
          <w:rFonts w:ascii="Arial Narrow" w:hAnsi="Arial Narrow"/>
          <w:spacing w:val="-4"/>
        </w:rPr>
        <w:t>пожаровзрывобезопасности</w:t>
      </w:r>
      <w:proofErr w:type="spellEnd"/>
      <w:r w:rsidRPr="00F77E2D">
        <w:rPr>
          <w:rFonts w:ascii="Arial Narrow" w:hAnsi="Arial Narrow"/>
          <w:spacing w:val="-4"/>
        </w:rPr>
        <w:t>, могут выдаваться их руководителям, должностным лицам и гражданам обя</w:t>
      </w:r>
      <w:r w:rsidRPr="00F77E2D">
        <w:rPr>
          <w:rFonts w:ascii="Arial Narrow" w:hAnsi="Arial Narrow"/>
          <w:spacing w:val="-4"/>
        </w:rPr>
        <w:softHyphen/>
        <w:t>зательные для исполнения предписания по устранению выя</w:t>
      </w:r>
      <w:r w:rsidRPr="00F77E2D">
        <w:rPr>
          <w:rFonts w:ascii="Arial Narrow" w:hAnsi="Arial Narrow"/>
          <w:spacing w:val="-4"/>
        </w:rPr>
        <w:t>в</w:t>
      </w:r>
      <w:r w:rsidRPr="00F77E2D">
        <w:rPr>
          <w:rFonts w:ascii="Arial Narrow" w:hAnsi="Arial Narrow"/>
          <w:spacing w:val="-4"/>
        </w:rPr>
        <w:t>ленных нарушений требований технических регламентов, стандартов, норм и правил пожарной безопасности.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При строительстве, реконструкции, капитальном ремонте объектов ка</w:t>
      </w:r>
      <w:r w:rsidRPr="00F77E2D">
        <w:rPr>
          <w:rFonts w:ascii="Arial Narrow" w:hAnsi="Arial Narrow"/>
          <w:spacing w:val="-4"/>
        </w:rPr>
        <w:softHyphen/>
        <w:t>питального строительства не допуск</w:t>
      </w:r>
      <w:r w:rsidRPr="00F77E2D">
        <w:rPr>
          <w:rFonts w:ascii="Arial Narrow" w:hAnsi="Arial Narrow"/>
          <w:spacing w:val="-4"/>
        </w:rPr>
        <w:t>а</w:t>
      </w:r>
      <w:r w:rsidRPr="00F77E2D">
        <w:rPr>
          <w:rFonts w:ascii="Arial Narrow" w:hAnsi="Arial Narrow"/>
          <w:spacing w:val="-4"/>
        </w:rPr>
        <w:t>ется осуществление иных видов государственного надзора, кроме государственного строительного надзора, пред</w:t>
      </w:r>
      <w:r w:rsidRPr="00F77E2D">
        <w:rPr>
          <w:rFonts w:ascii="Arial Narrow" w:hAnsi="Arial Narrow"/>
          <w:spacing w:val="-4"/>
        </w:rPr>
        <w:t>у</w:t>
      </w:r>
      <w:r w:rsidRPr="00F77E2D">
        <w:rPr>
          <w:rFonts w:ascii="Arial Narrow" w:hAnsi="Arial Narrow"/>
          <w:spacing w:val="-4"/>
        </w:rPr>
        <w:t>смотренного Градостроительным кодексом Российской Федерации.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Органы ГПН в рамках своей компетенции определяют должност</w:t>
      </w:r>
      <w:r w:rsidRPr="00F77E2D">
        <w:rPr>
          <w:rFonts w:ascii="Arial Narrow" w:hAnsi="Arial Narrow"/>
          <w:spacing w:val="-4"/>
        </w:rPr>
        <w:softHyphen/>
        <w:t>ных лиц органов ГПН для проведения мер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приятий по контролю и для включения в состав комиссий по выбору площадок (трасс) строитель</w:t>
      </w:r>
      <w:r w:rsidRPr="00F77E2D">
        <w:rPr>
          <w:rFonts w:ascii="Arial Narrow" w:hAnsi="Arial Narrow"/>
          <w:spacing w:val="-4"/>
        </w:rPr>
        <w:softHyphen/>
        <w:t>ства, а также коми</w:t>
      </w:r>
      <w:r w:rsidRPr="00F77E2D">
        <w:rPr>
          <w:rFonts w:ascii="Arial Narrow" w:hAnsi="Arial Narrow"/>
          <w:spacing w:val="-4"/>
        </w:rPr>
        <w:t>с</w:t>
      </w:r>
      <w:r w:rsidRPr="00F77E2D">
        <w:rPr>
          <w:rFonts w:ascii="Arial Narrow" w:hAnsi="Arial Narrow"/>
          <w:spacing w:val="-4"/>
        </w:rPr>
        <w:t>сий по приемке завершенных строительством (ре</w:t>
      </w:r>
      <w:r w:rsidRPr="00F77E2D">
        <w:rPr>
          <w:rFonts w:ascii="Arial Narrow" w:hAnsi="Arial Narrow"/>
          <w:spacing w:val="-4"/>
        </w:rPr>
        <w:softHyphen/>
        <w:t>конструкцией) объек</w:t>
      </w:r>
      <w:r w:rsidR="00982D05">
        <w:rPr>
          <w:rFonts w:ascii="Arial Narrow" w:hAnsi="Arial Narrow"/>
          <w:spacing w:val="-4"/>
        </w:rPr>
        <w:t>тов</w:t>
      </w:r>
      <w:r w:rsidRPr="00F77E2D">
        <w:rPr>
          <w:rFonts w:ascii="Arial Narrow" w:hAnsi="Arial Narrow"/>
          <w:spacing w:val="-4"/>
        </w:rPr>
        <w:t>.</w:t>
      </w:r>
    </w:p>
    <w:p w:rsidR="00982D05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В области обеспечения пожарной безопасности градостроительной деятельности органам ГПН следует ос</w:t>
      </w:r>
      <w:r w:rsidRPr="00F77E2D">
        <w:rPr>
          <w:rFonts w:ascii="Arial Narrow" w:hAnsi="Arial Narrow"/>
          <w:spacing w:val="-4"/>
        </w:rPr>
        <w:t>у</w:t>
      </w:r>
      <w:r w:rsidRPr="00F77E2D">
        <w:rPr>
          <w:rFonts w:ascii="Arial Narrow" w:hAnsi="Arial Narrow"/>
          <w:spacing w:val="-4"/>
        </w:rPr>
        <w:t>ществлять свою деятельность во взаимодействии с органами государственного строительного надзора.</w:t>
      </w:r>
    </w:p>
    <w:p w:rsidR="00C15EF2" w:rsidRPr="00C15EF2" w:rsidRDefault="006F5C5E" w:rsidP="00C1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pacing w:val="-4"/>
          <w:sz w:val="24"/>
        </w:rPr>
      </w:pPr>
      <w:proofErr w:type="gramStart"/>
      <w:r w:rsidRPr="00C15EF2">
        <w:rPr>
          <w:rFonts w:ascii="Arial Narrow" w:hAnsi="Arial Narrow"/>
          <w:spacing w:val="-4"/>
          <w:sz w:val="24"/>
        </w:rPr>
        <w:t xml:space="preserve">Государственный строительный надзор осуществляется </w:t>
      </w:r>
      <w:r w:rsidRPr="00C15EF2">
        <w:rPr>
          <w:rFonts w:ascii="Arial Narrow" w:hAnsi="Arial Narrow"/>
          <w:spacing w:val="-4"/>
          <w:sz w:val="24"/>
          <w:u w:val="single"/>
        </w:rPr>
        <w:t>федераль</w:t>
      </w:r>
      <w:r w:rsidRPr="00C15EF2">
        <w:rPr>
          <w:rFonts w:ascii="Arial Narrow" w:hAnsi="Arial Narrow"/>
          <w:spacing w:val="-4"/>
          <w:sz w:val="24"/>
          <w:u w:val="single"/>
        </w:rPr>
        <w:softHyphen/>
        <w:t>ным</w:t>
      </w:r>
      <w:r w:rsidRPr="00C15EF2">
        <w:rPr>
          <w:rFonts w:ascii="Arial Narrow" w:hAnsi="Arial Narrow"/>
          <w:spacing w:val="-4"/>
          <w:sz w:val="24"/>
        </w:rPr>
        <w:t xml:space="preserve"> органом исполнительной власти, уполномоченным на осуществле</w:t>
      </w:r>
      <w:r w:rsidRPr="00C15EF2">
        <w:rPr>
          <w:rFonts w:ascii="Arial Narrow" w:hAnsi="Arial Narrow"/>
          <w:spacing w:val="-4"/>
          <w:sz w:val="24"/>
        </w:rPr>
        <w:softHyphen/>
        <w:t>ние государственного строительного надзора, при строительстве, ре</w:t>
      </w:r>
      <w:r w:rsidRPr="00C15EF2">
        <w:rPr>
          <w:rFonts w:ascii="Arial Narrow" w:hAnsi="Arial Narrow"/>
          <w:spacing w:val="-4"/>
          <w:sz w:val="24"/>
        </w:rPr>
        <w:softHyphen/>
        <w:t>конструкции, капитальном ремонте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линий связи (в том числе л</w:t>
      </w:r>
      <w:r w:rsidRPr="00C15EF2">
        <w:rPr>
          <w:rFonts w:ascii="Arial Narrow" w:hAnsi="Arial Narrow"/>
          <w:spacing w:val="-4"/>
          <w:sz w:val="24"/>
        </w:rPr>
        <w:t>и</w:t>
      </w:r>
      <w:r w:rsidRPr="00C15EF2">
        <w:rPr>
          <w:rFonts w:ascii="Arial Narrow" w:hAnsi="Arial Narrow"/>
          <w:spacing w:val="-4"/>
          <w:sz w:val="24"/>
        </w:rPr>
        <w:t>нейно-кабельных сооружений), определяемых в соответствии с законодательством Российской Феде</w:t>
      </w:r>
      <w:r w:rsidRPr="00C15EF2">
        <w:rPr>
          <w:rFonts w:ascii="Arial Narrow" w:hAnsi="Arial Narrow"/>
          <w:spacing w:val="-4"/>
          <w:sz w:val="24"/>
        </w:rPr>
        <w:softHyphen/>
        <w:t>рации, объектов обороны и безопасности, объектов, сведения о кото</w:t>
      </w:r>
      <w:r w:rsidRPr="00C15EF2">
        <w:rPr>
          <w:rFonts w:ascii="Arial Narrow" w:hAnsi="Arial Narrow"/>
          <w:spacing w:val="-4"/>
          <w:sz w:val="24"/>
        </w:rPr>
        <w:softHyphen/>
        <w:t>рых</w:t>
      </w:r>
      <w:proofErr w:type="gramEnd"/>
      <w:r w:rsidRPr="00C15EF2">
        <w:rPr>
          <w:rFonts w:ascii="Arial Narrow" w:hAnsi="Arial Narrow"/>
          <w:spacing w:val="-4"/>
          <w:sz w:val="24"/>
        </w:rPr>
        <w:t xml:space="preserve"> составляют государственную тайну, особо опасных, техн</w:t>
      </w:r>
      <w:r w:rsidRPr="00C15EF2">
        <w:rPr>
          <w:rFonts w:ascii="Arial Narrow" w:hAnsi="Arial Narrow"/>
          <w:spacing w:val="-4"/>
          <w:sz w:val="24"/>
        </w:rPr>
        <w:t>и</w:t>
      </w:r>
      <w:r w:rsidRPr="00C15EF2">
        <w:rPr>
          <w:rFonts w:ascii="Arial Narrow" w:hAnsi="Arial Narrow"/>
          <w:spacing w:val="-4"/>
          <w:sz w:val="24"/>
        </w:rPr>
        <w:t>чески сложных и уникальных объектов.</w:t>
      </w:r>
      <w:r w:rsidR="00C15EF2" w:rsidRPr="00C15EF2">
        <w:rPr>
          <w:rFonts w:ascii="Arial Narrow" w:hAnsi="Arial Narrow"/>
          <w:spacing w:val="-4"/>
          <w:sz w:val="24"/>
        </w:rPr>
        <w:t xml:space="preserve"> </w:t>
      </w:r>
      <w:r w:rsidR="00C15EF2" w:rsidRPr="00C15EF2">
        <w:rPr>
          <w:rFonts w:ascii="Arial Narrow" w:hAnsi="Arial Narrow" w:cs="Calibri"/>
          <w:color w:val="000000"/>
          <w:sz w:val="24"/>
        </w:rPr>
        <w:t>Федеральными органами исполнительной власти, уполномоченными на осуществление федерального государственного строительного надзора, являются: Федеральная служба по экологическому, технологическому и атомному надзору, а также Министерство обороны Российской Федерации, Федеральная служба безопасности Российской Федерации, Федеральная служба охраны Российской Федер</w:t>
      </w:r>
      <w:r w:rsidR="00C15EF2" w:rsidRPr="00C15EF2">
        <w:rPr>
          <w:rFonts w:ascii="Arial Narrow" w:hAnsi="Arial Narrow" w:cs="Calibri"/>
          <w:color w:val="000000"/>
          <w:sz w:val="24"/>
        </w:rPr>
        <w:t>а</w:t>
      </w:r>
      <w:r w:rsidR="00C15EF2" w:rsidRPr="00C15EF2">
        <w:rPr>
          <w:rFonts w:ascii="Arial Narrow" w:hAnsi="Arial Narrow" w:cs="Calibri"/>
          <w:color w:val="000000"/>
          <w:sz w:val="24"/>
        </w:rPr>
        <w:t>ции и иные федеральные органы исполнительной власти, на которые указами Президента Российской Федер</w:t>
      </w:r>
      <w:r w:rsidR="00C15EF2" w:rsidRPr="00C15EF2">
        <w:rPr>
          <w:rFonts w:ascii="Arial Narrow" w:hAnsi="Arial Narrow" w:cs="Calibri"/>
          <w:color w:val="000000"/>
          <w:sz w:val="24"/>
        </w:rPr>
        <w:t>а</w:t>
      </w:r>
      <w:r w:rsidR="00C15EF2" w:rsidRPr="00C15EF2">
        <w:rPr>
          <w:rFonts w:ascii="Arial Narrow" w:hAnsi="Arial Narrow" w:cs="Calibri"/>
          <w:color w:val="000000"/>
          <w:sz w:val="24"/>
        </w:rPr>
        <w:t>ции возложено осуществление государственного строительного надзора.</w:t>
      </w:r>
    </w:p>
    <w:p w:rsidR="00C15EF2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 xml:space="preserve">Государственный строительный надзор осуществляется органами исполнительной власти </w:t>
      </w:r>
      <w:r w:rsidRPr="00C15EF2">
        <w:rPr>
          <w:rFonts w:ascii="Arial Narrow" w:hAnsi="Arial Narrow"/>
          <w:spacing w:val="-4"/>
          <w:u w:val="single"/>
        </w:rPr>
        <w:t>субъектов</w:t>
      </w:r>
      <w:r w:rsidRPr="00F77E2D">
        <w:rPr>
          <w:rFonts w:ascii="Arial Narrow" w:hAnsi="Arial Narrow"/>
          <w:spacing w:val="-4"/>
        </w:rPr>
        <w:t xml:space="preserve"> Ро</w:t>
      </w:r>
      <w:r w:rsidRPr="00F77E2D">
        <w:rPr>
          <w:rFonts w:ascii="Arial Narrow" w:hAnsi="Arial Narrow"/>
          <w:spacing w:val="-4"/>
        </w:rPr>
        <w:t>с</w:t>
      </w:r>
      <w:r w:rsidRPr="00F77E2D">
        <w:rPr>
          <w:rFonts w:ascii="Arial Narrow" w:hAnsi="Arial Narrow"/>
          <w:spacing w:val="-4"/>
        </w:rPr>
        <w:t>сийской Федерации, уполномо</w:t>
      </w:r>
      <w:r w:rsidRPr="00F77E2D">
        <w:rPr>
          <w:rFonts w:ascii="Arial Narrow" w:hAnsi="Arial Narrow"/>
          <w:spacing w:val="-4"/>
        </w:rPr>
        <w:softHyphen/>
        <w:t>ченными на осуществление государственного строительного надзора, за строител</w:t>
      </w:r>
      <w:r w:rsidRPr="00F77E2D">
        <w:rPr>
          <w:rFonts w:ascii="Arial Narrow" w:hAnsi="Arial Narrow"/>
          <w:spacing w:val="-4"/>
        </w:rPr>
        <w:t>ь</w:t>
      </w:r>
      <w:r w:rsidRPr="00F77E2D">
        <w:rPr>
          <w:rFonts w:ascii="Arial Narrow" w:hAnsi="Arial Narrow"/>
          <w:spacing w:val="-4"/>
        </w:rPr>
        <w:t>ством, реконструкцией, капитальным ремонтом и иных (кроме вышеперечисленных) объектов капитального стро</w:t>
      </w:r>
      <w:r w:rsidRPr="00F77E2D">
        <w:rPr>
          <w:rFonts w:ascii="Arial Narrow" w:hAnsi="Arial Narrow"/>
          <w:spacing w:val="-4"/>
        </w:rPr>
        <w:t>и</w:t>
      </w:r>
      <w:r w:rsidRPr="00F77E2D">
        <w:rPr>
          <w:rFonts w:ascii="Arial Narrow" w:hAnsi="Arial Narrow"/>
          <w:spacing w:val="-4"/>
        </w:rPr>
        <w:t>тельства, если при их строительстве, реконструкции, капитальном ремонте предус</w:t>
      </w:r>
      <w:r w:rsidRPr="00F77E2D">
        <w:rPr>
          <w:rFonts w:ascii="Arial Narrow" w:hAnsi="Arial Narrow"/>
          <w:spacing w:val="-4"/>
        </w:rPr>
        <w:softHyphen/>
        <w:t>мотрено осуществление госуда</w:t>
      </w:r>
      <w:r w:rsidRPr="00F77E2D">
        <w:rPr>
          <w:rFonts w:ascii="Arial Narrow" w:hAnsi="Arial Narrow"/>
          <w:spacing w:val="-4"/>
        </w:rPr>
        <w:t>р</w:t>
      </w:r>
      <w:r w:rsidRPr="00F77E2D">
        <w:rPr>
          <w:rFonts w:ascii="Arial Narrow" w:hAnsi="Arial Narrow"/>
          <w:spacing w:val="-4"/>
        </w:rPr>
        <w:t>ственного строительного надзора.</w:t>
      </w:r>
    </w:p>
    <w:p w:rsidR="00C15EF2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По результатам проведенной проверки органом государственного строительного надзора составляется акт, являющийся основанием для выдачи подрядчику, застройщику или заказчику предписания об устра</w:t>
      </w:r>
      <w:r w:rsidRPr="00F77E2D">
        <w:rPr>
          <w:rFonts w:ascii="Arial Narrow" w:hAnsi="Arial Narrow"/>
          <w:spacing w:val="-4"/>
        </w:rPr>
        <w:softHyphen/>
        <w:t>нении выявле</w:t>
      </w:r>
      <w:r w:rsidRPr="00F77E2D">
        <w:rPr>
          <w:rFonts w:ascii="Arial Narrow" w:hAnsi="Arial Narrow"/>
          <w:spacing w:val="-4"/>
        </w:rPr>
        <w:t>н</w:t>
      </w:r>
      <w:r w:rsidRPr="00F77E2D">
        <w:rPr>
          <w:rFonts w:ascii="Arial Narrow" w:hAnsi="Arial Narrow"/>
          <w:spacing w:val="-4"/>
        </w:rPr>
        <w:t>ных нарушений. В предписании указываются вид нару</w:t>
      </w:r>
      <w:r w:rsidRPr="00F77E2D">
        <w:rPr>
          <w:rFonts w:ascii="Arial Narrow" w:hAnsi="Arial Narrow"/>
          <w:spacing w:val="-4"/>
        </w:rPr>
        <w:softHyphen/>
        <w:t>шения, ссылка на нормативный правовой акт, технический р</w:t>
      </w:r>
      <w:r w:rsidRPr="00F77E2D">
        <w:rPr>
          <w:rFonts w:ascii="Arial Narrow" w:hAnsi="Arial Narrow"/>
          <w:spacing w:val="-4"/>
        </w:rPr>
        <w:t>е</w:t>
      </w:r>
      <w:r w:rsidRPr="00F77E2D">
        <w:rPr>
          <w:rFonts w:ascii="Arial Narrow" w:hAnsi="Arial Narrow"/>
          <w:spacing w:val="-4"/>
        </w:rPr>
        <w:t xml:space="preserve">гламент, проектную документацию, </w:t>
      </w:r>
      <w:proofErr w:type="gramStart"/>
      <w:r w:rsidRPr="00F77E2D">
        <w:rPr>
          <w:rFonts w:ascii="Arial Narrow" w:hAnsi="Arial Narrow"/>
          <w:spacing w:val="-4"/>
        </w:rPr>
        <w:t>требования</w:t>
      </w:r>
      <w:proofErr w:type="gramEnd"/>
      <w:r w:rsidRPr="00F77E2D">
        <w:rPr>
          <w:rFonts w:ascii="Arial Narrow" w:hAnsi="Arial Narrow"/>
          <w:spacing w:val="-4"/>
        </w:rPr>
        <w:t xml:space="preserve"> которых нарушены, а также ус</w:t>
      </w:r>
      <w:r w:rsidRPr="00F77E2D">
        <w:rPr>
          <w:rFonts w:ascii="Arial Narrow" w:hAnsi="Arial Narrow"/>
          <w:spacing w:val="-4"/>
        </w:rPr>
        <w:softHyphen/>
        <w:t>танавливается срок устранения выя</w:t>
      </w:r>
      <w:r w:rsidRPr="00F77E2D">
        <w:rPr>
          <w:rFonts w:ascii="Arial Narrow" w:hAnsi="Arial Narrow"/>
          <w:spacing w:val="-4"/>
        </w:rPr>
        <w:t>в</w:t>
      </w:r>
      <w:r w:rsidRPr="00F77E2D">
        <w:rPr>
          <w:rFonts w:ascii="Arial Narrow" w:hAnsi="Arial Narrow"/>
          <w:spacing w:val="-4"/>
        </w:rPr>
        <w:t>ленных нарушений. Приостанов</w:t>
      </w:r>
      <w:r w:rsidRPr="00F77E2D">
        <w:rPr>
          <w:rFonts w:ascii="Arial Narrow" w:hAnsi="Arial Narrow"/>
          <w:spacing w:val="-4"/>
        </w:rPr>
        <w:softHyphen/>
        <w:t>ление строительства, реконструкции, капитального ремонта объекта капитального строительства на указанный срок осуществляется в по</w:t>
      </w:r>
      <w:r w:rsidRPr="00F77E2D">
        <w:rPr>
          <w:rFonts w:ascii="Arial Narrow" w:hAnsi="Arial Narrow"/>
          <w:spacing w:val="-4"/>
        </w:rPr>
        <w:softHyphen/>
        <w:t>рядке, установленном законодательством Российской Фед</w:t>
      </w:r>
      <w:r w:rsidRPr="00F77E2D">
        <w:rPr>
          <w:rFonts w:ascii="Arial Narrow" w:hAnsi="Arial Narrow"/>
          <w:spacing w:val="-4"/>
        </w:rPr>
        <w:t>е</w:t>
      </w:r>
      <w:r w:rsidRPr="00F77E2D">
        <w:rPr>
          <w:rFonts w:ascii="Arial Narrow" w:hAnsi="Arial Narrow"/>
          <w:spacing w:val="-4"/>
        </w:rPr>
        <w:t>рации.</w:t>
      </w:r>
    </w:p>
    <w:p w:rsidR="00C15EF2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lastRenderedPageBreak/>
        <w:t>При приемке завершенных строительством (реконструкцией) объек</w:t>
      </w:r>
      <w:r w:rsidRPr="00F77E2D">
        <w:rPr>
          <w:rFonts w:ascii="Arial Narrow" w:hAnsi="Arial Narrow"/>
          <w:spacing w:val="-4"/>
        </w:rPr>
        <w:softHyphen/>
        <w:t>тов органы ГПН принимают участие на этапе выдачи разрешения на ввод объекта в эксплуатацию.</w:t>
      </w:r>
    </w:p>
    <w:p w:rsidR="00C15EF2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К заявлению застройщика о выдаче разрешения на ввод объекта в экс</w:t>
      </w:r>
      <w:r w:rsidRPr="00F77E2D">
        <w:rPr>
          <w:rFonts w:ascii="Arial Narrow" w:hAnsi="Arial Narrow"/>
          <w:spacing w:val="-4"/>
        </w:rPr>
        <w:softHyphen/>
        <w:t>плуатацию прилагается установле</w:t>
      </w:r>
      <w:r w:rsidRPr="00F77E2D">
        <w:rPr>
          <w:rFonts w:ascii="Arial Narrow" w:hAnsi="Arial Narrow"/>
          <w:spacing w:val="-4"/>
        </w:rPr>
        <w:t>н</w:t>
      </w:r>
      <w:r w:rsidRPr="00F77E2D">
        <w:rPr>
          <w:rFonts w:ascii="Arial Narrow" w:hAnsi="Arial Narrow"/>
          <w:spacing w:val="-4"/>
        </w:rPr>
        <w:t>ный перечень документов, в том числе заключение органа государственного строительного надзора, органа ГПН (в случае, если предусмотрено осуществление государственного строитель</w:t>
      </w:r>
      <w:r w:rsidRPr="00F77E2D">
        <w:rPr>
          <w:rFonts w:ascii="Arial Narrow" w:hAnsi="Arial Narrow"/>
          <w:spacing w:val="-4"/>
        </w:rPr>
        <w:softHyphen/>
        <w:t>ного надзора) о соответствии объекта кап</w:t>
      </w:r>
      <w:r w:rsidRPr="00F77E2D">
        <w:rPr>
          <w:rFonts w:ascii="Arial Narrow" w:hAnsi="Arial Narrow"/>
          <w:spacing w:val="-4"/>
        </w:rPr>
        <w:t>и</w:t>
      </w:r>
      <w:r w:rsidRPr="00F77E2D">
        <w:rPr>
          <w:rFonts w:ascii="Arial Narrow" w:hAnsi="Arial Narrow"/>
          <w:spacing w:val="-4"/>
        </w:rPr>
        <w:t>тального строительства требованиям технических регламентов и проектной документации.</w:t>
      </w:r>
    </w:p>
    <w:p w:rsidR="00C15EF2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Деятельность по контролю и надзору за соблюдением требований по</w:t>
      </w:r>
      <w:r w:rsidRPr="00F77E2D">
        <w:rPr>
          <w:rFonts w:ascii="Arial Narrow" w:hAnsi="Arial Narrow"/>
          <w:spacing w:val="-4"/>
        </w:rPr>
        <w:softHyphen/>
        <w:t xml:space="preserve">жарной безопасности </w:t>
      </w:r>
      <w:r w:rsidRPr="00C15EF2">
        <w:rPr>
          <w:rFonts w:ascii="Arial Narrow" w:hAnsi="Arial Narrow"/>
          <w:spacing w:val="-4"/>
          <w:u w:val="single"/>
        </w:rPr>
        <w:t>на объектах транспорта</w:t>
      </w:r>
      <w:r w:rsidRPr="00F77E2D">
        <w:rPr>
          <w:rFonts w:ascii="Arial Narrow" w:hAnsi="Arial Narrow"/>
          <w:spacing w:val="-4"/>
        </w:rPr>
        <w:t xml:space="preserve"> осуществляется органами ГПН и Федеральной службой по надзору в сфере транспорта, находящей</w:t>
      </w:r>
      <w:r w:rsidRPr="00F77E2D">
        <w:rPr>
          <w:rFonts w:ascii="Arial Narrow" w:hAnsi="Arial Narrow"/>
          <w:spacing w:val="-4"/>
        </w:rPr>
        <w:softHyphen/>
        <w:t>ся в ведении Министерства транспорта Российской Федерации.</w:t>
      </w:r>
      <w:r w:rsidR="00C15EF2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Порядок ее организации и деятельности регламентир</w:t>
      </w:r>
      <w:r w:rsidRPr="00F77E2D">
        <w:rPr>
          <w:rFonts w:ascii="Arial Narrow" w:hAnsi="Arial Narrow"/>
          <w:spacing w:val="-4"/>
        </w:rPr>
        <w:t>о</w:t>
      </w:r>
      <w:r w:rsidRPr="00F77E2D">
        <w:rPr>
          <w:rFonts w:ascii="Arial Narrow" w:hAnsi="Arial Narrow"/>
          <w:spacing w:val="-4"/>
        </w:rPr>
        <w:t>ваны поста</w:t>
      </w:r>
      <w:r w:rsidRPr="00F77E2D">
        <w:rPr>
          <w:rFonts w:ascii="Arial Narrow" w:hAnsi="Arial Narrow"/>
          <w:spacing w:val="-4"/>
        </w:rPr>
        <w:softHyphen/>
        <w:t>новлением Правительства Российской Федерации от 30 июля 2004 г. №</w:t>
      </w:r>
      <w:r w:rsidR="00C15EF2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398 «Об утверждении Положения о Федеральной службе по надзору в сфере транспорта».</w:t>
      </w:r>
    </w:p>
    <w:p w:rsidR="00D356C9" w:rsidRDefault="006F5C5E" w:rsidP="00F44DE0">
      <w:pPr>
        <w:pStyle w:val="Style17"/>
        <w:widowControl/>
        <w:spacing w:line="240" w:lineRule="auto"/>
        <w:ind w:firstLine="708"/>
        <w:jc w:val="both"/>
        <w:rPr>
          <w:rFonts w:ascii="Arial Narrow" w:hAnsi="Arial Narrow"/>
          <w:spacing w:val="-4"/>
        </w:rPr>
      </w:pPr>
      <w:r w:rsidRPr="00F77E2D">
        <w:rPr>
          <w:rFonts w:ascii="Arial Narrow" w:hAnsi="Arial Narrow"/>
          <w:spacing w:val="-4"/>
        </w:rPr>
        <w:t>Федеральная служба по надзору в сфере транспорта является фе</w:t>
      </w:r>
      <w:r w:rsidRPr="00F77E2D">
        <w:rPr>
          <w:rFonts w:ascii="Arial Narrow" w:hAnsi="Arial Narrow"/>
          <w:spacing w:val="-4"/>
        </w:rPr>
        <w:softHyphen/>
        <w:t>деральным органом исполнительной вл</w:t>
      </w:r>
      <w:r w:rsidRPr="00F77E2D">
        <w:rPr>
          <w:rFonts w:ascii="Arial Narrow" w:hAnsi="Arial Narrow"/>
          <w:spacing w:val="-4"/>
        </w:rPr>
        <w:t>а</w:t>
      </w:r>
      <w:r w:rsidRPr="00F77E2D">
        <w:rPr>
          <w:rFonts w:ascii="Arial Narrow" w:hAnsi="Arial Narrow"/>
          <w:spacing w:val="-4"/>
        </w:rPr>
        <w:t>сти, осуществляющим функции по контролю и надзору в сфере гражданской авиации, морского (включая морские торговые, специализированные, рыбные порты, кро</w:t>
      </w:r>
      <w:r w:rsidRPr="00F77E2D">
        <w:rPr>
          <w:rFonts w:ascii="Arial Narrow" w:hAnsi="Arial Narrow"/>
          <w:spacing w:val="-4"/>
        </w:rPr>
        <w:softHyphen/>
        <w:t>ме портов рыбопромысловых колхозов), внутреннего водного, железно</w:t>
      </w:r>
      <w:r w:rsidRPr="00F77E2D">
        <w:rPr>
          <w:rFonts w:ascii="Arial Narrow" w:hAnsi="Arial Narrow"/>
          <w:spacing w:val="-4"/>
        </w:rPr>
        <w:softHyphen/>
        <w:t>дорожного, автомобильного (кроме вопросов безопасности дорожного движения), промышленного транспо</w:t>
      </w:r>
      <w:r w:rsidRPr="00F77E2D">
        <w:rPr>
          <w:rFonts w:ascii="Arial Narrow" w:hAnsi="Arial Narrow"/>
          <w:spacing w:val="-4"/>
        </w:rPr>
        <w:t>р</w:t>
      </w:r>
      <w:r w:rsidRPr="00F77E2D">
        <w:rPr>
          <w:rFonts w:ascii="Arial Narrow" w:hAnsi="Arial Narrow"/>
          <w:spacing w:val="-4"/>
        </w:rPr>
        <w:t>та и дорожного хозяйства.</w:t>
      </w:r>
      <w:r w:rsidR="00D356C9">
        <w:rPr>
          <w:rFonts w:ascii="Arial Narrow" w:hAnsi="Arial Narrow"/>
          <w:spacing w:val="-4"/>
        </w:rPr>
        <w:t xml:space="preserve"> </w:t>
      </w:r>
      <w:proofErr w:type="gramStart"/>
      <w:r w:rsidRPr="00F77E2D">
        <w:rPr>
          <w:rFonts w:ascii="Arial Narrow" w:hAnsi="Arial Narrow"/>
          <w:spacing w:val="-4"/>
        </w:rPr>
        <w:t>Федеральная служба по надзору в сфере транспорта в рамках пол</w:t>
      </w:r>
      <w:r w:rsidRPr="00F77E2D">
        <w:rPr>
          <w:rFonts w:ascii="Arial Narrow" w:hAnsi="Arial Narrow"/>
          <w:spacing w:val="-4"/>
        </w:rPr>
        <w:softHyphen/>
        <w:t>номочий в установле</w:t>
      </w:r>
      <w:r w:rsidRPr="00F77E2D">
        <w:rPr>
          <w:rFonts w:ascii="Arial Narrow" w:hAnsi="Arial Narrow"/>
          <w:spacing w:val="-4"/>
        </w:rPr>
        <w:t>н</w:t>
      </w:r>
      <w:r w:rsidRPr="00F77E2D">
        <w:rPr>
          <w:rFonts w:ascii="Arial Narrow" w:hAnsi="Arial Narrow"/>
          <w:spacing w:val="-4"/>
        </w:rPr>
        <w:t>ной сфере деятельности осуществляет контроль и надзор за соблюдением законодательства Российской Федер</w:t>
      </w:r>
      <w:r w:rsidRPr="00F77E2D">
        <w:rPr>
          <w:rFonts w:ascii="Arial Narrow" w:hAnsi="Arial Narrow"/>
          <w:spacing w:val="-4"/>
        </w:rPr>
        <w:t>а</w:t>
      </w:r>
      <w:r w:rsidRPr="00F77E2D">
        <w:rPr>
          <w:rFonts w:ascii="Arial Narrow" w:hAnsi="Arial Narrow"/>
          <w:spacing w:val="-4"/>
        </w:rPr>
        <w:t>ции, в том числе международных договоров Российской Федерации об обес</w:t>
      </w:r>
      <w:r w:rsidRPr="00F77E2D">
        <w:rPr>
          <w:rFonts w:ascii="Arial Narrow" w:hAnsi="Arial Narrow"/>
          <w:spacing w:val="-4"/>
        </w:rPr>
        <w:softHyphen/>
        <w:t>печении пожарной безопасности при эк</w:t>
      </w:r>
      <w:r w:rsidRPr="00F77E2D">
        <w:rPr>
          <w:rFonts w:ascii="Arial Narrow" w:hAnsi="Arial Narrow"/>
          <w:spacing w:val="-4"/>
        </w:rPr>
        <w:t>с</w:t>
      </w:r>
      <w:r w:rsidRPr="00F77E2D">
        <w:rPr>
          <w:rFonts w:ascii="Arial Narrow" w:hAnsi="Arial Narrow"/>
          <w:spacing w:val="-4"/>
        </w:rPr>
        <w:t>плуатации воздушных, морс</w:t>
      </w:r>
      <w:r w:rsidRPr="00F77E2D">
        <w:rPr>
          <w:rFonts w:ascii="Arial Narrow" w:hAnsi="Arial Narrow"/>
          <w:spacing w:val="-4"/>
        </w:rPr>
        <w:softHyphen/>
        <w:t>ких судов, судов внутреннего водного и смешанного (река-море) пла</w:t>
      </w:r>
      <w:r w:rsidRPr="00F77E2D">
        <w:rPr>
          <w:rFonts w:ascii="Arial Narrow" w:hAnsi="Arial Narrow"/>
          <w:spacing w:val="-4"/>
        </w:rPr>
        <w:softHyphen/>
        <w:t>вания, иных плав</w:t>
      </w:r>
      <w:r w:rsidRPr="00F77E2D">
        <w:rPr>
          <w:rFonts w:ascii="Arial Narrow" w:hAnsi="Arial Narrow"/>
          <w:spacing w:val="-4"/>
        </w:rPr>
        <w:t>у</w:t>
      </w:r>
      <w:r w:rsidRPr="00F77E2D">
        <w:rPr>
          <w:rFonts w:ascii="Arial Narrow" w:hAnsi="Arial Narrow"/>
          <w:spacing w:val="-4"/>
        </w:rPr>
        <w:t>чих объектов, железнодорожного подвижного состава.</w:t>
      </w:r>
      <w:proofErr w:type="gramEnd"/>
      <w:r w:rsidR="00D356C9">
        <w:rPr>
          <w:rFonts w:ascii="Arial Narrow" w:hAnsi="Arial Narrow"/>
          <w:spacing w:val="-4"/>
        </w:rPr>
        <w:t xml:space="preserve"> </w:t>
      </w:r>
      <w:r w:rsidRPr="00F77E2D">
        <w:rPr>
          <w:rFonts w:ascii="Arial Narrow" w:hAnsi="Arial Narrow"/>
          <w:spacing w:val="-4"/>
        </w:rPr>
        <w:t>По вопросам обеспечения пожарной безопасности Федерал</w:t>
      </w:r>
      <w:r w:rsidRPr="00F77E2D">
        <w:rPr>
          <w:rFonts w:ascii="Arial Narrow" w:hAnsi="Arial Narrow"/>
          <w:spacing w:val="-4"/>
        </w:rPr>
        <w:t>ь</w:t>
      </w:r>
      <w:r w:rsidRPr="00F77E2D">
        <w:rPr>
          <w:rFonts w:ascii="Arial Narrow" w:hAnsi="Arial Narrow"/>
          <w:spacing w:val="-4"/>
        </w:rPr>
        <w:t>ная служба по надзору в сфере транспорта осуществляет свою деятель</w:t>
      </w:r>
      <w:r w:rsidRPr="00F77E2D">
        <w:rPr>
          <w:rFonts w:ascii="Arial Narrow" w:hAnsi="Arial Narrow"/>
          <w:spacing w:val="-4"/>
        </w:rPr>
        <w:softHyphen/>
        <w:t>ность во взаимодействии с органами ГПН.</w:t>
      </w:r>
    </w:p>
    <w:p w:rsidR="00D356C9" w:rsidRPr="00F77E2D" w:rsidRDefault="00D356C9" w:rsidP="00D356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68"/>
          <w:rFonts w:ascii="Arial Narrow" w:hAnsi="Arial Narrow"/>
          <w:spacing w:val="-4"/>
        </w:rPr>
      </w:pPr>
      <w:r>
        <w:rPr>
          <w:rFonts w:ascii="Arial Narrow" w:hAnsi="Arial Narrow"/>
          <w:spacing w:val="-4"/>
          <w:sz w:val="24"/>
          <w:szCs w:val="24"/>
        </w:rPr>
        <w:tab/>
        <w:t xml:space="preserve">Органы ГПН также взаимодействуют с </w:t>
      </w:r>
      <w:r w:rsidRPr="00D356C9">
        <w:rPr>
          <w:rFonts w:ascii="Arial Narrow" w:hAnsi="Arial Narrow"/>
          <w:spacing w:val="-4"/>
          <w:sz w:val="24"/>
          <w:szCs w:val="24"/>
          <w:u w:val="single"/>
        </w:rPr>
        <w:t>гражданами</w:t>
      </w:r>
      <w:r>
        <w:rPr>
          <w:rFonts w:ascii="Arial Narrow" w:hAnsi="Arial Narrow"/>
          <w:spacing w:val="-4"/>
          <w:sz w:val="24"/>
          <w:szCs w:val="24"/>
        </w:rPr>
        <w:t xml:space="preserve"> посредством проведения консультаций с ними </w:t>
      </w:r>
      <w:r w:rsidRPr="00F77E2D">
        <w:rPr>
          <w:rStyle w:val="FontStyle68"/>
          <w:rFonts w:ascii="Arial Narrow" w:hAnsi="Arial Narrow"/>
          <w:spacing w:val="-4"/>
        </w:rPr>
        <w:t>вопросам, входящим в</w:t>
      </w:r>
      <w:r>
        <w:rPr>
          <w:rStyle w:val="FontStyle68"/>
          <w:rFonts w:ascii="Arial Narrow" w:hAnsi="Arial Narrow"/>
          <w:spacing w:val="-4"/>
        </w:rPr>
        <w:t xml:space="preserve"> их</w:t>
      </w:r>
      <w:r w:rsidRPr="00F77E2D">
        <w:rPr>
          <w:rStyle w:val="FontStyle68"/>
          <w:rFonts w:ascii="Arial Narrow" w:hAnsi="Arial Narrow"/>
          <w:spacing w:val="-4"/>
        </w:rPr>
        <w:t xml:space="preserve"> компетенцию</w:t>
      </w:r>
      <w:r>
        <w:rPr>
          <w:rStyle w:val="FontStyle68"/>
          <w:rFonts w:ascii="Arial Narrow" w:hAnsi="Arial Narrow"/>
          <w:spacing w:val="-4"/>
        </w:rPr>
        <w:t>.</w:t>
      </w:r>
    </w:p>
    <w:p w:rsidR="00D356C9" w:rsidRDefault="00D356C9" w:rsidP="00D356C9">
      <w:pPr>
        <w:pStyle w:val="Style6"/>
        <w:widowControl/>
        <w:tabs>
          <w:tab w:val="left" w:pos="1274"/>
        </w:tabs>
        <w:spacing w:line="240" w:lineRule="auto"/>
        <w:ind w:firstLine="706"/>
        <w:rPr>
          <w:rStyle w:val="FontStyle68"/>
          <w:rFonts w:ascii="Arial Narrow" w:hAnsi="Arial Narrow"/>
          <w:spacing w:val="-4"/>
        </w:rPr>
      </w:pPr>
      <w:r>
        <w:rPr>
          <w:rStyle w:val="FontStyle68"/>
          <w:rFonts w:ascii="Arial Narrow" w:hAnsi="Arial Narrow"/>
          <w:spacing w:val="-4"/>
        </w:rPr>
        <w:t>К</w:t>
      </w:r>
      <w:r w:rsidRPr="00F77E2D">
        <w:rPr>
          <w:rStyle w:val="FontStyle68"/>
          <w:rFonts w:ascii="Arial Narrow" w:hAnsi="Arial Narrow"/>
          <w:spacing w:val="-4"/>
        </w:rPr>
        <w:t>онсультации по вопросам исполнения государственной функции</w:t>
      </w:r>
      <w:r>
        <w:rPr>
          <w:rStyle w:val="FontStyle68"/>
          <w:rFonts w:ascii="Arial Narrow" w:hAnsi="Arial Narrow"/>
          <w:spacing w:val="-4"/>
        </w:rPr>
        <w:t xml:space="preserve"> </w:t>
      </w:r>
      <w:r w:rsidRPr="00F77E2D">
        <w:rPr>
          <w:rStyle w:val="FontStyle68"/>
          <w:rFonts w:ascii="Arial Narrow" w:hAnsi="Arial Narrow"/>
          <w:spacing w:val="-4"/>
        </w:rPr>
        <w:t>органами ГПН предоставляются должнос</w:t>
      </w:r>
      <w:r w:rsidRPr="00F77E2D">
        <w:rPr>
          <w:rStyle w:val="FontStyle68"/>
          <w:rFonts w:ascii="Arial Narrow" w:hAnsi="Arial Narrow"/>
          <w:spacing w:val="-4"/>
        </w:rPr>
        <w:t>т</w:t>
      </w:r>
      <w:r w:rsidRPr="00F77E2D">
        <w:rPr>
          <w:rStyle w:val="FontStyle68"/>
          <w:rFonts w:ascii="Arial Narrow" w:hAnsi="Arial Narrow"/>
          <w:spacing w:val="-4"/>
        </w:rPr>
        <w:t>ными лицами органов ГПН.</w:t>
      </w:r>
      <w:r>
        <w:rPr>
          <w:rStyle w:val="FontStyle68"/>
          <w:rFonts w:ascii="Arial Narrow" w:hAnsi="Arial Narrow"/>
          <w:spacing w:val="-4"/>
        </w:rPr>
        <w:t xml:space="preserve"> </w:t>
      </w:r>
      <w:r w:rsidRPr="00F77E2D">
        <w:rPr>
          <w:rStyle w:val="FontStyle68"/>
          <w:rFonts w:ascii="Arial Narrow" w:hAnsi="Arial Narrow"/>
          <w:spacing w:val="-4"/>
        </w:rPr>
        <w:t>Консультации предоставляются гражданам и организациям, а также их</w:t>
      </w:r>
      <w:r>
        <w:rPr>
          <w:rStyle w:val="FontStyle68"/>
          <w:rFonts w:ascii="Arial Narrow" w:hAnsi="Arial Narrow"/>
          <w:spacing w:val="-4"/>
        </w:rPr>
        <w:t xml:space="preserve"> </w:t>
      </w:r>
      <w:r w:rsidRPr="00F77E2D">
        <w:rPr>
          <w:rStyle w:val="FontStyle68"/>
          <w:rFonts w:ascii="Arial Narrow" w:hAnsi="Arial Narrow"/>
          <w:spacing w:val="-4"/>
        </w:rPr>
        <w:t>законным пре</w:t>
      </w:r>
      <w:r w:rsidRPr="00F77E2D">
        <w:rPr>
          <w:rStyle w:val="FontStyle68"/>
          <w:rFonts w:ascii="Arial Narrow" w:hAnsi="Arial Narrow"/>
          <w:spacing w:val="-4"/>
        </w:rPr>
        <w:t>д</w:t>
      </w:r>
      <w:r w:rsidRPr="00F77E2D">
        <w:rPr>
          <w:rStyle w:val="FontStyle68"/>
          <w:rFonts w:ascii="Arial Narrow" w:hAnsi="Arial Narrow"/>
          <w:spacing w:val="-4"/>
        </w:rPr>
        <w:t>ставителям в устном или письменном виде, по вопросам:</w:t>
      </w:r>
      <w:r>
        <w:rPr>
          <w:rStyle w:val="FontStyle68"/>
          <w:rFonts w:ascii="Arial Narrow" w:hAnsi="Arial Narrow"/>
          <w:spacing w:val="-4"/>
        </w:rPr>
        <w:t xml:space="preserve"> </w:t>
      </w:r>
    </w:p>
    <w:p w:rsidR="00D356C9" w:rsidRDefault="00D356C9" w:rsidP="00D356C9">
      <w:pPr>
        <w:pStyle w:val="Style6"/>
        <w:widowControl/>
        <w:numPr>
          <w:ilvl w:val="0"/>
          <w:numId w:val="5"/>
        </w:numPr>
        <w:tabs>
          <w:tab w:val="left" w:pos="1274"/>
        </w:tabs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разъяснения прав и обязанностей должностных лиц органов ГПН, исполняющих государственную функцию;</w:t>
      </w:r>
      <w:r>
        <w:rPr>
          <w:rStyle w:val="FontStyle68"/>
          <w:rFonts w:ascii="Arial Narrow" w:hAnsi="Arial Narrow"/>
          <w:spacing w:val="-4"/>
        </w:rPr>
        <w:t xml:space="preserve"> </w:t>
      </w:r>
    </w:p>
    <w:p w:rsidR="00D356C9" w:rsidRDefault="00D356C9" w:rsidP="00D356C9">
      <w:pPr>
        <w:pStyle w:val="Style6"/>
        <w:widowControl/>
        <w:numPr>
          <w:ilvl w:val="0"/>
          <w:numId w:val="5"/>
        </w:numPr>
        <w:tabs>
          <w:tab w:val="left" w:pos="1274"/>
        </w:tabs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 xml:space="preserve">разъяснения прав и обязанностей лиц, </w:t>
      </w:r>
      <w:r>
        <w:rPr>
          <w:rStyle w:val="FontStyle68"/>
          <w:rFonts w:ascii="Arial Narrow" w:hAnsi="Arial Narrow"/>
          <w:spacing w:val="-4"/>
        </w:rPr>
        <w:t xml:space="preserve">в отношении </w:t>
      </w:r>
      <w:proofErr w:type="gramStart"/>
      <w:r>
        <w:rPr>
          <w:rStyle w:val="FontStyle68"/>
          <w:rFonts w:ascii="Arial Narrow" w:hAnsi="Arial Narrow"/>
          <w:spacing w:val="-4"/>
        </w:rPr>
        <w:t>объектов</w:t>
      </w:r>
      <w:proofErr w:type="gramEnd"/>
      <w:r>
        <w:rPr>
          <w:rStyle w:val="FontStyle68"/>
          <w:rFonts w:ascii="Arial Narrow" w:hAnsi="Arial Narrow"/>
          <w:spacing w:val="-4"/>
        </w:rPr>
        <w:t xml:space="preserve"> защиты которых осуществляется ГПН</w:t>
      </w:r>
      <w:r w:rsidRPr="00F77E2D">
        <w:rPr>
          <w:rStyle w:val="FontStyle68"/>
          <w:rFonts w:ascii="Arial Narrow" w:hAnsi="Arial Narrow"/>
          <w:spacing w:val="-4"/>
        </w:rPr>
        <w:t>;</w:t>
      </w:r>
      <w:r>
        <w:rPr>
          <w:rStyle w:val="FontStyle68"/>
          <w:rFonts w:ascii="Arial Narrow" w:hAnsi="Arial Narrow"/>
          <w:spacing w:val="-4"/>
        </w:rPr>
        <w:t xml:space="preserve"> </w:t>
      </w:r>
    </w:p>
    <w:p w:rsidR="00D356C9" w:rsidRDefault="00D356C9" w:rsidP="00D356C9">
      <w:pPr>
        <w:pStyle w:val="Style6"/>
        <w:widowControl/>
        <w:numPr>
          <w:ilvl w:val="0"/>
          <w:numId w:val="5"/>
        </w:numPr>
        <w:tabs>
          <w:tab w:val="left" w:pos="1274"/>
        </w:tabs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порядка и сроков проведения проверок;</w:t>
      </w:r>
      <w:r>
        <w:rPr>
          <w:rStyle w:val="FontStyle68"/>
          <w:rFonts w:ascii="Arial Narrow" w:hAnsi="Arial Narrow"/>
          <w:spacing w:val="-4"/>
        </w:rPr>
        <w:t xml:space="preserve"> </w:t>
      </w:r>
    </w:p>
    <w:p w:rsidR="00D356C9" w:rsidRPr="00F77E2D" w:rsidRDefault="00D356C9" w:rsidP="00D356C9">
      <w:pPr>
        <w:pStyle w:val="Style6"/>
        <w:widowControl/>
        <w:numPr>
          <w:ilvl w:val="0"/>
          <w:numId w:val="5"/>
        </w:numPr>
        <w:tabs>
          <w:tab w:val="left" w:pos="1274"/>
        </w:tabs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порядка обжалования действий (бездействий), решений органов ГПН и должностных лиц органов ГПН, прин</w:t>
      </w:r>
      <w:r w:rsidRPr="00F77E2D">
        <w:rPr>
          <w:rStyle w:val="FontStyle68"/>
          <w:rFonts w:ascii="Arial Narrow" w:hAnsi="Arial Narrow"/>
          <w:spacing w:val="-4"/>
        </w:rPr>
        <w:t>я</w:t>
      </w:r>
      <w:r w:rsidRPr="00F77E2D">
        <w:rPr>
          <w:rStyle w:val="FontStyle68"/>
          <w:rFonts w:ascii="Arial Narrow" w:hAnsi="Arial Narrow"/>
          <w:spacing w:val="-4"/>
        </w:rPr>
        <w:t>тых в ходе исполнения государственной функции;</w:t>
      </w:r>
    </w:p>
    <w:p w:rsidR="00D356C9" w:rsidRPr="00F77E2D" w:rsidRDefault="00D356C9" w:rsidP="00D356C9">
      <w:pPr>
        <w:pStyle w:val="Style5"/>
        <w:widowControl/>
        <w:numPr>
          <w:ilvl w:val="0"/>
          <w:numId w:val="5"/>
        </w:numPr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результатов исполнения государственной функции, за исключением сведений конфиденциального характера;</w:t>
      </w:r>
    </w:p>
    <w:p w:rsidR="00D356C9" w:rsidRPr="00F77E2D" w:rsidRDefault="00D356C9" w:rsidP="00D356C9">
      <w:pPr>
        <w:pStyle w:val="Style5"/>
        <w:widowControl/>
        <w:numPr>
          <w:ilvl w:val="0"/>
          <w:numId w:val="5"/>
        </w:numPr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выполнения (применения) требований пожарной безопасности и нормативных документов по пожарной бе</w:t>
      </w:r>
      <w:r w:rsidRPr="00F77E2D">
        <w:rPr>
          <w:rStyle w:val="FontStyle68"/>
          <w:rFonts w:ascii="Arial Narrow" w:hAnsi="Arial Narrow"/>
          <w:spacing w:val="-4"/>
        </w:rPr>
        <w:t>з</w:t>
      </w:r>
      <w:r w:rsidRPr="00F77E2D">
        <w:rPr>
          <w:rStyle w:val="FontStyle68"/>
          <w:rFonts w:ascii="Arial Narrow" w:hAnsi="Arial Narrow"/>
          <w:spacing w:val="-4"/>
        </w:rPr>
        <w:t>опасности;</w:t>
      </w:r>
    </w:p>
    <w:p w:rsidR="00D356C9" w:rsidRPr="00F77E2D" w:rsidRDefault="00D356C9" w:rsidP="00D356C9">
      <w:pPr>
        <w:pStyle w:val="Style5"/>
        <w:widowControl/>
        <w:numPr>
          <w:ilvl w:val="0"/>
          <w:numId w:val="5"/>
        </w:numPr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порядка и сроков рассмотрения письменных заявлений организаций и граждан о выдаче заключения о соотве</w:t>
      </w:r>
      <w:r w:rsidRPr="00F77E2D">
        <w:rPr>
          <w:rStyle w:val="FontStyle68"/>
          <w:rFonts w:ascii="Arial Narrow" w:hAnsi="Arial Narrow"/>
          <w:spacing w:val="-4"/>
        </w:rPr>
        <w:t>т</w:t>
      </w:r>
      <w:r w:rsidRPr="00F77E2D">
        <w:rPr>
          <w:rStyle w:val="FontStyle68"/>
          <w:rFonts w:ascii="Arial Narrow" w:hAnsi="Arial Narrow"/>
          <w:spacing w:val="-4"/>
        </w:rPr>
        <w:t>ствии объекта защиты требованиям пожарной безопасности;</w:t>
      </w:r>
    </w:p>
    <w:p w:rsidR="00D356C9" w:rsidRPr="00F77E2D" w:rsidRDefault="00D356C9" w:rsidP="00D356C9">
      <w:pPr>
        <w:pStyle w:val="Style5"/>
        <w:widowControl/>
        <w:numPr>
          <w:ilvl w:val="0"/>
          <w:numId w:val="5"/>
        </w:numPr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перечня документов, необходимых для предоставления в орган ГПН, с целью получения заключения о соотве</w:t>
      </w:r>
      <w:r w:rsidRPr="00F77E2D">
        <w:rPr>
          <w:rStyle w:val="FontStyle68"/>
          <w:rFonts w:ascii="Arial Narrow" w:hAnsi="Arial Narrow"/>
          <w:spacing w:val="-4"/>
        </w:rPr>
        <w:t>т</w:t>
      </w:r>
      <w:r w:rsidRPr="00F77E2D">
        <w:rPr>
          <w:rStyle w:val="FontStyle68"/>
          <w:rFonts w:ascii="Arial Narrow" w:hAnsi="Arial Narrow"/>
          <w:spacing w:val="-4"/>
        </w:rPr>
        <w:t>ствии объекта защиты требованиям пожарной безопасности;</w:t>
      </w:r>
    </w:p>
    <w:p w:rsidR="00D356C9" w:rsidRDefault="00D356C9" w:rsidP="00D356C9">
      <w:pPr>
        <w:pStyle w:val="Style5"/>
        <w:widowControl/>
        <w:numPr>
          <w:ilvl w:val="0"/>
          <w:numId w:val="5"/>
        </w:numPr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перечня документов, необходимых для предоставления в лицензирующие органы для получения лицензии в области пожарной безопасности;</w:t>
      </w:r>
    </w:p>
    <w:p w:rsidR="00D356C9" w:rsidRPr="00D356C9" w:rsidRDefault="00D356C9" w:rsidP="00D356C9">
      <w:pPr>
        <w:pStyle w:val="Style5"/>
        <w:widowControl/>
        <w:numPr>
          <w:ilvl w:val="0"/>
          <w:numId w:val="5"/>
        </w:numPr>
        <w:spacing w:line="240" w:lineRule="auto"/>
        <w:ind w:left="426"/>
        <w:rPr>
          <w:rStyle w:val="FontStyle68"/>
          <w:rFonts w:ascii="Arial Narrow" w:hAnsi="Arial Narrow"/>
          <w:spacing w:val="-4"/>
        </w:rPr>
      </w:pPr>
      <w:r w:rsidRPr="00D356C9">
        <w:rPr>
          <w:rStyle w:val="FontStyle68"/>
          <w:rFonts w:ascii="Arial Narrow" w:hAnsi="Arial Narrow"/>
          <w:spacing w:val="-4"/>
        </w:rPr>
        <w:t>соответствия объекта защиты требованиям пожарной безопасности или лицензионным требованиям и услов</w:t>
      </w:r>
      <w:r w:rsidRPr="00D356C9">
        <w:rPr>
          <w:rStyle w:val="FontStyle68"/>
          <w:rFonts w:ascii="Arial Narrow" w:hAnsi="Arial Narrow"/>
          <w:spacing w:val="-4"/>
        </w:rPr>
        <w:t>и</w:t>
      </w:r>
      <w:r w:rsidRPr="00D356C9">
        <w:rPr>
          <w:rStyle w:val="FontStyle68"/>
          <w:rFonts w:ascii="Arial Narrow" w:hAnsi="Arial Narrow"/>
          <w:spacing w:val="-4"/>
        </w:rPr>
        <w:t>ям и иным вопросам, отнесенным к компетенции органа ГПН.</w:t>
      </w:r>
    </w:p>
    <w:p w:rsidR="00D356C9" w:rsidRPr="00F77E2D" w:rsidRDefault="00D356C9" w:rsidP="00D356C9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68"/>
          <w:rFonts w:ascii="Arial Narrow" w:hAnsi="Arial Narrow"/>
          <w:spacing w:val="-4"/>
        </w:rPr>
      </w:pPr>
      <w:r>
        <w:rPr>
          <w:rStyle w:val="FontStyle68"/>
          <w:rFonts w:ascii="Arial Narrow" w:hAnsi="Arial Narrow"/>
          <w:spacing w:val="-4"/>
        </w:rPr>
        <w:tab/>
      </w:r>
      <w:r w:rsidRPr="00F77E2D">
        <w:rPr>
          <w:rStyle w:val="FontStyle68"/>
          <w:rFonts w:ascii="Arial Narrow" w:hAnsi="Arial Narrow"/>
          <w:spacing w:val="-4"/>
        </w:rPr>
        <w:t>Консультации предоставляются при личном обращении, посредством телефонной связи, посредством эле</w:t>
      </w:r>
      <w:r w:rsidRPr="00F77E2D">
        <w:rPr>
          <w:rStyle w:val="FontStyle68"/>
          <w:rFonts w:ascii="Arial Narrow" w:hAnsi="Arial Narrow"/>
          <w:spacing w:val="-4"/>
        </w:rPr>
        <w:t>к</w:t>
      </w:r>
      <w:r w:rsidRPr="00F77E2D">
        <w:rPr>
          <w:rStyle w:val="FontStyle68"/>
          <w:rFonts w:ascii="Arial Narrow" w:hAnsi="Arial Narrow"/>
          <w:spacing w:val="-4"/>
        </w:rPr>
        <w:t>тронной почты, а при получении письменного запроса - в письменной форме в порядке, установленном законод</w:t>
      </w:r>
      <w:r w:rsidRPr="00F77E2D">
        <w:rPr>
          <w:rStyle w:val="FontStyle68"/>
          <w:rFonts w:ascii="Arial Narrow" w:hAnsi="Arial Narrow"/>
          <w:spacing w:val="-4"/>
        </w:rPr>
        <w:t>а</w:t>
      </w:r>
      <w:r w:rsidRPr="00F77E2D">
        <w:rPr>
          <w:rStyle w:val="FontStyle68"/>
          <w:rFonts w:ascii="Arial Narrow" w:hAnsi="Arial Narrow"/>
          <w:spacing w:val="-4"/>
        </w:rPr>
        <w:t>тельством Российской Федерации о рассмотрении обращений граждан.</w:t>
      </w:r>
      <w:r>
        <w:rPr>
          <w:rStyle w:val="FontStyle68"/>
          <w:rFonts w:ascii="Arial Narrow" w:hAnsi="Arial Narrow"/>
          <w:spacing w:val="-4"/>
        </w:rPr>
        <w:t xml:space="preserve"> </w:t>
      </w:r>
      <w:r w:rsidRPr="00F77E2D">
        <w:rPr>
          <w:rStyle w:val="FontStyle68"/>
          <w:rFonts w:ascii="Arial Narrow" w:hAnsi="Arial Narrow"/>
          <w:spacing w:val="-4"/>
        </w:rPr>
        <w:t>Время консультирования устанавливается начальником органа ГПН не менее четырех часов в рабочую неделю и размещается на доске объявлений в органе ГПН в доступном для граждан месте.</w:t>
      </w:r>
    </w:p>
    <w:p w:rsidR="00D356C9" w:rsidRPr="00F77E2D" w:rsidRDefault="00D356C9" w:rsidP="00D356C9">
      <w:pPr>
        <w:pStyle w:val="Style6"/>
        <w:widowControl/>
        <w:tabs>
          <w:tab w:val="left" w:pos="1210"/>
        </w:tabs>
        <w:spacing w:line="240" w:lineRule="auto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Должностное лицо органа ГПН, осуществляющее консультирование, узнает у гражданина фамилию, имя, о</w:t>
      </w:r>
      <w:r w:rsidRPr="00F77E2D">
        <w:rPr>
          <w:rStyle w:val="FontStyle68"/>
          <w:rFonts w:ascii="Arial Narrow" w:hAnsi="Arial Narrow"/>
          <w:spacing w:val="-4"/>
        </w:rPr>
        <w:t>т</w:t>
      </w:r>
      <w:r w:rsidRPr="00F77E2D">
        <w:rPr>
          <w:rStyle w:val="FontStyle68"/>
          <w:rFonts w:ascii="Arial Narrow" w:hAnsi="Arial Narrow"/>
          <w:spacing w:val="-4"/>
        </w:rPr>
        <w:t>чество (последнее - при наличии), существо вопроса, мотивы обращения, при этом должностное лицо органа ГПН вправе уточнить перечень документов, которые могут быть представлены гражданином при получении консультации.</w:t>
      </w:r>
    </w:p>
    <w:p w:rsidR="00D356C9" w:rsidRPr="00F77E2D" w:rsidRDefault="00D356C9" w:rsidP="00D356C9">
      <w:pPr>
        <w:pStyle w:val="Style6"/>
        <w:widowControl/>
        <w:tabs>
          <w:tab w:val="left" w:pos="1274"/>
        </w:tabs>
        <w:spacing w:line="240" w:lineRule="auto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t>Органы ГПН и должностные лица органа ГПН обязаны давать</w:t>
      </w:r>
      <w:r>
        <w:rPr>
          <w:rStyle w:val="FontStyle68"/>
          <w:rFonts w:ascii="Arial Narrow" w:hAnsi="Arial Narrow"/>
          <w:spacing w:val="-4"/>
        </w:rPr>
        <w:t xml:space="preserve"> </w:t>
      </w:r>
      <w:r w:rsidRPr="00F77E2D">
        <w:rPr>
          <w:rStyle w:val="FontStyle68"/>
          <w:rFonts w:ascii="Arial Narrow" w:hAnsi="Arial Narrow"/>
          <w:spacing w:val="-4"/>
        </w:rPr>
        <w:t>письменные разъяснения по письменным о</w:t>
      </w:r>
      <w:r w:rsidRPr="00F77E2D">
        <w:rPr>
          <w:rStyle w:val="FontStyle68"/>
          <w:rFonts w:ascii="Arial Narrow" w:hAnsi="Arial Narrow"/>
          <w:spacing w:val="-4"/>
        </w:rPr>
        <w:t>б</w:t>
      </w:r>
      <w:r w:rsidRPr="00F77E2D">
        <w:rPr>
          <w:rStyle w:val="FontStyle68"/>
          <w:rFonts w:ascii="Arial Narrow" w:hAnsi="Arial Narrow"/>
          <w:spacing w:val="-4"/>
        </w:rPr>
        <w:t>ращениям граждан в срок, не</w:t>
      </w:r>
      <w:r>
        <w:rPr>
          <w:rStyle w:val="FontStyle68"/>
          <w:rFonts w:ascii="Arial Narrow" w:hAnsi="Arial Narrow"/>
          <w:spacing w:val="-4"/>
        </w:rPr>
        <w:t xml:space="preserve"> </w:t>
      </w:r>
      <w:r w:rsidRPr="00F77E2D">
        <w:rPr>
          <w:rStyle w:val="FontStyle68"/>
          <w:rFonts w:ascii="Arial Narrow" w:hAnsi="Arial Narrow"/>
          <w:spacing w:val="-4"/>
        </w:rPr>
        <w:t>превышающий тридцати дней со дня регистрации обращения.</w:t>
      </w:r>
      <w:r>
        <w:rPr>
          <w:rStyle w:val="FontStyle68"/>
          <w:rFonts w:ascii="Arial Narrow" w:hAnsi="Arial Narrow"/>
          <w:spacing w:val="-4"/>
        </w:rPr>
        <w:t xml:space="preserve"> </w:t>
      </w:r>
      <w:r w:rsidRPr="00F77E2D">
        <w:rPr>
          <w:rStyle w:val="FontStyle68"/>
          <w:rFonts w:ascii="Arial Narrow" w:hAnsi="Arial Narrow"/>
          <w:spacing w:val="-4"/>
        </w:rPr>
        <w:t>В исключительных сл</w:t>
      </w:r>
      <w:r w:rsidRPr="00F77E2D">
        <w:rPr>
          <w:rStyle w:val="FontStyle68"/>
          <w:rFonts w:ascii="Arial Narrow" w:hAnsi="Arial Narrow"/>
          <w:spacing w:val="-4"/>
        </w:rPr>
        <w:t>у</w:t>
      </w:r>
      <w:r w:rsidRPr="00F77E2D">
        <w:rPr>
          <w:rStyle w:val="FontStyle68"/>
          <w:rFonts w:ascii="Arial Narrow" w:hAnsi="Arial Narrow"/>
          <w:spacing w:val="-4"/>
        </w:rPr>
        <w:t>чаях, а также в случае направления письменного запроса, руководитель органа ГПН (заместитель руководителя) вправе продлить срок рассмотрения обращения не более чем на 30 дней, уведомив о продлении срока его рассмо</w:t>
      </w:r>
      <w:r w:rsidRPr="00F77E2D">
        <w:rPr>
          <w:rStyle w:val="FontStyle68"/>
          <w:rFonts w:ascii="Arial Narrow" w:hAnsi="Arial Narrow"/>
          <w:spacing w:val="-4"/>
        </w:rPr>
        <w:t>т</w:t>
      </w:r>
      <w:r w:rsidRPr="00F77E2D">
        <w:rPr>
          <w:rStyle w:val="FontStyle68"/>
          <w:rFonts w:ascii="Arial Narrow" w:hAnsi="Arial Narrow"/>
          <w:spacing w:val="-4"/>
        </w:rPr>
        <w:t>рения гражданина, направившего обращение.</w:t>
      </w:r>
    </w:p>
    <w:p w:rsidR="00D356C9" w:rsidRPr="00F77E2D" w:rsidRDefault="00D356C9" w:rsidP="00D356C9">
      <w:pPr>
        <w:pStyle w:val="Style5"/>
        <w:widowControl/>
        <w:spacing w:line="240" w:lineRule="auto"/>
        <w:rPr>
          <w:rStyle w:val="FontStyle68"/>
          <w:rFonts w:ascii="Arial Narrow" w:hAnsi="Arial Narrow"/>
          <w:spacing w:val="-4"/>
        </w:rPr>
      </w:pPr>
      <w:r w:rsidRPr="00F77E2D">
        <w:rPr>
          <w:rStyle w:val="FontStyle68"/>
          <w:rFonts w:ascii="Arial Narrow" w:hAnsi="Arial Narrow"/>
          <w:spacing w:val="-4"/>
        </w:rPr>
        <w:lastRenderedPageBreak/>
        <w:t>Если разрешение вопросов, содержащихся в обращении, не входит в компетенцию органа ГПН, обращение в течение семи дней с момента его регистрации подлежит направлению в орган, компетентный рассмотреть обращ</w:t>
      </w:r>
      <w:r w:rsidRPr="00F77E2D">
        <w:rPr>
          <w:rStyle w:val="FontStyle68"/>
          <w:rFonts w:ascii="Arial Narrow" w:hAnsi="Arial Narrow"/>
          <w:spacing w:val="-4"/>
        </w:rPr>
        <w:t>е</w:t>
      </w:r>
      <w:r w:rsidRPr="00F77E2D">
        <w:rPr>
          <w:rStyle w:val="FontStyle68"/>
          <w:rFonts w:ascii="Arial Narrow" w:hAnsi="Arial Narrow"/>
          <w:spacing w:val="-4"/>
        </w:rPr>
        <w:t>ние по существу. При этом орган ГПН обязан уведомить заявителя о том, в какой государственный орган направлено его обращение.</w:t>
      </w:r>
    </w:p>
    <w:p w:rsidR="00D356C9" w:rsidRPr="00F77E2D" w:rsidRDefault="00D356C9" w:rsidP="00F77E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spacing w:val="-4"/>
          <w:sz w:val="24"/>
          <w:szCs w:val="24"/>
        </w:rPr>
      </w:pPr>
    </w:p>
    <w:p w:rsidR="00D356C9" w:rsidRPr="00F77E2D" w:rsidRDefault="00D356C9" w:rsidP="00D35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/>
          <w:b/>
          <w:spacing w:val="-6"/>
          <w:sz w:val="24"/>
          <w:szCs w:val="24"/>
        </w:rPr>
      </w:pPr>
      <w:r w:rsidRPr="00F77E2D">
        <w:rPr>
          <w:rFonts w:ascii="Arial Narrow" w:hAnsi="Arial Narrow"/>
          <w:b/>
          <w:spacing w:val="-6"/>
          <w:sz w:val="24"/>
          <w:szCs w:val="24"/>
        </w:rPr>
        <w:t>2. Порядок разработки нормативных документов по пожарной безопасности органами власти и организациями</w:t>
      </w:r>
    </w:p>
    <w:p w:rsidR="00D356C9" w:rsidRDefault="00D356C9" w:rsidP="00D356C9">
      <w:pPr>
        <w:pStyle w:val="ConsPlusTitle"/>
        <w:rPr>
          <w:rFonts w:ascii="Arial Narrow" w:hAnsi="Arial Narrow"/>
          <w:b w:val="0"/>
          <w:spacing w:val="-4"/>
        </w:rPr>
      </w:pPr>
    </w:p>
    <w:p w:rsidR="00280DBD" w:rsidRPr="00A444C5" w:rsidRDefault="00D356C9" w:rsidP="00D35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8"/>
          <w:szCs w:val="24"/>
        </w:rPr>
      </w:pPr>
      <w:r w:rsidRPr="00A444C5">
        <w:rPr>
          <w:rFonts w:ascii="Arial Narrow" w:hAnsi="Arial Narrow"/>
          <w:spacing w:val="-4"/>
          <w:sz w:val="24"/>
          <w:szCs w:val="24"/>
        </w:rPr>
        <w:t>Порядок разработки нормативных документов по пожарной безопасности органами исполнительной власти субъектов Российской Федерации, органами местного самоуправления и организациями определяется одноименной инструкцией</w:t>
      </w:r>
      <w:r w:rsidR="00A444C5" w:rsidRPr="00A444C5">
        <w:rPr>
          <w:rFonts w:ascii="Arial Narrow" w:hAnsi="Arial Narrow"/>
          <w:spacing w:val="-4"/>
          <w:sz w:val="24"/>
          <w:szCs w:val="24"/>
        </w:rPr>
        <w:t>, утвержденной</w:t>
      </w:r>
      <w:r w:rsidRPr="00A444C5">
        <w:rPr>
          <w:rFonts w:ascii="Arial Narrow" w:hAnsi="Arial Narrow"/>
          <w:spacing w:val="-4"/>
          <w:sz w:val="28"/>
          <w:szCs w:val="24"/>
        </w:rPr>
        <w:t xml:space="preserve"> </w:t>
      </w:r>
      <w:bookmarkStart w:id="0" w:name="_GoBack"/>
      <w:r w:rsidR="00A444C5" w:rsidRPr="00A444C5">
        <w:rPr>
          <w:rFonts w:ascii="Arial Narrow" w:hAnsi="Arial Narrow"/>
          <w:sz w:val="24"/>
        </w:rPr>
        <w:t>Приказом МЧС России от 16.03.2007 N 140</w:t>
      </w:r>
      <w:bookmarkEnd w:id="0"/>
      <w:r w:rsidR="00A444C5" w:rsidRPr="00A444C5">
        <w:rPr>
          <w:rFonts w:ascii="Arial Narrow" w:hAnsi="Arial Narrow"/>
          <w:sz w:val="24"/>
        </w:rPr>
        <w:t>.</w:t>
      </w:r>
      <w:r w:rsidR="00A444C5" w:rsidRPr="00A444C5">
        <w:rPr>
          <w:rFonts w:ascii="Arial Narrow" w:hAnsi="Arial Narrow"/>
          <w:spacing w:val="-4"/>
          <w:sz w:val="24"/>
          <w:szCs w:val="24"/>
        </w:rPr>
        <w:t xml:space="preserve"> Эта инструкция не распространяется на инструкции о мерах пожарной безопасности, разрабатываемые на основании и в соответствии с </w:t>
      </w:r>
      <w:hyperlink r:id="rId7" w:history="1">
        <w:r w:rsidR="00A444C5" w:rsidRPr="00A444C5">
          <w:rPr>
            <w:rFonts w:ascii="Arial Narrow" w:hAnsi="Arial Narrow"/>
            <w:spacing w:val="-4"/>
            <w:sz w:val="24"/>
            <w:szCs w:val="24"/>
          </w:rPr>
          <w:t>Правилами</w:t>
        </w:r>
      </w:hyperlink>
      <w:r w:rsidR="00A444C5" w:rsidRPr="00A444C5">
        <w:rPr>
          <w:rFonts w:ascii="Arial Narrow" w:hAnsi="Arial Narrow"/>
          <w:spacing w:val="-4"/>
          <w:sz w:val="24"/>
          <w:szCs w:val="24"/>
        </w:rPr>
        <w:t xml:space="preserve"> пожа</w:t>
      </w:r>
      <w:r w:rsidR="00A444C5" w:rsidRPr="00A444C5">
        <w:rPr>
          <w:rFonts w:ascii="Arial Narrow" w:hAnsi="Arial Narrow"/>
          <w:spacing w:val="-4"/>
          <w:sz w:val="24"/>
          <w:szCs w:val="24"/>
        </w:rPr>
        <w:t>р</w:t>
      </w:r>
      <w:r w:rsidR="00A444C5" w:rsidRPr="00A444C5">
        <w:rPr>
          <w:rFonts w:ascii="Arial Narrow" w:hAnsi="Arial Narrow"/>
          <w:spacing w:val="-4"/>
          <w:sz w:val="24"/>
          <w:szCs w:val="24"/>
        </w:rPr>
        <w:t>ной безопасности в Российской Федерации.</w:t>
      </w:r>
    </w:p>
    <w:p w:rsidR="00A444C5" w:rsidRPr="00984070" w:rsidRDefault="00A62197" w:rsidP="00A4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bookmarkStart w:id="1" w:name="Par39"/>
      <w:bookmarkEnd w:id="1"/>
      <w:r w:rsidRPr="00A444C5">
        <w:rPr>
          <w:rFonts w:ascii="Arial Narrow" w:hAnsi="Arial Narrow"/>
          <w:spacing w:val="-4"/>
          <w:sz w:val="24"/>
          <w:szCs w:val="24"/>
        </w:rPr>
        <w:t xml:space="preserve">К нормативным документам по пожарной безопасности относятся стандарты, </w:t>
      </w:r>
      <w:hyperlink r:id="rId8" w:history="1">
        <w:r w:rsidRPr="00A444C5">
          <w:rPr>
            <w:rFonts w:ascii="Arial Narrow" w:hAnsi="Arial Narrow"/>
            <w:spacing w:val="-4"/>
            <w:sz w:val="24"/>
            <w:szCs w:val="24"/>
          </w:rPr>
          <w:t>нормы и правила</w:t>
        </w:r>
      </w:hyperlink>
      <w:r w:rsidRPr="00A444C5">
        <w:rPr>
          <w:rFonts w:ascii="Arial Narrow" w:hAnsi="Arial Narrow"/>
          <w:spacing w:val="-4"/>
          <w:sz w:val="24"/>
          <w:szCs w:val="24"/>
        </w:rPr>
        <w:t xml:space="preserve"> пожарной бе</w:t>
      </w:r>
      <w:r w:rsidRPr="00A444C5">
        <w:rPr>
          <w:rFonts w:ascii="Arial Narrow" w:hAnsi="Arial Narrow"/>
          <w:spacing w:val="-4"/>
          <w:sz w:val="24"/>
          <w:szCs w:val="24"/>
        </w:rPr>
        <w:t>з</w:t>
      </w:r>
      <w:r w:rsidRPr="00A444C5">
        <w:rPr>
          <w:rFonts w:ascii="Arial Narrow" w:hAnsi="Arial Narrow"/>
          <w:spacing w:val="-4"/>
          <w:sz w:val="24"/>
          <w:szCs w:val="24"/>
        </w:rPr>
        <w:t xml:space="preserve">опасности, инструкции и иные документы, содержащие требования пожарной безопасности (далее - нормативные </w:t>
      </w:r>
      <w:r w:rsidRPr="00984070">
        <w:rPr>
          <w:rFonts w:ascii="Arial Narrow" w:hAnsi="Arial Narrow"/>
          <w:spacing w:val="-4"/>
          <w:sz w:val="24"/>
          <w:szCs w:val="24"/>
        </w:rPr>
        <w:t>документы).</w:t>
      </w:r>
      <w:r w:rsidR="00A444C5" w:rsidRPr="00984070">
        <w:rPr>
          <w:rFonts w:ascii="Arial Narrow" w:hAnsi="Arial Narrow"/>
          <w:spacing w:val="-4"/>
          <w:sz w:val="24"/>
          <w:szCs w:val="24"/>
        </w:rPr>
        <w:t xml:space="preserve"> Нормативные документы не должны содержать правовые нормы.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Порядок разработки проектов нормативных документов, их рассмотрения в заинтересованных организациях и утверждения определяется органами исполнительной власти субъектов Российской Федерации, органами местного самоуправления, организациями самостоятельно с учетом требований законодательных и иных нормативных пр</w:t>
      </w:r>
      <w:r w:rsidRPr="00984070">
        <w:rPr>
          <w:rFonts w:ascii="Arial Narrow" w:hAnsi="Arial Narrow"/>
          <w:spacing w:val="-4"/>
          <w:sz w:val="24"/>
          <w:szCs w:val="24"/>
        </w:rPr>
        <w:t>а</w:t>
      </w:r>
      <w:r w:rsidRPr="00984070">
        <w:rPr>
          <w:rFonts w:ascii="Arial Narrow" w:hAnsi="Arial Narrow"/>
          <w:spacing w:val="-4"/>
          <w:sz w:val="24"/>
          <w:szCs w:val="24"/>
        </w:rPr>
        <w:t>вовых актов Российской Федерации.</w:t>
      </w:r>
    </w:p>
    <w:p w:rsidR="00A62197" w:rsidRPr="00984070" w:rsidRDefault="00A62197" w:rsidP="00A4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О разработке проекта нормативного документа уведомляются все заинтересованные организации, от которых необходимо получить заключение на разрабатываемый документ. Уведомление об этом указанных организаций осуществляется письмом ответственного исполнителя в месячный срок со дня утверждения техниче</w:t>
      </w:r>
      <w:r w:rsidR="00A444C5" w:rsidRPr="00984070">
        <w:rPr>
          <w:rFonts w:ascii="Arial Narrow" w:hAnsi="Arial Narrow"/>
          <w:spacing w:val="-4"/>
          <w:sz w:val="24"/>
          <w:szCs w:val="24"/>
        </w:rPr>
        <w:t xml:space="preserve">ского задания. </w:t>
      </w:r>
      <w:r w:rsidRPr="00984070">
        <w:rPr>
          <w:rFonts w:ascii="Arial Narrow" w:hAnsi="Arial Narrow"/>
          <w:spacing w:val="-4"/>
          <w:sz w:val="24"/>
          <w:szCs w:val="24"/>
        </w:rPr>
        <w:t>Уведомление должно содержать информацию о наименовании нормативного документа, целях, необходимости его разработки и области нормативного регулирования документа, сроках его разработки и введении в действие.</w:t>
      </w:r>
    </w:p>
    <w:p w:rsidR="00A62197" w:rsidRPr="00984070" w:rsidRDefault="00A62197" w:rsidP="00A4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bookmarkStart w:id="2" w:name="Par77"/>
      <w:bookmarkEnd w:id="2"/>
      <w:r w:rsidRPr="00984070">
        <w:rPr>
          <w:rFonts w:ascii="Arial Narrow" w:hAnsi="Arial Narrow"/>
          <w:spacing w:val="-4"/>
          <w:sz w:val="24"/>
          <w:szCs w:val="24"/>
        </w:rPr>
        <w:t>Разработка проекта нормативного документа завершается подготовкой пояснительной записки к проекту но</w:t>
      </w:r>
      <w:r w:rsidRPr="00984070">
        <w:rPr>
          <w:rFonts w:ascii="Arial Narrow" w:hAnsi="Arial Narrow"/>
          <w:spacing w:val="-4"/>
          <w:sz w:val="24"/>
          <w:szCs w:val="24"/>
        </w:rPr>
        <w:t>р</w:t>
      </w:r>
      <w:r w:rsidRPr="00984070">
        <w:rPr>
          <w:rFonts w:ascii="Arial Narrow" w:hAnsi="Arial Narrow"/>
          <w:spacing w:val="-4"/>
          <w:sz w:val="24"/>
          <w:szCs w:val="24"/>
        </w:rPr>
        <w:t>мативного документа и его рассылкой на рассмотрение в заинтересованные организации.</w:t>
      </w:r>
      <w:r w:rsidR="00A444C5" w:rsidRPr="00984070">
        <w:rPr>
          <w:rFonts w:ascii="Arial Narrow" w:hAnsi="Arial Narrow"/>
          <w:spacing w:val="-4"/>
          <w:sz w:val="24"/>
          <w:szCs w:val="24"/>
        </w:rPr>
        <w:t xml:space="preserve"> </w:t>
      </w:r>
      <w:proofErr w:type="gramStart"/>
      <w:r w:rsidRPr="00984070">
        <w:rPr>
          <w:rFonts w:ascii="Arial Narrow" w:hAnsi="Arial Narrow"/>
          <w:spacing w:val="-4"/>
          <w:sz w:val="24"/>
          <w:szCs w:val="24"/>
        </w:rPr>
        <w:t>В пояснительной записке к проекту нормативного документа обосновывается необходимость разработки документа, раскрываются цели и зад</w:t>
      </w:r>
      <w:r w:rsidRPr="00984070">
        <w:rPr>
          <w:rFonts w:ascii="Arial Narrow" w:hAnsi="Arial Narrow"/>
          <w:spacing w:val="-4"/>
          <w:sz w:val="24"/>
          <w:szCs w:val="24"/>
        </w:rPr>
        <w:t>а</w:t>
      </w:r>
      <w:r w:rsidRPr="00984070">
        <w:rPr>
          <w:rFonts w:ascii="Arial Narrow" w:hAnsi="Arial Narrow"/>
          <w:spacing w:val="-4"/>
          <w:sz w:val="24"/>
          <w:szCs w:val="24"/>
        </w:rPr>
        <w:t>чи, на достижение которых направлен документ, излагается анализ недостатков имеющихся нормативных докуме</w:t>
      </w:r>
      <w:r w:rsidRPr="00984070">
        <w:rPr>
          <w:rFonts w:ascii="Arial Narrow" w:hAnsi="Arial Narrow"/>
          <w:spacing w:val="-4"/>
          <w:sz w:val="24"/>
          <w:szCs w:val="24"/>
        </w:rPr>
        <w:t>н</w:t>
      </w:r>
      <w:r w:rsidRPr="00984070">
        <w:rPr>
          <w:rFonts w:ascii="Arial Narrow" w:hAnsi="Arial Narrow"/>
          <w:spacing w:val="-4"/>
          <w:sz w:val="24"/>
          <w:szCs w:val="24"/>
        </w:rPr>
        <w:t>тов и предлагаемые решения по их устранению, обосновываются достоинства предлагаемого документа и его связь с другими нормативными документами, отражается информация о необходимости разработки и отмены других но</w:t>
      </w:r>
      <w:r w:rsidRPr="00984070">
        <w:rPr>
          <w:rFonts w:ascii="Arial Narrow" w:hAnsi="Arial Narrow"/>
          <w:spacing w:val="-4"/>
          <w:sz w:val="24"/>
          <w:szCs w:val="24"/>
        </w:rPr>
        <w:t>р</w:t>
      </w:r>
      <w:r w:rsidRPr="00984070">
        <w:rPr>
          <w:rFonts w:ascii="Arial Narrow" w:hAnsi="Arial Narrow"/>
          <w:spacing w:val="-4"/>
          <w:sz w:val="24"/>
          <w:szCs w:val="24"/>
        </w:rPr>
        <w:t>мативных документов.</w:t>
      </w:r>
      <w:proofErr w:type="gramEnd"/>
      <w:r w:rsidR="00A444C5" w:rsidRPr="00984070">
        <w:rPr>
          <w:rFonts w:ascii="Arial Narrow" w:hAnsi="Arial Narrow"/>
          <w:spacing w:val="-4"/>
          <w:sz w:val="24"/>
          <w:szCs w:val="24"/>
        </w:rPr>
        <w:t xml:space="preserve"> </w:t>
      </w:r>
      <w:r w:rsidRPr="00984070">
        <w:rPr>
          <w:rFonts w:ascii="Arial Narrow" w:hAnsi="Arial Narrow"/>
          <w:spacing w:val="-4"/>
          <w:sz w:val="24"/>
          <w:szCs w:val="24"/>
        </w:rPr>
        <w:t>Пояснительная записка к проекту нормативного документа должна содержать, кроме того, информацию об ответственном исполнителе и соисполнителях работы, о сроках его разработки, характеристике о</w:t>
      </w:r>
      <w:r w:rsidRPr="00984070">
        <w:rPr>
          <w:rFonts w:ascii="Arial Narrow" w:hAnsi="Arial Narrow"/>
          <w:spacing w:val="-4"/>
          <w:sz w:val="24"/>
          <w:szCs w:val="24"/>
        </w:rPr>
        <w:t>с</w:t>
      </w:r>
      <w:r w:rsidRPr="00984070">
        <w:rPr>
          <w:rFonts w:ascii="Arial Narrow" w:hAnsi="Arial Narrow"/>
          <w:spacing w:val="-4"/>
          <w:sz w:val="24"/>
          <w:szCs w:val="24"/>
        </w:rPr>
        <w:t>новных требований, изложенных в нем, и их соответствии современному научно-техническому уровню, а также др</w:t>
      </w:r>
      <w:r w:rsidRPr="00984070">
        <w:rPr>
          <w:rFonts w:ascii="Arial Narrow" w:hAnsi="Arial Narrow"/>
          <w:spacing w:val="-4"/>
          <w:sz w:val="24"/>
          <w:szCs w:val="24"/>
        </w:rPr>
        <w:t>у</w:t>
      </w:r>
      <w:r w:rsidRPr="00984070">
        <w:rPr>
          <w:rFonts w:ascii="Arial Narrow" w:hAnsi="Arial Narrow"/>
          <w:spacing w:val="-4"/>
          <w:sz w:val="24"/>
          <w:szCs w:val="24"/>
        </w:rPr>
        <w:t>гая необходимая информация.</w:t>
      </w:r>
    </w:p>
    <w:p w:rsidR="00A444C5" w:rsidRPr="00984070" w:rsidRDefault="00A62197" w:rsidP="00A4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Рассмотрение проекта нормативного документа в заинтересованных организациях осуществляется в течение 60 рабочих дней со дня его поступления на рассмотрение.</w:t>
      </w:r>
      <w:r w:rsidR="00A444C5" w:rsidRPr="00984070">
        <w:rPr>
          <w:rFonts w:ascii="Arial Narrow" w:hAnsi="Arial Narrow"/>
          <w:spacing w:val="-4"/>
          <w:sz w:val="24"/>
          <w:szCs w:val="24"/>
        </w:rPr>
        <w:t xml:space="preserve"> По истечении этого ответственным исполнителем соста</w:t>
      </w:r>
      <w:r w:rsidR="00A444C5" w:rsidRPr="00984070">
        <w:rPr>
          <w:rFonts w:ascii="Arial Narrow" w:hAnsi="Arial Narrow"/>
          <w:spacing w:val="-4"/>
          <w:sz w:val="24"/>
          <w:szCs w:val="24"/>
        </w:rPr>
        <w:t>в</w:t>
      </w:r>
      <w:r w:rsidR="00A444C5" w:rsidRPr="00984070">
        <w:rPr>
          <w:rFonts w:ascii="Arial Narrow" w:hAnsi="Arial Narrow"/>
          <w:spacing w:val="-4"/>
          <w:sz w:val="24"/>
          <w:szCs w:val="24"/>
        </w:rPr>
        <w:t>ляется таблица замечаний и предложений организации на проект нормативного документа, в которой отражаются все замечания и предложения, а также информация об их принятии или обоснованном отклонении.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Организация, утверждающая нормативный документ, вправе, при необходимости, пересмотреть решение о</w:t>
      </w:r>
      <w:r w:rsidRPr="00984070">
        <w:rPr>
          <w:rFonts w:ascii="Arial Narrow" w:hAnsi="Arial Narrow"/>
          <w:spacing w:val="-4"/>
          <w:sz w:val="24"/>
          <w:szCs w:val="24"/>
        </w:rPr>
        <w:t>т</w:t>
      </w:r>
      <w:r w:rsidRPr="00984070">
        <w:rPr>
          <w:rFonts w:ascii="Arial Narrow" w:hAnsi="Arial Narrow"/>
          <w:spacing w:val="-4"/>
          <w:sz w:val="24"/>
          <w:szCs w:val="24"/>
        </w:rPr>
        <w:t>ветственного исполнителя по принятию (отклонению) замечаний и предложений заинтересованных организаций.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Решение о доработке проекта нормативного документа, в случае отрицательного заключения, принимает р</w:t>
      </w:r>
      <w:r w:rsidRPr="00984070">
        <w:rPr>
          <w:rFonts w:ascii="Arial Narrow" w:hAnsi="Arial Narrow"/>
          <w:spacing w:val="-4"/>
          <w:sz w:val="24"/>
          <w:szCs w:val="24"/>
        </w:rPr>
        <w:t>у</w:t>
      </w:r>
      <w:r w:rsidRPr="00984070">
        <w:rPr>
          <w:rFonts w:ascii="Arial Narrow" w:hAnsi="Arial Narrow"/>
          <w:spacing w:val="-4"/>
          <w:sz w:val="24"/>
          <w:szCs w:val="24"/>
        </w:rPr>
        <w:t>ководитель организации, утверждающей нормативный документ.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Нормативный документ вводится в действие в порядке, определенном органом исполнительной власти суб</w:t>
      </w:r>
      <w:r w:rsidRPr="00984070">
        <w:rPr>
          <w:rFonts w:ascii="Arial Narrow" w:hAnsi="Arial Narrow"/>
          <w:spacing w:val="-4"/>
          <w:sz w:val="24"/>
          <w:szCs w:val="24"/>
        </w:rPr>
        <w:t>ъ</w:t>
      </w:r>
      <w:r w:rsidRPr="00984070">
        <w:rPr>
          <w:rFonts w:ascii="Arial Narrow" w:hAnsi="Arial Narrow"/>
          <w:spacing w:val="-4"/>
          <w:sz w:val="24"/>
          <w:szCs w:val="24"/>
        </w:rPr>
        <w:t>екта Российской Федерации (органом местного самоуправления, организацией) после его согласования и регистр</w:t>
      </w:r>
      <w:r w:rsidRPr="00984070">
        <w:rPr>
          <w:rFonts w:ascii="Arial Narrow" w:hAnsi="Arial Narrow"/>
          <w:spacing w:val="-4"/>
          <w:sz w:val="24"/>
          <w:szCs w:val="24"/>
        </w:rPr>
        <w:t>а</w:t>
      </w:r>
      <w:r w:rsidRPr="00984070">
        <w:rPr>
          <w:rFonts w:ascii="Arial Narrow" w:hAnsi="Arial Narrow"/>
          <w:spacing w:val="-4"/>
          <w:sz w:val="24"/>
          <w:szCs w:val="24"/>
        </w:rPr>
        <w:t>ции в органах ГПН.</w:t>
      </w:r>
      <w:r w:rsidR="00A444C5" w:rsidRPr="00984070">
        <w:rPr>
          <w:rFonts w:ascii="Arial Narrow" w:hAnsi="Arial Narrow"/>
          <w:spacing w:val="-4"/>
          <w:sz w:val="24"/>
          <w:szCs w:val="24"/>
        </w:rPr>
        <w:t xml:space="preserve"> </w:t>
      </w:r>
      <w:r w:rsidRPr="00984070">
        <w:rPr>
          <w:rFonts w:ascii="Arial Narrow" w:hAnsi="Arial Narrow"/>
          <w:spacing w:val="-4"/>
          <w:sz w:val="24"/>
          <w:szCs w:val="24"/>
        </w:rPr>
        <w:t>Для согласования и регистрации нормативного документа он направляется в 2-х экземплярах в орган ГПН в соответствии с его компетенцией.</w:t>
      </w:r>
      <w:r w:rsidR="00A444C5" w:rsidRPr="00984070">
        <w:rPr>
          <w:rFonts w:ascii="Arial Narrow" w:hAnsi="Arial Narrow"/>
          <w:spacing w:val="-4"/>
          <w:sz w:val="24"/>
          <w:szCs w:val="24"/>
        </w:rPr>
        <w:t xml:space="preserve"> </w:t>
      </w:r>
      <w:r w:rsidRPr="00984070">
        <w:rPr>
          <w:rFonts w:ascii="Arial Narrow" w:hAnsi="Arial Narrow"/>
          <w:spacing w:val="-4"/>
          <w:sz w:val="24"/>
          <w:szCs w:val="24"/>
        </w:rPr>
        <w:t>Одновременно направляется электронная версия нормативного док</w:t>
      </w:r>
      <w:r w:rsidRPr="00984070">
        <w:rPr>
          <w:rFonts w:ascii="Arial Narrow" w:hAnsi="Arial Narrow"/>
          <w:spacing w:val="-4"/>
          <w:sz w:val="24"/>
          <w:szCs w:val="24"/>
        </w:rPr>
        <w:t>у</w:t>
      </w:r>
      <w:r w:rsidRPr="00984070">
        <w:rPr>
          <w:rFonts w:ascii="Arial Narrow" w:hAnsi="Arial Narrow"/>
          <w:spacing w:val="-4"/>
          <w:sz w:val="24"/>
          <w:szCs w:val="24"/>
        </w:rPr>
        <w:t>мента на магнитном носителе.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bookmarkStart w:id="3" w:name="Par100"/>
      <w:bookmarkEnd w:id="3"/>
      <w:r w:rsidRPr="00984070">
        <w:rPr>
          <w:rFonts w:ascii="Arial Narrow" w:hAnsi="Arial Narrow"/>
          <w:spacing w:val="-4"/>
          <w:sz w:val="24"/>
          <w:szCs w:val="24"/>
        </w:rPr>
        <w:t>В Департамент надзорной деятельности МЧС России направляются нормативные документы, разработанные организациями, осуществляющими свою деятельность на территории двух и более субъектов Российской Федер</w:t>
      </w:r>
      <w:r w:rsidRPr="00984070">
        <w:rPr>
          <w:rFonts w:ascii="Arial Narrow" w:hAnsi="Arial Narrow"/>
          <w:spacing w:val="-4"/>
          <w:sz w:val="24"/>
          <w:szCs w:val="24"/>
        </w:rPr>
        <w:t>а</w:t>
      </w:r>
      <w:r w:rsidRPr="00984070">
        <w:rPr>
          <w:rFonts w:ascii="Arial Narrow" w:hAnsi="Arial Narrow"/>
          <w:spacing w:val="-4"/>
          <w:sz w:val="24"/>
          <w:szCs w:val="24"/>
        </w:rPr>
        <w:t>ции или закрытых административно-территориальных образованиях.</w:t>
      </w:r>
      <w:r w:rsidR="00A444C5" w:rsidRPr="00984070">
        <w:rPr>
          <w:rFonts w:ascii="Arial Narrow" w:hAnsi="Arial Narrow"/>
          <w:spacing w:val="-4"/>
          <w:sz w:val="24"/>
          <w:szCs w:val="24"/>
        </w:rPr>
        <w:t xml:space="preserve"> Согласование таких нормативных документов осуществляется главным государственным инспектором РФ по пожарному надзору или одним из его заместителей.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bookmarkStart w:id="4" w:name="Par103"/>
      <w:bookmarkEnd w:id="4"/>
      <w:r w:rsidRPr="00984070">
        <w:rPr>
          <w:rFonts w:ascii="Arial Narrow" w:hAnsi="Arial Narrow"/>
          <w:spacing w:val="-4"/>
          <w:sz w:val="24"/>
          <w:szCs w:val="24"/>
        </w:rPr>
        <w:t>В управления государственного пожарного надзора главных управлений МЧС России по субъектам Российской Федерации направляются на согласование нормативные документы, разработанные: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органами исполнительной власти субъектов Российской Федерации и органами местного самоуправления;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организациями, осуществляющими свою деятельность на территории одного субъекта Российской Федерации.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bookmarkStart w:id="5" w:name="Par106"/>
      <w:bookmarkEnd w:id="5"/>
      <w:r w:rsidRPr="00984070">
        <w:rPr>
          <w:rFonts w:ascii="Arial Narrow" w:hAnsi="Arial Narrow"/>
          <w:spacing w:val="-4"/>
          <w:sz w:val="24"/>
          <w:szCs w:val="24"/>
        </w:rPr>
        <w:lastRenderedPageBreak/>
        <w:t xml:space="preserve">Согласование </w:t>
      </w:r>
      <w:r w:rsidR="00A444C5" w:rsidRPr="00984070">
        <w:rPr>
          <w:rFonts w:ascii="Arial Narrow" w:hAnsi="Arial Narrow"/>
          <w:spacing w:val="-4"/>
          <w:sz w:val="24"/>
          <w:szCs w:val="24"/>
        </w:rPr>
        <w:t xml:space="preserve">таких </w:t>
      </w:r>
      <w:r w:rsidRPr="00984070">
        <w:rPr>
          <w:rFonts w:ascii="Arial Narrow" w:hAnsi="Arial Narrow"/>
          <w:spacing w:val="-4"/>
          <w:sz w:val="24"/>
          <w:szCs w:val="24"/>
        </w:rPr>
        <w:t>нормативных документов осуществляется главным государственным инспектором субъе</w:t>
      </w:r>
      <w:r w:rsidRPr="00984070">
        <w:rPr>
          <w:rFonts w:ascii="Arial Narrow" w:hAnsi="Arial Narrow"/>
          <w:spacing w:val="-4"/>
          <w:sz w:val="24"/>
          <w:szCs w:val="24"/>
        </w:rPr>
        <w:t>к</w:t>
      </w:r>
      <w:r w:rsidRPr="00984070">
        <w:rPr>
          <w:rFonts w:ascii="Arial Narrow" w:hAnsi="Arial Narrow"/>
          <w:spacing w:val="-4"/>
          <w:sz w:val="24"/>
          <w:szCs w:val="24"/>
        </w:rPr>
        <w:t>та Российской Федерации по пожарному надзору или одним из его заместителей.</w:t>
      </w:r>
    </w:p>
    <w:p w:rsidR="00A62197" w:rsidRPr="00984070" w:rsidRDefault="00984070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С</w:t>
      </w:r>
      <w:r w:rsidR="00A62197" w:rsidRPr="00984070">
        <w:rPr>
          <w:rFonts w:ascii="Arial Narrow" w:hAnsi="Arial Narrow"/>
          <w:spacing w:val="-4"/>
          <w:sz w:val="24"/>
          <w:szCs w:val="24"/>
        </w:rPr>
        <w:t>огласованные нормативные документы регистрируются в МЧС России.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При регистрации нормативных документов указываются: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сведения о заявителях нормативных документов (полное наименование, место нахождения, почтовый адрес, номера контактных телефонов, регистрационный номер);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сведения о согласованных нормативных документах (номер, дата принятия решения о согласовании и введ</w:t>
      </w:r>
      <w:r w:rsidRPr="00984070">
        <w:rPr>
          <w:rFonts w:ascii="Arial Narrow" w:hAnsi="Arial Narrow"/>
          <w:spacing w:val="-4"/>
          <w:sz w:val="24"/>
          <w:szCs w:val="24"/>
        </w:rPr>
        <w:t>е</w:t>
      </w:r>
      <w:r w:rsidRPr="00984070">
        <w:rPr>
          <w:rFonts w:ascii="Arial Narrow" w:hAnsi="Arial Narrow"/>
          <w:spacing w:val="-4"/>
          <w:sz w:val="24"/>
          <w:szCs w:val="24"/>
        </w:rPr>
        <w:t>нии в действие нормативных документов).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При регистрации нормативного документа ему присваивается обозначение (шифр).</w:t>
      </w:r>
    </w:p>
    <w:p w:rsidR="00984070" w:rsidRPr="00984070" w:rsidRDefault="00A62197" w:rsidP="00984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В шифре норм по пожарной безопасности приводится сокращенное обозначение "ТНПБ" - территориального значения, "ВНПБ" - ведомственного значения; в шифре правил пожарной безопасности приводится сокращенное обозначение "ТППБ" - территориального значения, "ВППБ" - ведомственного (отраслевого) значения. Далее указ</w:t>
      </w:r>
      <w:r w:rsidRPr="00984070">
        <w:rPr>
          <w:rFonts w:ascii="Arial Narrow" w:hAnsi="Arial Narrow"/>
          <w:spacing w:val="-4"/>
          <w:sz w:val="24"/>
          <w:szCs w:val="24"/>
        </w:rPr>
        <w:t>ы</w:t>
      </w:r>
      <w:r w:rsidRPr="00984070">
        <w:rPr>
          <w:rFonts w:ascii="Arial Narrow" w:hAnsi="Arial Narrow"/>
          <w:spacing w:val="-4"/>
          <w:sz w:val="24"/>
          <w:szCs w:val="24"/>
        </w:rPr>
        <w:t>вается порядковый номер в реестре с добавлением к нему через тире последних двух цифр года утверждения.</w:t>
      </w:r>
      <w:r w:rsidR="00984070" w:rsidRPr="00984070">
        <w:rPr>
          <w:rFonts w:ascii="Arial Narrow" w:hAnsi="Arial Narrow"/>
          <w:spacing w:val="-4"/>
          <w:sz w:val="24"/>
          <w:szCs w:val="24"/>
        </w:rPr>
        <w:t xml:space="preserve"> </w:t>
      </w:r>
      <w:r w:rsidRPr="00984070">
        <w:rPr>
          <w:rFonts w:ascii="Arial Narrow" w:hAnsi="Arial Narrow"/>
          <w:spacing w:val="-4"/>
          <w:sz w:val="24"/>
          <w:szCs w:val="24"/>
        </w:rPr>
        <w:t>Например: ВНПБ 01-07, ВППБ 01-07.</w:t>
      </w:r>
      <w:bookmarkStart w:id="6" w:name="Par124"/>
      <w:bookmarkEnd w:id="6"/>
      <w:r w:rsidR="00984070" w:rsidRPr="00984070">
        <w:rPr>
          <w:rFonts w:ascii="Arial Narrow" w:hAnsi="Arial Narrow"/>
          <w:spacing w:val="-4"/>
          <w:sz w:val="24"/>
          <w:szCs w:val="24"/>
        </w:rPr>
        <w:t xml:space="preserve"> </w:t>
      </w:r>
      <w:r w:rsidRPr="00984070">
        <w:rPr>
          <w:rFonts w:ascii="Arial Narrow" w:hAnsi="Arial Narrow"/>
          <w:spacing w:val="-4"/>
          <w:sz w:val="24"/>
          <w:szCs w:val="24"/>
        </w:rPr>
        <w:t xml:space="preserve">Для документов, согласованных в управлениях государственного пожарного надзора главных управлений МЧС России по субъектам Российской Федерации, после сокращенного обозначения указываются код субъекта Российской Федерации с добавлением к нему через тире порядкового номера в реестре и последних двух цифр года утверждения. </w:t>
      </w:r>
    </w:p>
    <w:p w:rsidR="00A62197" w:rsidRPr="00984070" w:rsidRDefault="00A62197" w:rsidP="00984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Первый экземпляр нормативного документа после согласования и регистрации возвращается в соответству</w:t>
      </w:r>
      <w:r w:rsidRPr="00984070">
        <w:rPr>
          <w:rFonts w:ascii="Arial Narrow" w:hAnsi="Arial Narrow"/>
          <w:spacing w:val="-4"/>
          <w:sz w:val="24"/>
          <w:szCs w:val="24"/>
        </w:rPr>
        <w:t>ю</w:t>
      </w:r>
      <w:r w:rsidRPr="00984070">
        <w:rPr>
          <w:rFonts w:ascii="Arial Narrow" w:hAnsi="Arial Narrow"/>
          <w:spacing w:val="-4"/>
          <w:sz w:val="24"/>
          <w:szCs w:val="24"/>
        </w:rPr>
        <w:t>щие органы исполнительной власти субъекта Российской Федерации, органы местного самоуправления или орган</w:t>
      </w:r>
      <w:r w:rsidRPr="00984070">
        <w:rPr>
          <w:rFonts w:ascii="Arial Narrow" w:hAnsi="Arial Narrow"/>
          <w:spacing w:val="-4"/>
          <w:sz w:val="24"/>
          <w:szCs w:val="24"/>
        </w:rPr>
        <w:t>и</w:t>
      </w:r>
      <w:r w:rsidRPr="00984070">
        <w:rPr>
          <w:rFonts w:ascii="Arial Narrow" w:hAnsi="Arial Narrow"/>
          <w:spacing w:val="-4"/>
          <w:sz w:val="24"/>
          <w:szCs w:val="24"/>
        </w:rPr>
        <w:t>зации, утвердившие его. Вторые экземпляры хранятся в архиве регистрирующего органа.</w:t>
      </w:r>
    </w:p>
    <w:p w:rsidR="00A62197" w:rsidRPr="00984070" w:rsidRDefault="00A62197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proofErr w:type="gramStart"/>
      <w:r w:rsidRPr="00984070">
        <w:rPr>
          <w:rFonts w:ascii="Arial Narrow" w:hAnsi="Arial Narrow"/>
          <w:spacing w:val="-4"/>
          <w:sz w:val="24"/>
          <w:szCs w:val="24"/>
        </w:rPr>
        <w:t>Требования пожарной безопасности, изложенные во вновь принятых нормативных документах, не распр</w:t>
      </w:r>
      <w:r w:rsidRPr="00984070">
        <w:rPr>
          <w:rFonts w:ascii="Arial Narrow" w:hAnsi="Arial Narrow"/>
          <w:spacing w:val="-4"/>
          <w:sz w:val="24"/>
          <w:szCs w:val="24"/>
        </w:rPr>
        <w:t>о</w:t>
      </w:r>
      <w:r w:rsidRPr="00984070">
        <w:rPr>
          <w:rFonts w:ascii="Arial Narrow" w:hAnsi="Arial Narrow"/>
          <w:spacing w:val="-4"/>
          <w:sz w:val="24"/>
          <w:szCs w:val="24"/>
        </w:rPr>
        <w:t>страняются на существующие объекты, здания и сооружения, введенные в действие в соответствии с ранее де</w:t>
      </w:r>
      <w:r w:rsidRPr="00984070">
        <w:rPr>
          <w:rFonts w:ascii="Arial Narrow" w:hAnsi="Arial Narrow"/>
          <w:spacing w:val="-4"/>
          <w:sz w:val="24"/>
          <w:szCs w:val="24"/>
        </w:rPr>
        <w:t>й</w:t>
      </w:r>
      <w:r w:rsidRPr="00984070">
        <w:rPr>
          <w:rFonts w:ascii="Arial Narrow" w:hAnsi="Arial Narrow"/>
          <w:spacing w:val="-4"/>
          <w:sz w:val="24"/>
          <w:szCs w:val="24"/>
        </w:rPr>
        <w:t>ствовавшими нормативными документами, за исключением случаев, когда дальнейшая эксплуатация таких объе</w:t>
      </w:r>
      <w:r w:rsidRPr="00984070">
        <w:rPr>
          <w:rFonts w:ascii="Arial Narrow" w:hAnsi="Arial Narrow"/>
          <w:spacing w:val="-4"/>
          <w:sz w:val="24"/>
          <w:szCs w:val="24"/>
        </w:rPr>
        <w:t>к</w:t>
      </w:r>
      <w:r w:rsidRPr="00984070">
        <w:rPr>
          <w:rFonts w:ascii="Arial Narrow" w:hAnsi="Arial Narrow"/>
          <w:spacing w:val="-4"/>
          <w:sz w:val="24"/>
          <w:szCs w:val="24"/>
        </w:rPr>
        <w:t>тов, зданий (сооружений) в соответствии с новыми данными приводит к недопустимому риску для безопасности жи</w:t>
      </w:r>
      <w:r w:rsidRPr="00984070">
        <w:rPr>
          <w:rFonts w:ascii="Arial Narrow" w:hAnsi="Arial Narrow"/>
          <w:spacing w:val="-4"/>
          <w:sz w:val="24"/>
          <w:szCs w:val="24"/>
        </w:rPr>
        <w:t>з</w:t>
      </w:r>
      <w:r w:rsidRPr="00984070">
        <w:rPr>
          <w:rFonts w:ascii="Arial Narrow" w:hAnsi="Arial Narrow"/>
          <w:spacing w:val="-4"/>
          <w:sz w:val="24"/>
          <w:szCs w:val="24"/>
        </w:rPr>
        <w:t>ни или здоровья людей.</w:t>
      </w:r>
      <w:proofErr w:type="gramEnd"/>
    </w:p>
    <w:p w:rsidR="00A62197" w:rsidRPr="00984070" w:rsidRDefault="00984070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r w:rsidRPr="00984070">
        <w:rPr>
          <w:rFonts w:ascii="Arial Narrow" w:hAnsi="Arial Narrow"/>
          <w:spacing w:val="-4"/>
          <w:sz w:val="24"/>
          <w:szCs w:val="24"/>
        </w:rPr>
        <w:t>Н</w:t>
      </w:r>
      <w:r w:rsidR="00A62197" w:rsidRPr="00984070">
        <w:rPr>
          <w:rFonts w:ascii="Arial Narrow" w:hAnsi="Arial Narrow"/>
          <w:spacing w:val="-4"/>
          <w:sz w:val="24"/>
          <w:szCs w:val="24"/>
        </w:rPr>
        <w:t>ормативные документы публикуются в порядке, определенном органом исполнительной власти субъекта Российской Федерации, органом местного самоуправления или организацией.</w:t>
      </w:r>
    </w:p>
    <w:p w:rsidR="00984070" w:rsidRPr="00984070" w:rsidRDefault="00A62197" w:rsidP="00984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proofErr w:type="gramStart"/>
      <w:r w:rsidRPr="00984070">
        <w:rPr>
          <w:rFonts w:ascii="Arial Narrow" w:hAnsi="Arial Narrow"/>
          <w:spacing w:val="-4"/>
          <w:sz w:val="24"/>
          <w:szCs w:val="24"/>
        </w:rPr>
        <w:t>Нормативные документы, согласованные главным государственным инспектором Российской Федерации по пожарному надзору или его заместителями, публикуются в информационной системе общего пользования в эле</w:t>
      </w:r>
      <w:r w:rsidRPr="00984070">
        <w:rPr>
          <w:rFonts w:ascii="Arial Narrow" w:hAnsi="Arial Narrow"/>
          <w:spacing w:val="-4"/>
          <w:sz w:val="24"/>
          <w:szCs w:val="24"/>
        </w:rPr>
        <w:t>к</w:t>
      </w:r>
      <w:r w:rsidRPr="00984070">
        <w:rPr>
          <w:rFonts w:ascii="Arial Narrow" w:hAnsi="Arial Narrow"/>
          <w:spacing w:val="-4"/>
          <w:sz w:val="24"/>
          <w:szCs w:val="24"/>
        </w:rPr>
        <w:t>тронно-цифровой форме на официальном интернет-сайте федерального государственного бюджетного учреждения "Всероссийский ордена "Знак Почета" научно-исследовательский институт противопожарной обороны МЧС России"</w:t>
      </w:r>
      <w:r w:rsidR="00984070" w:rsidRPr="00984070">
        <w:rPr>
          <w:rFonts w:ascii="Arial Narrow" w:hAnsi="Arial Narrow"/>
          <w:spacing w:val="-4"/>
          <w:sz w:val="24"/>
          <w:szCs w:val="24"/>
        </w:rPr>
        <w:t>.</w:t>
      </w:r>
      <w:proofErr w:type="gramEnd"/>
    </w:p>
    <w:p w:rsidR="00A62197" w:rsidRPr="00F77E2D" w:rsidRDefault="00984070" w:rsidP="00F7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pacing w:val="-4"/>
          <w:sz w:val="24"/>
          <w:szCs w:val="24"/>
        </w:rPr>
      </w:pPr>
      <w:proofErr w:type="gramStart"/>
      <w:r w:rsidRPr="00984070">
        <w:rPr>
          <w:rFonts w:ascii="Arial Narrow" w:hAnsi="Arial Narrow"/>
          <w:spacing w:val="-4"/>
          <w:sz w:val="24"/>
          <w:szCs w:val="24"/>
        </w:rPr>
        <w:t>Н</w:t>
      </w:r>
      <w:r w:rsidR="00A62197" w:rsidRPr="00984070">
        <w:rPr>
          <w:rFonts w:ascii="Arial Narrow" w:hAnsi="Arial Narrow"/>
          <w:spacing w:val="-4"/>
          <w:sz w:val="24"/>
          <w:szCs w:val="24"/>
        </w:rPr>
        <w:t>ормативные документы, согласованные главным государственным инспектором субъекта Российской Фед</w:t>
      </w:r>
      <w:r w:rsidR="00A62197" w:rsidRPr="00984070">
        <w:rPr>
          <w:rFonts w:ascii="Arial Narrow" w:hAnsi="Arial Narrow"/>
          <w:spacing w:val="-4"/>
          <w:sz w:val="24"/>
          <w:szCs w:val="24"/>
        </w:rPr>
        <w:t>е</w:t>
      </w:r>
      <w:r w:rsidR="00A62197" w:rsidRPr="00984070">
        <w:rPr>
          <w:rFonts w:ascii="Arial Narrow" w:hAnsi="Arial Narrow"/>
          <w:spacing w:val="-4"/>
          <w:sz w:val="24"/>
          <w:szCs w:val="24"/>
        </w:rPr>
        <w:t>рации по пожарному надзору или его заместителями, публикуются в информационной системе общего пользования в электронно-цифровой форме на официальном сайте сети "Интернет" главного управления МЧС России по субъе</w:t>
      </w:r>
      <w:r w:rsidR="00A62197" w:rsidRPr="00984070">
        <w:rPr>
          <w:rFonts w:ascii="Arial Narrow" w:hAnsi="Arial Narrow"/>
          <w:spacing w:val="-4"/>
          <w:sz w:val="24"/>
          <w:szCs w:val="24"/>
        </w:rPr>
        <w:t>к</w:t>
      </w:r>
      <w:r w:rsidR="00A62197" w:rsidRPr="00984070">
        <w:rPr>
          <w:rFonts w:ascii="Arial Narrow" w:hAnsi="Arial Narrow"/>
          <w:spacing w:val="-4"/>
          <w:sz w:val="24"/>
          <w:szCs w:val="24"/>
        </w:rPr>
        <w:t>ту Российской Федерации, если иное не предусмотрено законодательными и иными нормативными правовыми а</w:t>
      </w:r>
      <w:r w:rsidR="00A62197" w:rsidRPr="00984070">
        <w:rPr>
          <w:rFonts w:ascii="Arial Narrow" w:hAnsi="Arial Narrow"/>
          <w:spacing w:val="-4"/>
          <w:sz w:val="24"/>
          <w:szCs w:val="24"/>
        </w:rPr>
        <w:t>к</w:t>
      </w:r>
      <w:r w:rsidR="00A62197" w:rsidRPr="00984070">
        <w:rPr>
          <w:rFonts w:ascii="Arial Narrow" w:hAnsi="Arial Narrow"/>
          <w:spacing w:val="-4"/>
          <w:sz w:val="24"/>
          <w:szCs w:val="24"/>
        </w:rPr>
        <w:t>тами Российской Федерации.</w:t>
      </w:r>
      <w:proofErr w:type="gramEnd"/>
    </w:p>
    <w:p w:rsidR="00A62197" w:rsidRDefault="00A62197" w:rsidP="00F77E2D">
      <w:pPr>
        <w:pStyle w:val="Style17"/>
        <w:widowControl/>
        <w:spacing w:line="240" w:lineRule="auto"/>
        <w:jc w:val="left"/>
        <w:rPr>
          <w:rStyle w:val="FontStyle68"/>
          <w:rFonts w:ascii="Arial Narrow" w:hAnsi="Arial Narrow"/>
          <w:spacing w:val="-4"/>
        </w:rPr>
      </w:pPr>
    </w:p>
    <w:sectPr w:rsidR="00A62197" w:rsidSect="00A62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77C"/>
    <w:multiLevelType w:val="singleLevel"/>
    <w:tmpl w:val="7BE0AAB4"/>
    <w:lvl w:ilvl="0">
      <w:start w:val="77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">
    <w:nsid w:val="19866DFD"/>
    <w:multiLevelType w:val="hybridMultilevel"/>
    <w:tmpl w:val="B750E7AA"/>
    <w:lvl w:ilvl="0" w:tplc="352E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3B86"/>
    <w:multiLevelType w:val="singleLevel"/>
    <w:tmpl w:val="8F3C629A"/>
    <w:lvl w:ilvl="0">
      <w:start w:val="8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6D3441AD"/>
    <w:multiLevelType w:val="multilevel"/>
    <w:tmpl w:val="933A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80"/>
        <w:numFmt w:val="decimal"/>
        <w:lvlText w:val="%1.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7"/>
    <w:rsid w:val="00176680"/>
    <w:rsid w:val="00280DBD"/>
    <w:rsid w:val="003971E8"/>
    <w:rsid w:val="005054DF"/>
    <w:rsid w:val="00517D7C"/>
    <w:rsid w:val="00574F61"/>
    <w:rsid w:val="006F5C5E"/>
    <w:rsid w:val="00796ADD"/>
    <w:rsid w:val="00930A25"/>
    <w:rsid w:val="00982D05"/>
    <w:rsid w:val="00984070"/>
    <w:rsid w:val="00A444C5"/>
    <w:rsid w:val="00A62197"/>
    <w:rsid w:val="00B24CD8"/>
    <w:rsid w:val="00C15EF2"/>
    <w:rsid w:val="00C24C38"/>
    <w:rsid w:val="00C30A48"/>
    <w:rsid w:val="00D356C9"/>
    <w:rsid w:val="00D714C2"/>
    <w:rsid w:val="00E912DA"/>
    <w:rsid w:val="00EE0A1A"/>
    <w:rsid w:val="00F44DE0"/>
    <w:rsid w:val="00F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62197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197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6219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A6219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6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6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2197"/>
    <w:pPr>
      <w:ind w:left="720"/>
      <w:contextualSpacing/>
    </w:pPr>
  </w:style>
  <w:style w:type="character" w:customStyle="1" w:styleId="butback1">
    <w:name w:val="butback1"/>
    <w:basedOn w:val="a0"/>
    <w:rsid w:val="006F5C5E"/>
    <w:rPr>
      <w:color w:val="666666"/>
    </w:rPr>
  </w:style>
  <w:style w:type="character" w:customStyle="1" w:styleId="submenu-table">
    <w:name w:val="submenu-table"/>
    <w:basedOn w:val="a0"/>
    <w:rsid w:val="006F5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62197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197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6219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A6219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6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6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2197"/>
    <w:pPr>
      <w:ind w:left="720"/>
      <w:contextualSpacing/>
    </w:pPr>
  </w:style>
  <w:style w:type="character" w:customStyle="1" w:styleId="butback1">
    <w:name w:val="butback1"/>
    <w:basedOn w:val="a0"/>
    <w:rsid w:val="006F5C5E"/>
    <w:rPr>
      <w:color w:val="666666"/>
    </w:rPr>
  </w:style>
  <w:style w:type="character" w:customStyle="1" w:styleId="submenu-table">
    <w:name w:val="submenu-table"/>
    <w:basedOn w:val="a0"/>
    <w:rsid w:val="006F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1329C5CDB9B81650D1217992418C2E071A9CE29EF1B760C71B08E9DSBz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31329C5CDB9B81650D1217992418C2E572ABC62CE1467C0428BC8C9ABDF1DB981F966D17353CS5z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D328-3D59-4D6E-A7C0-FACC75B4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4883</Words>
  <Characters>27837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7</cp:revision>
  <dcterms:created xsi:type="dcterms:W3CDTF">2013-02-15T09:06:00Z</dcterms:created>
  <dcterms:modified xsi:type="dcterms:W3CDTF">2014-03-06T10:23:00Z</dcterms:modified>
</cp:coreProperties>
</file>