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10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ООД.10 </w:t>
      </w:r>
      <w:r>
        <w:rPr/>
        <w:t xml:space="preserve">Информатика»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«Информатика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«Информатика»: 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
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
 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 
воспитание ответственного отношения к соблюдению этических и правовых норм информационной деятельности; приобретение опыта использования цифровых технологий в индивидуальной и коллективной учебной и познавательной, в том числе проектной деятельности. </w:t>
      </w:r>
    </w:p>
    <w:p>
      <w:pPr>
        <w:pStyle w:val="1e"/>
        <w:ind w:left="0" w:right="0" w:firstLine="709"/>
      </w:pPr>
      <w:r>
        <w:rPr/>
        <w:t xml:space="preserve">Дисциплина «Информатика»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общеобразовательные дисциплины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/>
        <w:gridCol/>
        <w:gridCol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vAlign w:val="center"/>
            <w:vMerge w:val="restart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и наименование формируемых компетенций</w:t>
            </w:r>
          </w:p>
        </w:tc>
        <w:tc>
          <w:tcPr>
            <w:vAlign w:val="center"/>
            <w:gridSpan w:val="2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Планируемые результаты освоения дисциплины</w:t>
            </w:r>
          </w:p>
        </w:tc>
      </w:tr>
      <w:tr>
        <w:trPr/>
        <w:tc>
          <w:tcPr>
            <w:vMerge w:val="continue"/>
            <w:noWrap/>
          </w:tcPr>
          <w:p/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Общие</w:t>
            </w:r>
          </w:p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Дисциплинарные</w:t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Готовность и способность к образованию и самообразованию на протяжении всей жизни.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Самостоятельно формулировать и актуализировать проблему, рассматривать ее всесторонне.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7.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Владеть навыками учебно-исследовательской и проектной деятельности, навыками разрешения проблем.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7.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</w:t>
            </w:r>
            <w:br/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124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экзамен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18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142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106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1. Информация и информационная деятельность человека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18/12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1.1. Информация, подходы к измерению информации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«информация» как фундаментальное понятие современной науки. Подходы к измерению информации (содержательный, алфавитный, вероятностный). Единицы измерения информации. Информационные объекты различных видов. Универсальность дискретного (цифрового) представления информации.  Передача и хранение информации. Определение объемов различных носителей информации. Архив информации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задач, применяя различные подходы к измерению информации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1.2. Компьютер и цифровое представление информации.  Устройство компьютера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Компьютер и цифровое представление информации.  Устройство компьютера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1.3. Кодирование информации. Системы счисления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 Представление числовых данных: общие принципы представления данных, форматы представления чисел.  Представление текстовых данных: кодовые таблицы символов, объем текстовых данных. Представление графических данных. Представление звуковых данных. Представление видеоданных. Кодирование данных произвольного вида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Представление числовых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Кодирование данных произвольного вида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1.4. Элементы комбинаторики, теории множеств и математической логики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Построение таблицы истинности логического выражения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1.5. Компьютерные сети: локальные сети, сеть Интернет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Компьютерные сети их классификация. Работа в локальной сети. Топологии локальных сетей. Обмен данными. Глобальная сеть Интернет. IP-адресация. Правовые основы работы в сети Интернет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Компьютерные сети: локальные сети, сеть Интернет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1.6. Службы Интернета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1.7. Сетевое хранение данных и цифрового контента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Службы и сервисы Интернета (электронная почта, видеоконференции, форумы, мессенджеры, социальные сети). Поиск в Интернете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1.8. Информационная безопасность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Информационная безопасность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2. Использование программных систем и сервисов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22/22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2.1. Обработка информации в текстовых процессорах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Редактирование текстовых документов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Форматирование текстовых документов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2.2. Технологии создания структурированных текстовых документов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Многостраничные документы. Структура документа. Гипертекстовые документы. Совместная работа над документом. Шаблоны.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многостраничного документа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Совместная работа над документом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2.3.Компьютерная графика и мультимедиа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Компьютерная графика и её виды. Форматы мультимедийных файлов. Графические редакторы (ПО Gimp, Inkscape). Программы по записи и редактирования звука (ПО АудиоМастер). Программы редактирования видео (ПО Movavi)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Работа в программе редактирования звука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Работа в программе редактирования видео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2.4. Технологии обработки графических объектов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Работа с растровыми изображениями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Работа с векторными изображениями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2.5. Представление профессиональной информации в виде презентаций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 компьютерных презентаций. Основные этапы разработки презентации. Анимация в презентации. Шаблоны. Композиция объектов презентации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презентации. Анимация презентации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2.6. Интерактивные и мультимедийные объекты на слайде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Принципы мультимедия. Интерактивное представление информации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Интерактивное представление информации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2.7. Гипертекстовое представление информации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Язык разметки гипертекста HTML. Оформление гипертекстовой страницы. Веб-сайты и веб-страницы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Оформление гипертекстовой страницы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3. Информационное моделирование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24/20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3.1.  Модели и моделирование. Этапы моделирования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Модели и моделирование. Этапы моделирования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3.2.  Списки, графы, деревья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Структура информации. Списки, графы, деревья. Алгоритм построения дерева решений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Списки, графы, деревья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3.3. Математические модели в профессиональной области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Нахождение кратчайших путей между вершинами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3.4. Понятие алгоритма и основные алгоритмические структуры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алгоритма. Свойства алгоритма. Способы записи алгоритма. Основные алгоритмические структуры. Запись алгоритмов на языке программирования (Pascal, Python, Java, С++, С#). Анализ алгоритмов с помощью трассировочных таблиц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Составление блок схем алгоритмов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Написание простейших алгоритмов на языке программирования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3.5.  Анализ алгоритмов в профессиональной области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Задачи поиска элемента с заданными свойствами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3.6. Базы данных как модель предметной области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Базы данных как модель предметной области. Таблицы и реляционные базы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таблиц и реляционных базы данных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отчетов и запросов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3.7. Технологии обработки информации в электронных таблицах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Ввод, редактирование, форматирование в табличном процессоре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3.8. Формулы и функции в электронных таблицах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Реализация математических моделей в электронных таблицах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3.9. Визуализация данных в электронных таблицах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диаграмм и графиков в электронных таблицах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3.10. Моделирование в электронных таблицах (на примерах задач из профессиональной области)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задач из профессиональной области в электронных таблицах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Прикладной модуль 4 Основы 3D моделирования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30/26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4.1 Система трехмерного моделирования КОМПАС-3D LT. Окно Документа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Запуск системы КОМПАС-3D. Интерфейс системы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Запуск системы КОМПАС-3D. Интерфейс системы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4.2 Основные приемы создания геометрических тел (многогранники, тела вращения, эскизы, группы геометрических тел)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Построение геометрических примитивов (отрезков, прямоугольников, окружности). Многогранники и тела вращения: виды многогранников, элементы многогранника, примеры геометрических тел, ограниченных плоскими поверхностями, элементы тел вращения (очерковая образующая, ось вращения, поверхность вращения, основание). Основные приемы построения многогранников и тел вращения. Построение эскизов. Создание группы геометрических тел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Построение геометрических примитивов (отрезков, прямоугольников, окружности).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Построение многогранники и тела вращения: виды многогранников, элементы многогранника, примеры геометрических тел, ограниченных плоскими поверхностями, элементы тел вращения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Построение эскизов. Создание группы геометрических тел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4.3 Редактирование 3 D моделей.  Создание 3 D моделей. Отсечение части детали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Редактирование 3 D моделей.  Создание 3 D моделей. Отсечение части детали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Выполнение задачи редактирования эскизов 3 D моделей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3 D моделей с элементами закругления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3d моделей по плоскому чертежу посредством операции «вращения».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Рассечение детали плоскостью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4.4 Создание 3d моделей простейших объектов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10/10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Выполнение проектной работы «Создание авторских 3d моделей»: выбор простейших объектов   (бытовых, технических и строительных) для создания модели (самостоятельно или с помощью преподавателя); обоснование выбора, создание модели объекта, подготовка презентации и представление выполненной модели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10/10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Выполнение проектной работы «Создание авторских 3d моделей»: выбор простейших объектов, обоснование выбора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Выполнение проектной работы «Создание авторских 3d моделей»: создание модели объекта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Выполнение проектной работы «Создание авторских 3d моделей»: создание модели объекта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Подготовка презентации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Представление выполненной модели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Прикладной модуль 5 Разработка веб-сайта с использованием конструктора Тильда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30/26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5.1. Конструктор Тильда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Конструктор Тильда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Общий обзор. Возможности конструктора. Библиотека блоков. Графический редактор ZeroBlock.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5.2 Создание сайта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сайта. Начало работы.  Настройки. Шрифт. Цвет. Создание папок.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сайта. Начало работы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5.3. Создание различных видов страниц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страниц. Список страниц. Работа с отдельными страницами (настройка, предпросмотр, публикация, редактирование, списки)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страниц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5.4. Стандартные блоки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лэндинга из стандартных блоков на выбранную тему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лэндинга из стандартных блоков на выбранную тему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лэндинга из стандартных блоков на выбранную тему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5.5. Панель навигации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Нулевой блок (создание, панели навигации, доступные элементы). Работа с текстом, изображениями и видео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Создание, панели навигации, доступные элементы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Работа с текстом, изображениями и видео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5.6. Настройка главной страницы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Сайт: настройка домена, выбор главной страницы, статистика, Яндекс метрика, настройка HTTPS.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Настройка главной страницы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Настройка домена, выбор главной страницы, статистика, Яндекс метрика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Настройка HTTPS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5.7. Проектная работа с использование конструктора Тильда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интернет-магазина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Создание интернет-магазина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Подготовка презентации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Представление выполненной модели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(экзамен)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(142ч)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124/106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Математики и информатики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1.	Гаврилов, М. В. Информатика и информационные технологии: учебник для среднего профессионального образования / М. В. Гаврилов, В. А. Климов. — 4-е изд., перераб. и доп. — Москва: Издательство Юрайт, 2020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2.	Зимин, В. П. Информатика. Лабораторный практикум в 2 ч. Часть 1: учебное пособие для среднего профессионального образования / В. П. Зимин. — 2-е изд., испр. и доп. — Москва: Издательство Юрайт, 2020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1.	Гаврилов, М. В. Информатика и информационные технологии: учебник для среднего профессионального образования / М. В. Гаврилов, В. А. Климов. — 4-е изд., перераб. и доп. — Москва: Издательство Юрайт, 2020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2.	Зимин, В. П. Информатика. Лабораторный практикум в 2 ч. Часть 1: учебное пособие для среднего профессионального образования / В. П. Зимин. — 2-е изд., испр. и доп. — Москва: Издательство Юрайт, 2020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Выбирать способы решения задач профессиональной деятельности применительно к различным контекстам
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Тестирование
Оценка выполнения практического задания (работы)
Письменный и устный опрос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22DAC2FF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C3572B80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C0E24113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B0BA95A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ED0AF0CF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59C23198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AAC3860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41C95440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DE50BDAA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F5501273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667FBCF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EC15922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56CB883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32B91314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0083978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C22DCED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D105EDE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