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809" w:rsidRPr="00340809" w:rsidRDefault="00340809" w:rsidP="00340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09">
        <w:rPr>
          <w:rFonts w:ascii="Times New Roman" w:hAnsi="Times New Roman" w:cs="Times New Roman"/>
          <w:b/>
          <w:sz w:val="24"/>
          <w:szCs w:val="24"/>
        </w:rPr>
        <w:t>Практическое занятие  4.1.</w:t>
      </w:r>
    </w:p>
    <w:p w:rsidR="00340809" w:rsidRDefault="00340809" w:rsidP="003408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Тема: Конституционно – правовой статус личности</w:t>
      </w:r>
    </w:p>
    <w:p w:rsidR="00340809" w:rsidRPr="00340809" w:rsidRDefault="00340809" w:rsidP="00340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09">
        <w:rPr>
          <w:rFonts w:ascii="Times New Roman" w:hAnsi="Times New Roman" w:cs="Times New Roman"/>
          <w:b/>
          <w:sz w:val="24"/>
          <w:szCs w:val="24"/>
        </w:rPr>
        <w:t>Семинарское занятие  4.1.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Тема: Конституционный статус личности.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План: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1.Классификация и содержание конституционных прав и свобод.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2.Личные права и свободы.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3.Политические права и свободы.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4.Экономические, социальные и культурные права и свободы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5.Конституционные обязанности.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6.Гарантии конституционных прав и свобод.  </w:t>
      </w:r>
    </w:p>
    <w:p w:rsid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Основная литература: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Учебная литература.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Богданова Н. Конституционное право. Общая часть. Учебное пособие в 2-х частях. 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Государственное право РФ. Под ред.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О.Е. в 2-х тт.1993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Коваленко А.И. Основы конституционного права РФ (в вопросах и ответах) 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Коваленко А.И. Конституционное право РФ. М.1995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Конституция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40809">
        <w:rPr>
          <w:rFonts w:ascii="Times New Roman" w:hAnsi="Times New Roman" w:cs="Times New Roman"/>
          <w:sz w:val="24"/>
          <w:szCs w:val="24"/>
        </w:rPr>
        <w:t xml:space="preserve"> вопросы и ответы. М.1994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Иванов А. Консультации по основам государства и права. М.1994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Стрекозов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В.Г.,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Ю.Д.Казанчев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Государственно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е(</w:t>
      </w:r>
      <w:proofErr w:type="gramEnd"/>
      <w:r w:rsidRPr="00340809">
        <w:rPr>
          <w:rFonts w:ascii="Times New Roman" w:hAnsi="Times New Roman" w:cs="Times New Roman"/>
          <w:sz w:val="24"/>
          <w:szCs w:val="24"/>
        </w:rPr>
        <w:t>конституционное) право РФ. М.1995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Козлова Е.И.,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Кутафин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О.Е. Конституционное право РФ. М.1995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М.Г., Б.Н.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Габричидзе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>. Конституционное право РФ. М.1996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Государственное право Российской Федерации. Под ред.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Кутафина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О.Е. М.1996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Конституционное право. Под ред. В.В. Лазарева, 1998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Баглай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М. Конституционное право Российской Федерации. М., 1997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Конституционное право. Отв. Ред. А.Е. Козлов М., 1996 г.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В.Е. Чиркин Конституционное право: Россия и зарубежный опыт М., 1998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А.Ф. Малый Конституционное право России. Учебное пособие в схемах. М., 1998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Ковешников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Е.М. Конституционное право Российской Федерации М., 1998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Загорский Г.И. 100 вопросов и 100 ответов по Конституционному праву РФ М., 1998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Чиркин В.Е. Конституционное право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40809">
        <w:rPr>
          <w:rFonts w:ascii="Times New Roman" w:hAnsi="Times New Roman" w:cs="Times New Roman"/>
          <w:sz w:val="24"/>
          <w:szCs w:val="24"/>
        </w:rPr>
        <w:t>., 2003.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Безуглов А.А., Солдатов С.А. Конституционное право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России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40809">
        <w:rPr>
          <w:rFonts w:ascii="Times New Roman" w:hAnsi="Times New Roman" w:cs="Times New Roman"/>
          <w:sz w:val="24"/>
          <w:szCs w:val="24"/>
        </w:rPr>
        <w:t>., 2003.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Габричидзе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Б.Н., Ким –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Кимэн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А.Н.,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Чернявский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А.Г. Конституционное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право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340809">
        <w:rPr>
          <w:rFonts w:ascii="Times New Roman" w:hAnsi="Times New Roman" w:cs="Times New Roman"/>
          <w:sz w:val="24"/>
          <w:szCs w:val="24"/>
        </w:rPr>
        <w:t>., 2003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Нормативные акты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“Декларация прав  и свобод человека и гражданина в РФ” от 22.11.1991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Всеобщая декларация прав человека 10.12.1948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«О свободе совести и религиозных объединениях» от 26.09.1997г.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 гражданстве РФ”  от 31 мая 2002 г. № 62 - ФЗ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 частной детективной  и охранной деятельности в РФ” (Ведомости 1991 №17 ст.888)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Основы законодательства России об охране здоровья граждан (Ведомости 1993 №33 ст.1318)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Основы законодательства России о культуре (Ведомости 1992 №46 ст.2615)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 воинской обязанности и военной службе” (Ведомости 1993 №9 ст.325)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 беженцах” Российская газета от 20 марта 1993, с изм. 1997 г.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 вынужденных переселенцах” Российская газета 1993 20 марта с изм. 1995 г.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 праве граждан России на свободу передвижения” Российская газета 1993 10 августа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Указ Президента РФ “Об утверждении Положения о порядке рассмотрения вопросов гражданства РФ” от 14.11.2002 № 1325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lastRenderedPageBreak/>
        <w:t>Указ Президента “Об утверждении Положения о комиссии по вопросам гражданства при Президенте РФ” от 1998 г.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“Об обжаловании в суд действий и решений, нарушающих права и свободы граждан” от 27.04.93 (Ведомости 1993 №19 ст.685)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“Об общественных объединениях” от 14.04.95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“Об основах государственной службы” от 31.07.95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Закон «О правовом положении иностранных граждан в РФ» от 2002 г.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Дополнительная литература: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Дмитриев Ю.А. Правовое положение человека и гражданина в России М.1992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Дмитриев Ю.А. Свободы манифестаций. М.1991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Румянцева Т.С. Российская Конституция и права человека: в кн. Конституционный строй России. Вып.1.М.1992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Авакьян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С.А. Гражданство РФ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40809">
        <w:rPr>
          <w:rFonts w:ascii="Times New Roman" w:hAnsi="Times New Roman" w:cs="Times New Roman"/>
          <w:sz w:val="24"/>
          <w:szCs w:val="24"/>
        </w:rPr>
        <w:t>.1994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Дмитриев 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Ю.А.Златопольский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А.А. Гражданин и власть. М.1994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Малеина М.Н. О праве на жизнь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4080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0809">
        <w:rPr>
          <w:rFonts w:ascii="Times New Roman" w:hAnsi="Times New Roman" w:cs="Times New Roman"/>
          <w:sz w:val="24"/>
          <w:szCs w:val="24"/>
        </w:rPr>
        <w:t>ж</w:t>
      </w:r>
      <w:proofErr w:type="gramEnd"/>
      <w:r w:rsidRPr="00340809">
        <w:rPr>
          <w:rFonts w:ascii="Times New Roman" w:hAnsi="Times New Roman" w:cs="Times New Roman"/>
          <w:sz w:val="24"/>
          <w:szCs w:val="24"/>
        </w:rPr>
        <w:t>. Советское государство и право 1992 №2 с.50-59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Туманов В.А. Права человека и исполнительная власть. Советское государство и право 1990 №6 с.44-52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Ловинюков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А.С. Свобода совести (анализ, практика, выводы) Государство и право №1 1995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Конституция РФ и совершенствование механизмов защиты прав человека. Государство и право №10 1994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 xml:space="preserve">Скрипко В.Р. Право граждан РФ на жилище Государство и право №2 1996 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Андриченко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А.В., Белоусова Е.В. Беженцы и вынужденные переселенцы (правовые проблемы) Государство и право №5 1995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См. общий список НПА и литературы, соответствующий раздел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Сообщение: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Право на образование. (</w:t>
      </w:r>
      <w:proofErr w:type="spellStart"/>
      <w:r w:rsidRPr="00340809">
        <w:rPr>
          <w:rFonts w:ascii="Times New Roman" w:hAnsi="Times New Roman" w:cs="Times New Roman"/>
          <w:sz w:val="24"/>
          <w:szCs w:val="24"/>
        </w:rPr>
        <w:t>В.И.Шкатулла</w:t>
      </w:r>
      <w:proofErr w:type="spellEnd"/>
      <w:r w:rsidRPr="00340809">
        <w:rPr>
          <w:rFonts w:ascii="Times New Roman" w:hAnsi="Times New Roman" w:cs="Times New Roman"/>
          <w:sz w:val="24"/>
          <w:szCs w:val="24"/>
        </w:rPr>
        <w:t xml:space="preserve"> Государство и право № 7 1997 г. с.5)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09" w:rsidRPr="00340809" w:rsidRDefault="00340809" w:rsidP="00340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09">
        <w:rPr>
          <w:rFonts w:ascii="Times New Roman" w:hAnsi="Times New Roman" w:cs="Times New Roman"/>
          <w:b/>
          <w:sz w:val="24"/>
          <w:szCs w:val="24"/>
        </w:rPr>
        <w:t>Методические указания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Цель занятия – изучение и анализ понятий, раскрывающих правовой статус человека  гражданина РФ. Студенты должны рассмотреть и уяснить основные принципы конституционно – правового статуса человека и гражданина и их закрепление в Конституции. Студенты должны научиться давать полную, объемную характеристику правам и свободам человека и гражданина РФ и на основе этого материала составить сводную таблицу по правам человека и гражданина.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40809" w:rsidRPr="00340809" w:rsidRDefault="00340809" w:rsidP="003408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40809">
        <w:rPr>
          <w:rFonts w:ascii="Times New Roman" w:hAnsi="Times New Roman" w:cs="Times New Roman"/>
          <w:b/>
          <w:sz w:val="24"/>
          <w:szCs w:val="24"/>
        </w:rPr>
        <w:t>Требования к ответу студентов: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40809">
        <w:rPr>
          <w:rFonts w:ascii="Times New Roman" w:hAnsi="Times New Roman" w:cs="Times New Roman"/>
          <w:sz w:val="24"/>
          <w:szCs w:val="24"/>
        </w:rPr>
        <w:t>1. Право, свобода, обязанность - понятие. Понятие основных прав и свобод, основных обязанностей. Принципы основных прав и свобод. Классификация основных прав и свобод.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40809">
        <w:rPr>
          <w:rFonts w:ascii="Times New Roman" w:hAnsi="Times New Roman" w:cs="Times New Roman"/>
          <w:sz w:val="24"/>
          <w:szCs w:val="24"/>
        </w:rPr>
        <w:t>. Характеристика личных прав и свобод на основе Конституции РФ.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40809">
        <w:rPr>
          <w:rFonts w:ascii="Times New Roman" w:hAnsi="Times New Roman" w:cs="Times New Roman"/>
          <w:sz w:val="24"/>
          <w:szCs w:val="24"/>
        </w:rPr>
        <w:t>. Характеристика политических прав и свобод на основе Конституции РФ.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40809">
        <w:rPr>
          <w:rFonts w:ascii="Times New Roman" w:hAnsi="Times New Roman" w:cs="Times New Roman"/>
          <w:sz w:val="24"/>
          <w:szCs w:val="24"/>
        </w:rPr>
        <w:t>. Характеристика экономических, социальных и культурных прав и свобод на основе Конституции РФ.</w:t>
      </w:r>
    </w:p>
    <w:p w:rsid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40809">
        <w:rPr>
          <w:rFonts w:ascii="Times New Roman" w:hAnsi="Times New Roman" w:cs="Times New Roman"/>
          <w:sz w:val="24"/>
          <w:szCs w:val="24"/>
        </w:rPr>
        <w:t>. Характеристика конституционных обязанностей на основе Конституции РФ.</w:t>
      </w:r>
    </w:p>
    <w:p w:rsidR="00340809" w:rsidRPr="00340809" w:rsidRDefault="00340809" w:rsidP="003408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Характеристика основных гарантий прав и свобод.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1. Дайте определения: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принципы конституционно – правового статуса - 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4917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юридическое равенство – ____________________________________________________________________________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фактическое равенство - _____________________________________________________________________________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льготы - 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привилегии - 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</w:t>
      </w: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юридические гарантии - _____________________________________________________________________________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CF">
        <w:rPr>
          <w:rFonts w:ascii="Times New Roman" w:hAnsi="Times New Roman" w:cs="Times New Roman"/>
          <w:b/>
          <w:bCs/>
          <w:sz w:val="24"/>
          <w:szCs w:val="24"/>
        </w:rPr>
        <w:t>2. Используя учебный материал и текст Конституции РФ, охарактеризуйте: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917CF">
        <w:rPr>
          <w:rFonts w:ascii="Times New Roman" w:hAnsi="Times New Roman" w:cs="Times New Roman"/>
          <w:b/>
          <w:bCs/>
          <w:sz w:val="24"/>
          <w:szCs w:val="24"/>
        </w:rPr>
        <w:t>Права, свободы и обязанности человека и гражданина в РФ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2410"/>
        <w:gridCol w:w="3305"/>
        <w:gridCol w:w="3618"/>
      </w:tblGrid>
      <w:tr w:rsidR="004917CF" w:rsidRPr="004917CF" w:rsidTr="005D2CCD">
        <w:tc>
          <w:tcPr>
            <w:tcW w:w="67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2410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Классификация</w:t>
            </w:r>
          </w:p>
        </w:tc>
        <w:tc>
          <w:tcPr>
            <w:tcW w:w="330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Отличительные признаки</w:t>
            </w:r>
          </w:p>
        </w:tc>
        <w:tc>
          <w:tcPr>
            <w:tcW w:w="3618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Перечень прав данной группы с указанием номеров статей Конституции РФ</w:t>
            </w:r>
          </w:p>
        </w:tc>
      </w:tr>
      <w:tr w:rsidR="004917CF" w:rsidRPr="004917CF" w:rsidTr="005D2CCD">
        <w:tc>
          <w:tcPr>
            <w:tcW w:w="67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10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Личные права и свободы</w:t>
            </w:r>
          </w:p>
        </w:tc>
        <w:tc>
          <w:tcPr>
            <w:tcW w:w="330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CF" w:rsidRPr="004917CF" w:rsidTr="005D2CCD">
        <w:tc>
          <w:tcPr>
            <w:tcW w:w="67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10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Политические права и свободы</w:t>
            </w:r>
          </w:p>
        </w:tc>
        <w:tc>
          <w:tcPr>
            <w:tcW w:w="330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CF" w:rsidRPr="004917CF" w:rsidTr="005D2CCD">
        <w:tc>
          <w:tcPr>
            <w:tcW w:w="67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10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Социально – экономические и культурные права и свободы</w:t>
            </w:r>
          </w:p>
        </w:tc>
        <w:tc>
          <w:tcPr>
            <w:tcW w:w="330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CF" w:rsidRPr="004917CF" w:rsidTr="005D2CCD">
        <w:tc>
          <w:tcPr>
            <w:tcW w:w="67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410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Юридические права и свободы</w:t>
            </w:r>
          </w:p>
        </w:tc>
        <w:tc>
          <w:tcPr>
            <w:tcW w:w="330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917CF" w:rsidRPr="004917CF" w:rsidTr="005D2CCD">
        <w:tc>
          <w:tcPr>
            <w:tcW w:w="67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10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7CF">
              <w:rPr>
                <w:rFonts w:ascii="Times New Roman" w:hAnsi="Times New Roman" w:cs="Times New Roman"/>
                <w:sz w:val="24"/>
                <w:szCs w:val="24"/>
              </w:rPr>
              <w:t>Конституционные обязанности</w:t>
            </w:r>
          </w:p>
        </w:tc>
        <w:tc>
          <w:tcPr>
            <w:tcW w:w="3305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18" w:type="dxa"/>
          </w:tcPr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917CF" w:rsidRPr="004917CF" w:rsidRDefault="004917CF" w:rsidP="004917C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3. Дайте трактовку следующему утверждению: «Свобода слова является безграничной». Верно ли оно? Обоснуйте свое мнение. ____________________________________________________________________________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4. Объясните, почему реализация права обращения может осуществляться в таких разнообразных формах, как предложение, заявление, жалоба, ходатайство. Какова принципиальная разница между этими формами?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5. Объясните, почему реализация права на мирные собрания, митинги, демонстрации и другие публичные манифестации может осуществляться в таких разнообразных формах, как собрание, митинг, демонстрация, шествие, пикетирование. Какова принципиальная разница между этими формами? 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 xml:space="preserve">6. Используя текст Закона «Об общественных объединениях в РФ» 1995 г., определите: 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признаки общественного объединения;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организационно – правовые формы общественных объединений: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виды общественных объединений в зависимости от территории их сферы деятельности: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 xml:space="preserve">7. Используя текст Закона «О политических партиях» 2001 г., 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дайте понятие политической партии - _____________________________________________________________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  <w:r w:rsidRPr="004917CF">
        <w:rPr>
          <w:rFonts w:ascii="Times New Roman" w:hAnsi="Times New Roman" w:cs="Times New Roman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определите основные цели политической</w:t>
      </w:r>
      <w:r w:rsidRPr="004917CF">
        <w:rPr>
          <w:rFonts w:ascii="Times New Roman" w:hAnsi="Times New Roman" w:cs="Times New Roman"/>
          <w:sz w:val="24"/>
          <w:szCs w:val="24"/>
        </w:rPr>
        <w:tab/>
        <w:t xml:space="preserve"> партии:________________________________________________</w:t>
      </w:r>
      <w:r w:rsidR="005A2E89">
        <w:rPr>
          <w:rFonts w:ascii="Times New Roman" w:hAnsi="Times New Roman" w:cs="Times New Roman"/>
          <w:sz w:val="24"/>
          <w:szCs w:val="24"/>
        </w:rPr>
        <w:t>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E89">
        <w:rPr>
          <w:rFonts w:ascii="Times New Roman" w:hAnsi="Times New Roman" w:cs="Times New Roman"/>
          <w:sz w:val="24"/>
          <w:szCs w:val="24"/>
        </w:rPr>
        <w:t>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определите основные принципы деятельности политической партии:_________________________________</w:t>
      </w:r>
      <w:r w:rsidR="005A2E89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A2E89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4917CF" w:rsidRPr="005A2E89" w:rsidRDefault="004917CF" w:rsidP="005A2E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5A2E89">
        <w:rPr>
          <w:rFonts w:ascii="Times New Roman" w:hAnsi="Times New Roman" w:cs="Times New Roman"/>
          <w:b/>
          <w:sz w:val="24"/>
          <w:szCs w:val="24"/>
        </w:rPr>
        <w:t xml:space="preserve">Тест № </w:t>
      </w:r>
      <w:r w:rsidR="005A2E89" w:rsidRPr="005A2E89">
        <w:rPr>
          <w:rFonts w:ascii="Times New Roman" w:hAnsi="Times New Roman" w:cs="Times New Roman"/>
          <w:b/>
          <w:sz w:val="24"/>
          <w:szCs w:val="24"/>
        </w:rPr>
        <w:t>4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1.</w:t>
      </w:r>
      <w:r w:rsidRPr="004917CF">
        <w:rPr>
          <w:rFonts w:ascii="Times New Roman" w:hAnsi="Times New Roman" w:cs="Times New Roman"/>
          <w:sz w:val="24"/>
          <w:szCs w:val="24"/>
        </w:rPr>
        <w:tab/>
        <w:t>Совокупность прав, свобод и обязанностей, которыми наделяется человек как субъект правоотношений, возникающих в процессе реализации норм всех отраслей права, называется: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правовой статус;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общий статус;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правовое положение;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Г) конституционно-правовой статус.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2.</w:t>
      </w:r>
      <w:r w:rsidRPr="004917CF">
        <w:rPr>
          <w:rFonts w:ascii="Times New Roman" w:hAnsi="Times New Roman" w:cs="Times New Roman"/>
          <w:sz w:val="24"/>
          <w:szCs w:val="24"/>
        </w:rPr>
        <w:tab/>
        <w:t xml:space="preserve">Основы правового статуса личности включают в себя следующие элементы: принадлежность к гражданству; принципы статуса личности, права и свободы, конституционно-правовые институты. 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3.</w:t>
      </w:r>
      <w:r w:rsidRPr="004917CF">
        <w:rPr>
          <w:rFonts w:ascii="Times New Roman" w:hAnsi="Times New Roman" w:cs="Times New Roman"/>
          <w:sz w:val="24"/>
          <w:szCs w:val="24"/>
        </w:rPr>
        <w:tab/>
        <w:t>Конституционные права и свободы могут быть защищены только в суде общей юрисдикции.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4.</w:t>
      </w:r>
      <w:r w:rsidRPr="004917CF">
        <w:rPr>
          <w:rFonts w:ascii="Times New Roman" w:hAnsi="Times New Roman" w:cs="Times New Roman"/>
          <w:sz w:val="24"/>
          <w:szCs w:val="24"/>
        </w:rPr>
        <w:tab/>
        <w:t>Права гражданина – права, присущие людям от рождения.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5.</w:t>
      </w:r>
      <w:r w:rsidRPr="004917CF">
        <w:rPr>
          <w:rFonts w:ascii="Times New Roman" w:hAnsi="Times New Roman" w:cs="Times New Roman"/>
          <w:sz w:val="24"/>
          <w:szCs w:val="24"/>
        </w:rPr>
        <w:tab/>
        <w:t>К иностранным гражданам относятся лица, приезжающие в РФ из-за рубежа.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6.</w:t>
      </w:r>
      <w:r w:rsidRPr="004917CF">
        <w:rPr>
          <w:rFonts w:ascii="Times New Roman" w:hAnsi="Times New Roman" w:cs="Times New Roman"/>
          <w:sz w:val="24"/>
          <w:szCs w:val="24"/>
        </w:rPr>
        <w:tab/>
        <w:t>Предоставление политического убежища относится к компетенции: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Правительства;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Федерального Собрания;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МВД;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Г) МИД;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Д) Президента.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7.</w:t>
      </w:r>
      <w:r w:rsidRPr="004917CF">
        <w:rPr>
          <w:rFonts w:ascii="Times New Roman" w:hAnsi="Times New Roman" w:cs="Times New Roman"/>
          <w:sz w:val="24"/>
          <w:szCs w:val="24"/>
        </w:rPr>
        <w:tab/>
        <w:t>Вынужденные переселенцы – это: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иностранные граждане;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лица без гражданства;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граждане РФ.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8.</w:t>
      </w:r>
      <w:r w:rsidRPr="004917CF">
        <w:rPr>
          <w:rFonts w:ascii="Times New Roman" w:hAnsi="Times New Roman" w:cs="Times New Roman"/>
          <w:sz w:val="24"/>
          <w:szCs w:val="24"/>
        </w:rPr>
        <w:tab/>
        <w:t>Законы «О беженцах» и «О вынужденных переселенцах» были приняты: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21.04.1991 г.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19.05.1993 г.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19 021993 г.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lastRenderedPageBreak/>
        <w:t>9.</w:t>
      </w:r>
      <w:r w:rsidRPr="004917CF">
        <w:rPr>
          <w:rFonts w:ascii="Times New Roman" w:hAnsi="Times New Roman" w:cs="Times New Roman"/>
          <w:sz w:val="24"/>
          <w:szCs w:val="24"/>
        </w:rPr>
        <w:tab/>
        <w:t>Общепринятой классификацией основных прав и свобод человека и гражданина является: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первичные и производные;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основные и дополнительные;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личные, политические, социальные, культурные, экономические.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10.</w:t>
      </w:r>
      <w:r w:rsidRPr="004917CF">
        <w:rPr>
          <w:rFonts w:ascii="Times New Roman" w:hAnsi="Times New Roman" w:cs="Times New Roman"/>
          <w:sz w:val="24"/>
          <w:szCs w:val="24"/>
        </w:rPr>
        <w:tab/>
        <w:t>Личные права и свободы дарует человеку государство: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11.</w:t>
      </w:r>
      <w:r w:rsidRPr="004917CF">
        <w:rPr>
          <w:rFonts w:ascii="Times New Roman" w:hAnsi="Times New Roman" w:cs="Times New Roman"/>
          <w:sz w:val="24"/>
          <w:szCs w:val="24"/>
        </w:rPr>
        <w:tab/>
        <w:t xml:space="preserve">Определите, </w:t>
      </w:r>
      <w:proofErr w:type="gramStart"/>
      <w:r w:rsidRPr="004917CF">
        <w:rPr>
          <w:rFonts w:ascii="Times New Roman" w:hAnsi="Times New Roman" w:cs="Times New Roman"/>
          <w:sz w:val="24"/>
          <w:szCs w:val="24"/>
        </w:rPr>
        <w:t>какое</w:t>
      </w:r>
      <w:proofErr w:type="gramEnd"/>
      <w:r w:rsidRPr="004917CF">
        <w:rPr>
          <w:rFonts w:ascii="Times New Roman" w:hAnsi="Times New Roman" w:cs="Times New Roman"/>
          <w:sz w:val="24"/>
          <w:szCs w:val="24"/>
        </w:rPr>
        <w:t xml:space="preserve"> из двух понятий более узкое (если речь идет об объеме прав):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права человека;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права гражданина.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12.</w:t>
      </w:r>
      <w:r w:rsidRPr="004917CF">
        <w:rPr>
          <w:rFonts w:ascii="Times New Roman" w:hAnsi="Times New Roman" w:cs="Times New Roman"/>
          <w:sz w:val="24"/>
          <w:szCs w:val="24"/>
        </w:rPr>
        <w:tab/>
        <w:t>Права и свободы не могут иметь абсолютного характера. Это значит: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возможно ограничение прав и свободы;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отчуждаемость прав и свобод;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невозможность ограничивать.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13.</w:t>
      </w:r>
      <w:r w:rsidRPr="004917CF">
        <w:rPr>
          <w:rFonts w:ascii="Times New Roman" w:hAnsi="Times New Roman" w:cs="Times New Roman"/>
          <w:sz w:val="24"/>
          <w:szCs w:val="24"/>
        </w:rPr>
        <w:tab/>
        <w:t>К естественным правам  относятся право на жизнь, право избирать и быть избранным, право занимать государственные должности право на достоинство: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14.</w:t>
      </w:r>
      <w:r w:rsidRPr="004917CF">
        <w:rPr>
          <w:rFonts w:ascii="Times New Roman" w:hAnsi="Times New Roman" w:cs="Times New Roman"/>
          <w:sz w:val="24"/>
          <w:szCs w:val="24"/>
        </w:rPr>
        <w:tab/>
        <w:t xml:space="preserve">Основные права и свободы человека и гражданина закреплены </w:t>
      </w:r>
      <w:proofErr w:type="gramStart"/>
      <w:r w:rsidRPr="004917C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917CF">
        <w:rPr>
          <w:rFonts w:ascii="Times New Roman" w:hAnsi="Times New Roman" w:cs="Times New Roman"/>
          <w:sz w:val="24"/>
          <w:szCs w:val="24"/>
        </w:rPr>
        <w:t>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1-й главе Конституции;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2-й главе Конституции;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9-й главе Конституции.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15.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4917CF">
        <w:rPr>
          <w:rFonts w:ascii="Times New Roman" w:hAnsi="Times New Roman" w:cs="Times New Roman"/>
          <w:sz w:val="24"/>
          <w:szCs w:val="24"/>
        </w:rPr>
        <w:t>Права</w:t>
      </w:r>
      <w:proofErr w:type="gramEnd"/>
      <w:r w:rsidRPr="004917CF">
        <w:rPr>
          <w:rFonts w:ascii="Times New Roman" w:hAnsi="Times New Roman" w:cs="Times New Roman"/>
          <w:sz w:val="24"/>
          <w:szCs w:val="24"/>
        </w:rPr>
        <w:t xml:space="preserve"> которые могут быть осуществлены человеком как индивидуально, так и через объединение с другими людьми называются: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личными;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политическими.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16.</w:t>
      </w:r>
      <w:r w:rsidRPr="004917CF">
        <w:rPr>
          <w:rFonts w:ascii="Times New Roman" w:hAnsi="Times New Roman" w:cs="Times New Roman"/>
          <w:sz w:val="24"/>
          <w:szCs w:val="24"/>
        </w:rPr>
        <w:tab/>
        <w:t>Цензура в РФ: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разрешена;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действует с ограничениями;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запрещена.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17.</w:t>
      </w:r>
      <w:r w:rsidRPr="004917CF">
        <w:rPr>
          <w:rFonts w:ascii="Times New Roman" w:hAnsi="Times New Roman" w:cs="Times New Roman"/>
          <w:sz w:val="24"/>
          <w:szCs w:val="24"/>
        </w:rPr>
        <w:tab/>
        <w:t>Правовые средства, обеспечивающие реализацию того или иного права человека и гражданина, называются: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социальные гарантии;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юридические гарантии;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юридические институты.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18.</w:t>
      </w:r>
      <w:r w:rsidRPr="004917CF">
        <w:rPr>
          <w:rFonts w:ascii="Times New Roman" w:hAnsi="Times New Roman" w:cs="Times New Roman"/>
          <w:sz w:val="24"/>
          <w:szCs w:val="24"/>
        </w:rPr>
        <w:tab/>
        <w:t>Что максимально способствует развитию государства: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успехи в экономическом развитии;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соблюдение прав и свобод человека и гражданина;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авторитет среди стран мирового сообщества.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19.</w:t>
      </w:r>
      <w:r w:rsidRPr="004917CF">
        <w:rPr>
          <w:rFonts w:ascii="Times New Roman" w:hAnsi="Times New Roman" w:cs="Times New Roman"/>
          <w:sz w:val="24"/>
          <w:szCs w:val="24"/>
        </w:rPr>
        <w:tab/>
        <w:t xml:space="preserve">Основные права и свободы человека и гражданина, закрепленные в Конституции РФ в основном соответствуют: 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тем, что были закреплены в предыдущих союзных Конституциях;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Б) тем, что были закреплены во Всеобщей декларации прав человека;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В) тем, что были закреплены в Декларации о государственном суверенитете</w:t>
      </w:r>
      <w:proofErr w:type="gramStart"/>
      <w:r w:rsidRPr="004917C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20.</w:t>
      </w:r>
      <w:r w:rsidRPr="004917CF">
        <w:rPr>
          <w:rFonts w:ascii="Times New Roman" w:hAnsi="Times New Roman" w:cs="Times New Roman"/>
          <w:sz w:val="24"/>
          <w:szCs w:val="24"/>
        </w:rPr>
        <w:tab/>
        <w:t>В Конституции РФ права и свободы человека и гражданина располагаются в следующем порядке: гражданские, социально-экономические и культурные, политические: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17CF">
        <w:rPr>
          <w:rFonts w:ascii="Times New Roman" w:hAnsi="Times New Roman" w:cs="Times New Roman"/>
          <w:sz w:val="24"/>
          <w:szCs w:val="24"/>
        </w:rPr>
        <w:t>А) Верно</w:t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</w:r>
      <w:r w:rsidRPr="004917CF">
        <w:rPr>
          <w:rFonts w:ascii="Times New Roman" w:hAnsi="Times New Roman" w:cs="Times New Roman"/>
          <w:sz w:val="24"/>
          <w:szCs w:val="24"/>
        </w:rPr>
        <w:tab/>
        <w:t>Б) Не верно</w:t>
      </w:r>
    </w:p>
    <w:p w:rsidR="004917CF" w:rsidRPr="004917CF" w:rsidRDefault="004917CF" w:rsidP="004917C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A2E89" w:rsidRPr="005A2E89" w:rsidRDefault="005A2E89" w:rsidP="005A2E8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A2E89">
        <w:rPr>
          <w:rFonts w:ascii="Times New Roman" w:hAnsi="Times New Roman" w:cs="Times New Roman"/>
          <w:b/>
          <w:sz w:val="24"/>
          <w:szCs w:val="24"/>
        </w:rPr>
        <w:t>Самостоятельная работа по теме 4.1.</w:t>
      </w:r>
    </w:p>
    <w:p w:rsidR="005A2E89" w:rsidRPr="005A2E89" w:rsidRDefault="005A2E89" w:rsidP="005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9">
        <w:rPr>
          <w:rFonts w:ascii="Times New Roman" w:hAnsi="Times New Roman" w:cs="Times New Roman"/>
          <w:sz w:val="24"/>
          <w:szCs w:val="24"/>
        </w:rPr>
        <w:t>Конституционно-правовой статус личности</w:t>
      </w:r>
    </w:p>
    <w:p w:rsidR="00E75E3D" w:rsidRPr="00340809" w:rsidRDefault="005A2E89" w:rsidP="005A2E8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A2E89">
        <w:rPr>
          <w:rFonts w:ascii="Times New Roman" w:hAnsi="Times New Roman" w:cs="Times New Roman"/>
          <w:sz w:val="24"/>
          <w:szCs w:val="24"/>
        </w:rPr>
        <w:t xml:space="preserve"> Написание доклада и создание презентации по теме: Личные права и свободы человека и гражданина</w:t>
      </w:r>
    </w:p>
    <w:sectPr w:rsidR="00E75E3D" w:rsidRPr="00340809" w:rsidSect="001310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0809"/>
    <w:rsid w:val="001310ED"/>
    <w:rsid w:val="00340809"/>
    <w:rsid w:val="004917CF"/>
    <w:rsid w:val="005A2E89"/>
    <w:rsid w:val="00A22CFC"/>
    <w:rsid w:val="00E75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10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6</Pages>
  <Words>2450</Words>
  <Characters>13968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Наталья</cp:lastModifiedBy>
  <cp:revision>2</cp:revision>
  <dcterms:created xsi:type="dcterms:W3CDTF">2013-09-23T16:31:00Z</dcterms:created>
  <dcterms:modified xsi:type="dcterms:W3CDTF">2013-09-26T16:37:00Z</dcterms:modified>
</cp:coreProperties>
</file>