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F8" w:rsidRDefault="00D474F8" w:rsidP="00D4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74F8">
        <w:rPr>
          <w:rFonts w:ascii="Times New Roman" w:hAnsi="Times New Roman" w:cs="Times New Roman"/>
          <w:b/>
          <w:sz w:val="24"/>
          <w:szCs w:val="24"/>
        </w:rPr>
        <w:t>Практическое</w:t>
      </w:r>
      <w:proofErr w:type="gramEnd"/>
      <w:r w:rsidRPr="00D474F8">
        <w:rPr>
          <w:rFonts w:ascii="Times New Roman" w:hAnsi="Times New Roman" w:cs="Times New Roman"/>
          <w:b/>
          <w:sz w:val="24"/>
          <w:szCs w:val="24"/>
        </w:rPr>
        <w:t xml:space="preserve"> занятий 4.2.</w:t>
      </w:r>
    </w:p>
    <w:p w:rsidR="00D474F8" w:rsidRPr="00D474F8" w:rsidRDefault="00D474F8" w:rsidP="00D4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Тема: Гражданство РФ</w:t>
      </w:r>
    </w:p>
    <w:p w:rsidR="00D474F8" w:rsidRPr="00D474F8" w:rsidRDefault="00D474F8" w:rsidP="00D4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F8">
        <w:rPr>
          <w:rFonts w:ascii="Times New Roman" w:hAnsi="Times New Roman" w:cs="Times New Roman"/>
          <w:b/>
          <w:sz w:val="24"/>
          <w:szCs w:val="24"/>
        </w:rPr>
        <w:t>Семинарское занятие  4.2.</w:t>
      </w:r>
    </w:p>
    <w:p w:rsid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Тема: Гражданство РФ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</w:t>
      </w:r>
    </w:p>
    <w:p w:rsidR="00D474F8" w:rsidRPr="00D474F8" w:rsidRDefault="00D474F8" w:rsidP="00D47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Понятие и принципы конституционного статуса человека и гражданина в РФ.</w:t>
      </w:r>
    </w:p>
    <w:p w:rsidR="00D474F8" w:rsidRPr="00D474F8" w:rsidRDefault="00D474F8" w:rsidP="00D47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Понятие, сущность, принципы российского гражданства. Его правовое регулирование.</w:t>
      </w:r>
    </w:p>
    <w:p w:rsidR="00D474F8" w:rsidRPr="00D474F8" w:rsidRDefault="00D474F8" w:rsidP="00D47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Основания приобретения и прекращения гражданства.</w:t>
      </w:r>
    </w:p>
    <w:p w:rsidR="00D474F8" w:rsidRPr="00D474F8" w:rsidRDefault="00D474F8" w:rsidP="00D474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Производство по вопросам гражданства.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Учебная литература.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Богданова Н. Конституционное право. Общая часть. Учебное пособие в 2-х частях. 1994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Государственное право РФ. Под ред.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О.Е. в 2-х тт.1993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Коваленко А.И. Основы конституционного права РФ (в вопросах и ответах) 1994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Коваленко А.И. Конституционное право РФ. М.1995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Конституция</w:t>
      </w:r>
      <w:proofErr w:type="gramStart"/>
      <w:r w:rsidRPr="00D474F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74F8">
        <w:rPr>
          <w:rFonts w:ascii="Times New Roman" w:hAnsi="Times New Roman" w:cs="Times New Roman"/>
          <w:sz w:val="24"/>
          <w:szCs w:val="24"/>
        </w:rPr>
        <w:t xml:space="preserve"> вопросы и ответы. М.1994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Иванов А. Консультации по основам государства и права. М.1994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4F8">
        <w:rPr>
          <w:rFonts w:ascii="Times New Roman" w:hAnsi="Times New Roman" w:cs="Times New Roman"/>
          <w:sz w:val="24"/>
          <w:szCs w:val="24"/>
        </w:rPr>
        <w:t>Стрекозов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Ю.Д.Казанчев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proofErr w:type="gramStart"/>
      <w:r w:rsidRPr="00D474F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474F8">
        <w:rPr>
          <w:rFonts w:ascii="Times New Roman" w:hAnsi="Times New Roman" w:cs="Times New Roman"/>
          <w:sz w:val="24"/>
          <w:szCs w:val="24"/>
        </w:rPr>
        <w:t>конституционное) право РФ. М.1995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Козлова Е.И.,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Кутафин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О.Е. Конституционное право РФ. М.1995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М.Г., Б.Н.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Габричидзе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>. Конституционное право РФ. М.1996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Государственное право Российской Федерации. Под ред.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О.Е. М.1996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Конституционное право. Под ред. В.В. Лазарева, 1998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М. Конституционное право Российской Федерации. М., 1997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Конституционное право. Отв. Ред. А.Е. Козлов М., 1996 г.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В.Е. Чиркин Конституционное право: Россия и зарубежный опыт М., 1998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А.Ф. Малый Конституционное право России. Учебное пособие в схемах. М., 1998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Ковешников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Е.М. Конституционное право Российской Федерации М., 1998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Загорский Г.И. 100 вопросов и 100 ответов по Конституционному праву РФ М., 1998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Чиркин В.Е. Конституционное право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D474F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474F8">
        <w:rPr>
          <w:rFonts w:ascii="Times New Roman" w:hAnsi="Times New Roman" w:cs="Times New Roman"/>
          <w:sz w:val="24"/>
          <w:szCs w:val="24"/>
        </w:rPr>
        <w:t>., 2003.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Безуглов А.А., Солдатов С.А. Конституционное право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D474F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474F8">
        <w:rPr>
          <w:rFonts w:ascii="Times New Roman" w:hAnsi="Times New Roman" w:cs="Times New Roman"/>
          <w:sz w:val="24"/>
          <w:szCs w:val="24"/>
        </w:rPr>
        <w:t>., 2003.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Габричидзе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Б.Н., Ким –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Кимэн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А.Г. Конституционное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право</w:t>
      </w:r>
      <w:proofErr w:type="gramStart"/>
      <w:r w:rsidRPr="00D474F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474F8">
        <w:rPr>
          <w:rFonts w:ascii="Times New Roman" w:hAnsi="Times New Roman" w:cs="Times New Roman"/>
          <w:sz w:val="24"/>
          <w:szCs w:val="24"/>
        </w:rPr>
        <w:t>., 2003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Нормативные акты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Закон “О гражданстве РФ”  от 31 мая 2002 г. № 62 - ФЗ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Закон “О воинской обязанности и военной службе” (Ведомости 1993 №9 ст.325)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Закон “О беженцах” Российская газета от 20 марта 1993, с изм. 1997 г.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Закон “О вынужденных переселенцах” Российская газета 1993 20 марта с изм. 1995 г.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Закон “О праве граждан России на свободу передвижения” Российская газета 1993 10 августа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Указ Президента РФ “Об утверждении Положения о порядке рассмотрения вопросов гражданства РФ” от 14.11.2002 № 1325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Указ Президента “Об утверждении Положения о комиссии по вопросам гражданства при Президенте РФ” от 1998 г.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Закон «О правовом положении иностранных граждан в РФ» от 2002 г.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Дмитриев Ю.А. Правовое положение человека и гражданина в России М.1992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4F8">
        <w:rPr>
          <w:rFonts w:ascii="Times New Roman" w:hAnsi="Times New Roman" w:cs="Times New Roman"/>
          <w:sz w:val="24"/>
          <w:szCs w:val="24"/>
        </w:rPr>
        <w:t>Авакьян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С.А. Гражданство РФ</w:t>
      </w:r>
      <w:proofErr w:type="gramStart"/>
      <w:r w:rsidRPr="00D474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74F8">
        <w:rPr>
          <w:rFonts w:ascii="Times New Roman" w:hAnsi="Times New Roman" w:cs="Times New Roman"/>
          <w:sz w:val="24"/>
          <w:szCs w:val="24"/>
        </w:rPr>
        <w:t>.1994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Дмитриев </w:t>
      </w:r>
      <w:proofErr w:type="spellStart"/>
      <w:r w:rsidRPr="00D474F8">
        <w:rPr>
          <w:rFonts w:ascii="Times New Roman" w:hAnsi="Times New Roman" w:cs="Times New Roman"/>
          <w:sz w:val="24"/>
          <w:szCs w:val="24"/>
        </w:rPr>
        <w:t>Ю.А.Златопольский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А.А. Гражданин и власть. М.1994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4F8">
        <w:rPr>
          <w:rFonts w:ascii="Times New Roman" w:hAnsi="Times New Roman" w:cs="Times New Roman"/>
          <w:sz w:val="24"/>
          <w:szCs w:val="24"/>
        </w:rPr>
        <w:lastRenderedPageBreak/>
        <w:t>Андриченко</w:t>
      </w:r>
      <w:proofErr w:type="spellEnd"/>
      <w:r w:rsidRPr="00D474F8">
        <w:rPr>
          <w:rFonts w:ascii="Times New Roman" w:hAnsi="Times New Roman" w:cs="Times New Roman"/>
          <w:sz w:val="24"/>
          <w:szCs w:val="24"/>
        </w:rPr>
        <w:t xml:space="preserve"> А.В., Белоусова Е.В. Беженцы и вынужденные переселенцы (правовые проблемы) Государство и право №5 1995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F8" w:rsidRPr="00D474F8" w:rsidRDefault="00D474F8" w:rsidP="00D4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F8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D474F8" w:rsidRPr="00D474F8" w:rsidRDefault="00D474F8" w:rsidP="00D4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Цель занятия – изучение и анализ понятий, раскрывающих правовой статус человека  гражданина РФ. Студенты должны рассмотреть и уяснить основные принципы конституционно – правового статуса человека и гражданина и их закрепление в Конституции. Рассматривая данную тему,  необходимо более подробно и детально ознакомиться с содержанием Закона «О гражданстве РФ» и уяснить порядок приобретения и прекращения гражданства, его основные принципы, ознакомиться с компетенцией органов, ведающих делами о гражданстве. </w:t>
      </w:r>
    </w:p>
    <w:p w:rsidR="00D474F8" w:rsidRPr="00D474F8" w:rsidRDefault="00D474F8" w:rsidP="00D4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4F8">
        <w:rPr>
          <w:rFonts w:ascii="Times New Roman" w:hAnsi="Times New Roman" w:cs="Times New Roman"/>
          <w:b/>
          <w:sz w:val="24"/>
          <w:szCs w:val="24"/>
        </w:rPr>
        <w:t>Требования к ответу студентов:</w:t>
      </w:r>
    </w:p>
    <w:p w:rsidR="00D474F8" w:rsidRPr="00D474F8" w:rsidRDefault="00D474F8" w:rsidP="00D474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Конституционно-правовой статус, правовое положение, правовой статус - понятия: общее и различия. Принципы правового статуса личности, их отражение в Конституции РФ. </w:t>
      </w:r>
    </w:p>
    <w:p w:rsidR="00D474F8" w:rsidRDefault="00D474F8" w:rsidP="00D474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Понятие гражданства. Принципы гражданства РФ. Гражданство РФ, его законодательное регулирование. Общая характеристика Закона “О гражданстве РФ”. Влияние федеративной формы государственного устройства на гражданство. Признание двойного гражданства. Принадлежность к гражданству РФ. </w:t>
      </w:r>
    </w:p>
    <w:p w:rsidR="00D474F8" w:rsidRDefault="00D474F8" w:rsidP="00D474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 xml:space="preserve">Основания приобретения гражданства, их характеристика. Гражданство детей. Гражданство и брак. Основания и способы прекращения гражданства. </w:t>
      </w:r>
    </w:p>
    <w:p w:rsidR="00D474F8" w:rsidRDefault="00D474F8" w:rsidP="00D474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4F8">
        <w:rPr>
          <w:rFonts w:ascii="Times New Roman" w:hAnsi="Times New Roman" w:cs="Times New Roman"/>
          <w:sz w:val="24"/>
          <w:szCs w:val="24"/>
        </w:rPr>
        <w:t>Порядок решения дел о гражданстве. Органы, участвующие в решении вопросов гражданства.</w:t>
      </w:r>
    </w:p>
    <w:p w:rsidR="00377986" w:rsidRPr="00D474F8" w:rsidRDefault="00377986" w:rsidP="003779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1. Дайте определения понятий: 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Гражданство-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Подданство-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Филиация -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77986">
        <w:rPr>
          <w:rFonts w:ascii="Times New Roman" w:hAnsi="Times New Roman" w:cs="Times New Roman"/>
          <w:sz w:val="24"/>
          <w:szCs w:val="24"/>
        </w:rPr>
        <w:t xml:space="preserve"> Натурализация-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77986">
        <w:rPr>
          <w:rFonts w:ascii="Times New Roman" w:hAnsi="Times New Roman" w:cs="Times New Roman"/>
          <w:sz w:val="24"/>
          <w:szCs w:val="24"/>
        </w:rPr>
        <w:t xml:space="preserve"> Оптация-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1. Сравнив положения Закона «О гражданстве РСФСР» 1991 года и Закона «О гражданстве РФ» 2002 года, объясните, чем вызвано исчезновение из текста нового Закона таких оснований приобретения гражданства, как признание, регистрация______________________________________________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37798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86">
        <w:rPr>
          <w:rFonts w:ascii="Times New Roman" w:hAnsi="Times New Roman" w:cs="Times New Roman"/>
          <w:bCs/>
          <w:sz w:val="24"/>
          <w:szCs w:val="24"/>
        </w:rPr>
        <w:t>2. Охарактеризуйте принципы российского гражданства и данные занесите в таблицу:</w:t>
      </w:r>
    </w:p>
    <w:p w:rsidR="00377986" w:rsidRPr="00377986" w:rsidRDefault="00377986" w:rsidP="003779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986">
        <w:rPr>
          <w:rFonts w:ascii="Times New Roman" w:hAnsi="Times New Roman" w:cs="Times New Roman"/>
          <w:bCs/>
          <w:sz w:val="24"/>
          <w:szCs w:val="24"/>
        </w:rPr>
        <w:t>Принципы российского гражданства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2"/>
        <w:gridCol w:w="6879"/>
      </w:tblGrid>
      <w:tr w:rsidR="00377986" w:rsidRPr="00377986" w:rsidTr="00377986">
        <w:tc>
          <w:tcPr>
            <w:tcW w:w="2692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принципы</w:t>
            </w:r>
          </w:p>
        </w:tc>
        <w:tc>
          <w:tcPr>
            <w:tcW w:w="6879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</w:t>
            </w:r>
          </w:p>
        </w:tc>
      </w:tr>
      <w:tr w:rsidR="00377986" w:rsidRPr="00377986" w:rsidTr="00377986">
        <w:tc>
          <w:tcPr>
            <w:tcW w:w="2692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9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986" w:rsidRPr="00377986" w:rsidTr="00377986">
        <w:tc>
          <w:tcPr>
            <w:tcW w:w="2692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9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986" w:rsidRPr="00377986" w:rsidTr="00377986">
        <w:tc>
          <w:tcPr>
            <w:tcW w:w="2692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9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986" w:rsidRPr="00377986" w:rsidTr="00377986">
        <w:tc>
          <w:tcPr>
            <w:tcW w:w="2692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9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986" w:rsidRPr="00377986" w:rsidTr="00377986">
        <w:tc>
          <w:tcPr>
            <w:tcW w:w="2692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9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986" w:rsidRPr="00377986" w:rsidTr="00377986">
        <w:tc>
          <w:tcPr>
            <w:tcW w:w="2692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9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986" w:rsidRPr="00377986" w:rsidTr="00377986">
        <w:tc>
          <w:tcPr>
            <w:tcW w:w="2692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9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7986" w:rsidRPr="00377986" w:rsidTr="00377986">
        <w:tc>
          <w:tcPr>
            <w:tcW w:w="2692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9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3. Многие государства в рамках законодательства негативно относятся к институту двойного гражданства. Как Вы думаете, чем это обусловлено?_______________________________________________________________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4. Разрешите по существу следующие правовые ситуации: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Ольга Иванова, гражданка РФ, студентка 5 курса МГИМО вступила в брак с гражданином Испании Альфонсом </w:t>
      </w:r>
      <w:proofErr w:type="spellStart"/>
      <w:r w:rsidRPr="00377986">
        <w:rPr>
          <w:rFonts w:ascii="Times New Roman" w:hAnsi="Times New Roman" w:cs="Times New Roman"/>
          <w:sz w:val="24"/>
          <w:szCs w:val="24"/>
        </w:rPr>
        <w:t>Фернандосом</w:t>
      </w:r>
      <w:proofErr w:type="spellEnd"/>
      <w:r w:rsidRPr="00377986">
        <w:rPr>
          <w:rFonts w:ascii="Times New Roman" w:hAnsi="Times New Roman" w:cs="Times New Roman"/>
          <w:sz w:val="24"/>
          <w:szCs w:val="24"/>
        </w:rPr>
        <w:t>, сотрудником Испанской фирмы в Москве. Через год у Ольги родился сын. Какое будет гражданство у малыша?______________________________________________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Молодая супружеская чета: Сергей Геннадьевич Иванов и Марина Алексеевна Иванова, граждане РФ, отправились в круиз по Средиземноморью на греческом судне «</w:t>
      </w:r>
      <w:proofErr w:type="spellStart"/>
      <w:r w:rsidRPr="00377986">
        <w:rPr>
          <w:rFonts w:ascii="Times New Roman" w:hAnsi="Times New Roman" w:cs="Times New Roman"/>
          <w:sz w:val="24"/>
          <w:szCs w:val="24"/>
        </w:rPr>
        <w:t>Олимпикос</w:t>
      </w:r>
      <w:proofErr w:type="spellEnd"/>
      <w:r w:rsidRPr="00377986">
        <w:rPr>
          <w:rFonts w:ascii="Times New Roman" w:hAnsi="Times New Roman" w:cs="Times New Roman"/>
          <w:sz w:val="24"/>
          <w:szCs w:val="24"/>
        </w:rPr>
        <w:t>». Внезапно у супруги Иванова начались роды, которые завершились рождением крепкого малыша. Определите гражданство родившегося ребенка и обоснуйте ответ, опираясь на З</w:t>
      </w:r>
      <w:r>
        <w:rPr>
          <w:rFonts w:ascii="Times New Roman" w:hAnsi="Times New Roman" w:cs="Times New Roman"/>
          <w:sz w:val="24"/>
          <w:szCs w:val="24"/>
        </w:rPr>
        <w:t>акон «О гражданстве РФ».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5. Какую бы консультацию Вы дали  по следующей ситуации: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Н. является гражданином России. Его жена является лицом без гражданства. У них двое детей: дочь 1993 года рождения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родилась в Казахстане и сын 2000 года рождения родился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 xml:space="preserve"> в России. Их брак зарегистрирован в 2000 году. Жена родилась в Алма-Ате. Оба ее родителя являются гражданами России. До июля 1992 года у нее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была временная прописка в городе Екатеринбурге училась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 xml:space="preserve"> в Уральском Политехническом институте. Затем с июля 1992 по июнь 1994 жила в Павлодаре Казахстан. С июня 1994 в России. Имеет в России работу и квартиру. Сейчас она имеет статус лица без гражданства и оформляет вид на жительство в России. По этому поводу у меня возникло несколько вопросов: 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1.Каким образом в минимальные сроки она может получить гражданство России. 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2.Каковы эти минимальные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 xml:space="preserve"> включая рассмотрение ее дела. 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lastRenderedPageBreak/>
        <w:t xml:space="preserve">3.Считаются ли  дети Н.  гражданами России, если да, что является подтверждением этого, если нет, как в минимальные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 xml:space="preserve"> каковы эти сроки оформить для них Российское гражданство. 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4.Возникла необходимость срочного временного выезда в дальнее зарубежье. Может ли  жена  Н. и его дети получить для этого необходимые документы загранпаспорта. 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6</w:t>
      </w:r>
      <w:r w:rsidRPr="00377986">
        <w:rPr>
          <w:rFonts w:ascii="Times New Roman" w:hAnsi="Times New Roman" w:cs="Times New Roman"/>
          <w:bCs/>
          <w:sz w:val="24"/>
          <w:szCs w:val="24"/>
        </w:rPr>
        <w:t>. Используя соответствующие главы учебника, определите:</w:t>
      </w:r>
    </w:p>
    <w:p w:rsidR="00377986" w:rsidRPr="00377986" w:rsidRDefault="00377986" w:rsidP="003779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986">
        <w:rPr>
          <w:rFonts w:ascii="Times New Roman" w:hAnsi="Times New Roman" w:cs="Times New Roman"/>
          <w:bCs/>
          <w:sz w:val="24"/>
          <w:szCs w:val="24"/>
        </w:rPr>
        <w:t>Особенности правового статуса беженцев, вынужденных переселенцев,</w:t>
      </w:r>
    </w:p>
    <w:p w:rsidR="00377986" w:rsidRPr="00377986" w:rsidRDefault="00377986" w:rsidP="0037798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986">
        <w:rPr>
          <w:rFonts w:ascii="Times New Roman" w:hAnsi="Times New Roman" w:cs="Times New Roman"/>
          <w:bCs/>
          <w:sz w:val="24"/>
          <w:szCs w:val="24"/>
        </w:rPr>
        <w:t>лиц без гражданства и иностранных граждан 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1824"/>
        <w:gridCol w:w="1951"/>
        <w:gridCol w:w="1903"/>
        <w:gridCol w:w="1928"/>
      </w:tblGrid>
      <w:tr w:rsidR="00377986" w:rsidRPr="00377986" w:rsidTr="005D2CCD"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bCs/>
                <w:sz w:val="24"/>
                <w:szCs w:val="24"/>
              </w:rPr>
              <w:t>Беженцы</w:t>
            </w: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bCs/>
                <w:sz w:val="24"/>
                <w:szCs w:val="24"/>
              </w:rPr>
              <w:t>Вынужденные переселенцы</w:t>
            </w: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bCs/>
                <w:sz w:val="24"/>
                <w:szCs w:val="24"/>
              </w:rPr>
              <w:t>Лица без гражданства</w:t>
            </w:r>
          </w:p>
        </w:tc>
        <w:tc>
          <w:tcPr>
            <w:tcW w:w="2024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граждане</w:t>
            </w:r>
          </w:p>
        </w:tc>
      </w:tr>
      <w:tr w:rsidR="00377986" w:rsidRPr="00377986" w:rsidTr="005D2CCD"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sz w:val="24"/>
                <w:szCs w:val="24"/>
              </w:rPr>
              <w:t>1. В какой правовой связи находятся с РФ?</w:t>
            </w: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86" w:rsidRPr="00377986" w:rsidTr="005D2CCD"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sz w:val="24"/>
                <w:szCs w:val="24"/>
              </w:rPr>
              <w:t>2. Каков порядок приобретения российского гражданства для данной категории субъектов?</w:t>
            </w: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86" w:rsidRPr="00377986" w:rsidTr="005D2CCD"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sz w:val="24"/>
                <w:szCs w:val="24"/>
              </w:rPr>
              <w:t>3. Документ, определяющий статус данной категории лиц?</w:t>
            </w: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986" w:rsidRPr="00377986" w:rsidTr="005D2CCD"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986">
              <w:rPr>
                <w:rFonts w:ascii="Times New Roman" w:hAnsi="Times New Roman" w:cs="Times New Roman"/>
                <w:sz w:val="24"/>
                <w:szCs w:val="24"/>
              </w:rPr>
              <w:t>4. Какие права и обязанности, из закрепленных в Конституции РФ, имеют?</w:t>
            </w: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377986" w:rsidRPr="00377986" w:rsidRDefault="00377986" w:rsidP="00377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86" w:rsidRPr="00377986" w:rsidRDefault="00377986" w:rsidP="0037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986">
        <w:rPr>
          <w:rFonts w:ascii="Times New Roman" w:hAnsi="Times New Roman" w:cs="Times New Roman"/>
          <w:b/>
          <w:sz w:val="24"/>
          <w:szCs w:val="24"/>
        </w:rPr>
        <w:t xml:space="preserve">Тест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1.</w:t>
      </w:r>
      <w:r w:rsidRPr="00377986">
        <w:rPr>
          <w:rFonts w:ascii="Times New Roman" w:hAnsi="Times New Roman" w:cs="Times New Roman"/>
          <w:sz w:val="24"/>
          <w:szCs w:val="24"/>
        </w:rPr>
        <w:tab/>
        <w:t>Гражданство – правовая принадлежность к определенному государству, создающая права и обязанности для лиц на территории государства и за его пределами и характерными для монархических государств: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Верно</w:t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2.</w:t>
      </w:r>
      <w:r w:rsidRPr="00377986">
        <w:rPr>
          <w:rFonts w:ascii="Times New Roman" w:hAnsi="Times New Roman" w:cs="Times New Roman"/>
          <w:sz w:val="24"/>
          <w:szCs w:val="24"/>
        </w:rPr>
        <w:tab/>
        <w:t>Закон РФ «О гражданстве» трактует гражданство как: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правовую принадлежность к Российскому государству, создающую права и обязанности на территории  государства и за рубежом, а так же обусловливающую их защиту: внутри и вне государства;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устойчивую правовую связь человека с государством, выражающуюся в совокупности их взаимных прав и обязанностей;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устойчивую правовую связь между людьми, выражающуюся в их взаимных правах и обязанностях.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3.</w:t>
      </w:r>
      <w:r w:rsidRPr="00377986">
        <w:rPr>
          <w:rFonts w:ascii="Times New Roman" w:hAnsi="Times New Roman" w:cs="Times New Roman"/>
          <w:sz w:val="24"/>
          <w:szCs w:val="24"/>
        </w:rPr>
        <w:tab/>
        <w:t>Юридическое оформление гражданства выражается: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 xml:space="preserve"> правовом нормировании;</w:t>
      </w:r>
      <w:r w:rsidRPr="00377986">
        <w:rPr>
          <w:rFonts w:ascii="Times New Roman" w:hAnsi="Times New Roman" w:cs="Times New Roman"/>
          <w:sz w:val="24"/>
          <w:szCs w:val="24"/>
        </w:rPr>
        <w:tab/>
        <w:t>Б) принятие Конституции;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В) индивидуальном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>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377986">
        <w:rPr>
          <w:rFonts w:ascii="Times New Roman" w:hAnsi="Times New Roman" w:cs="Times New Roman"/>
          <w:sz w:val="24"/>
          <w:szCs w:val="24"/>
        </w:rPr>
        <w:tab/>
        <w:t>Апатридами называются: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граждане;</w:t>
      </w:r>
      <w:r w:rsidRPr="00377986">
        <w:rPr>
          <w:rFonts w:ascii="Times New Roman" w:hAnsi="Times New Roman" w:cs="Times New Roman"/>
          <w:sz w:val="24"/>
          <w:szCs w:val="24"/>
        </w:rPr>
        <w:tab/>
        <w:t>Б) лица без гражданства;</w:t>
      </w:r>
      <w:r w:rsidRPr="00377986">
        <w:rPr>
          <w:rFonts w:ascii="Times New Roman" w:hAnsi="Times New Roman" w:cs="Times New Roman"/>
          <w:sz w:val="24"/>
          <w:szCs w:val="24"/>
        </w:rPr>
        <w:tab/>
        <w:t>В) лица с множественным гражданством.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5.</w:t>
      </w:r>
      <w:r w:rsidRPr="00377986">
        <w:rPr>
          <w:rFonts w:ascii="Times New Roman" w:hAnsi="Times New Roman" w:cs="Times New Roman"/>
          <w:sz w:val="24"/>
          <w:szCs w:val="24"/>
        </w:rPr>
        <w:tab/>
        <w:t>Принцип единого государства означает: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всеобщее одинаковое для всех проживающих на территории РФ гражданство;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гражданство РФ для лиц, постоянно проживающих на территории  республики в составе РФ, являющихся одновременно гражданами этой республики.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гражданство лиц государств, с которыми РФ имеет договор о правовой помощи, и одновременно являющихся гражданами РФ.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6.</w:t>
      </w:r>
      <w:r w:rsidRPr="00377986">
        <w:rPr>
          <w:rFonts w:ascii="Times New Roman" w:hAnsi="Times New Roman" w:cs="Times New Roman"/>
          <w:sz w:val="24"/>
          <w:szCs w:val="24"/>
        </w:rPr>
        <w:tab/>
        <w:t xml:space="preserve">Граждане могут быть лишены своего гражданства, что закреплено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>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ст. 5 Закона «О гражданстве»;</w:t>
      </w:r>
      <w:r w:rsidRPr="00377986">
        <w:rPr>
          <w:rFonts w:ascii="Times New Roman" w:hAnsi="Times New Roman" w:cs="Times New Roman"/>
          <w:sz w:val="24"/>
          <w:szCs w:val="24"/>
        </w:rPr>
        <w:tab/>
        <w:t>Б) ст. 6 Конституции РФ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>) нигде не зафиксировано.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7.</w:t>
      </w:r>
      <w:r w:rsidRPr="00377986">
        <w:rPr>
          <w:rFonts w:ascii="Times New Roman" w:hAnsi="Times New Roman" w:cs="Times New Roman"/>
          <w:sz w:val="24"/>
          <w:szCs w:val="24"/>
        </w:rPr>
        <w:tab/>
        <w:t>Основные обязанности бипатриды несут в ограниченном порядке: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Верно</w:t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8.</w:t>
      </w:r>
      <w:r w:rsidRPr="00377986">
        <w:rPr>
          <w:rFonts w:ascii="Times New Roman" w:hAnsi="Times New Roman" w:cs="Times New Roman"/>
          <w:sz w:val="24"/>
          <w:szCs w:val="24"/>
        </w:rPr>
        <w:tab/>
        <w:t>Отметьте те  основания приобретения гражданства, которые отсутствуют в Законе «О гражданстве» 2002 г.: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признание;</w:t>
      </w:r>
      <w:r w:rsidRPr="00377986">
        <w:rPr>
          <w:rFonts w:ascii="Times New Roman" w:hAnsi="Times New Roman" w:cs="Times New Roman"/>
          <w:sz w:val="24"/>
          <w:szCs w:val="24"/>
        </w:rPr>
        <w:tab/>
        <w:t>Б) в порядке регистрации;</w:t>
      </w:r>
      <w:r w:rsidRPr="00377986">
        <w:rPr>
          <w:rFonts w:ascii="Times New Roman" w:hAnsi="Times New Roman" w:cs="Times New Roman"/>
          <w:sz w:val="24"/>
          <w:szCs w:val="24"/>
        </w:rPr>
        <w:tab/>
        <w:t>В) восстановление;</w:t>
      </w:r>
      <w:r w:rsidRPr="00377986">
        <w:rPr>
          <w:rFonts w:ascii="Times New Roman" w:hAnsi="Times New Roman" w:cs="Times New Roman"/>
          <w:sz w:val="24"/>
          <w:szCs w:val="24"/>
        </w:rPr>
        <w:tab/>
        <w:t>Г) иные основания;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Д) натурализация;</w:t>
      </w:r>
      <w:r w:rsidRPr="00377986">
        <w:rPr>
          <w:rFonts w:ascii="Times New Roman" w:hAnsi="Times New Roman" w:cs="Times New Roman"/>
          <w:sz w:val="24"/>
          <w:szCs w:val="24"/>
        </w:rPr>
        <w:tab/>
        <w:t>Е) оптация; ж) по рождению.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9.</w:t>
      </w:r>
      <w:r w:rsidRPr="00377986">
        <w:rPr>
          <w:rFonts w:ascii="Times New Roman" w:hAnsi="Times New Roman" w:cs="Times New Roman"/>
          <w:sz w:val="24"/>
          <w:szCs w:val="24"/>
        </w:rPr>
        <w:tab/>
        <w:t>Упрощенный порядок приобретения гражданства используется в отношении лиц, которые: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являются иностранными гражданами;</w:t>
      </w:r>
      <w:r w:rsidRPr="00377986">
        <w:rPr>
          <w:rFonts w:ascii="Times New Roman" w:hAnsi="Times New Roman" w:cs="Times New Roman"/>
          <w:sz w:val="24"/>
          <w:szCs w:val="24"/>
        </w:rPr>
        <w:tab/>
        <w:t xml:space="preserve">Б) в прошлом имели правовую связь с </w:t>
      </w:r>
      <w:proofErr w:type="spellStart"/>
      <w:proofErr w:type="gramStart"/>
      <w:r w:rsidRPr="00377986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77986">
        <w:rPr>
          <w:rFonts w:ascii="Times New Roman" w:hAnsi="Times New Roman" w:cs="Times New Roman"/>
          <w:sz w:val="24"/>
          <w:szCs w:val="24"/>
        </w:rPr>
        <w:t xml:space="preserve"> СССР и Россией;</w:t>
      </w:r>
      <w:r w:rsidRPr="00377986">
        <w:rPr>
          <w:rFonts w:ascii="Times New Roman" w:hAnsi="Times New Roman" w:cs="Times New Roman"/>
          <w:sz w:val="24"/>
          <w:szCs w:val="24"/>
        </w:rPr>
        <w:tab/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10.</w:t>
      </w:r>
      <w:r w:rsidRPr="00377986">
        <w:rPr>
          <w:rFonts w:ascii="Times New Roman" w:hAnsi="Times New Roman" w:cs="Times New Roman"/>
          <w:sz w:val="24"/>
          <w:szCs w:val="24"/>
        </w:rPr>
        <w:tab/>
        <w:t>Возрастной ценз при приеме в гражданство установлен следующий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 А) 16 лет;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18 лет;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23 года.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11.</w:t>
      </w:r>
      <w:r w:rsidRPr="00377986">
        <w:rPr>
          <w:rFonts w:ascii="Times New Roman" w:hAnsi="Times New Roman" w:cs="Times New Roman"/>
          <w:sz w:val="24"/>
          <w:szCs w:val="24"/>
        </w:rPr>
        <w:tab/>
        <w:t>Обычным условием для приема в гражданство иностранных граждан является: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туристические поездки в РФ;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финансирование деятельности предприятий;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сотрудничество с Российскими промышленными компаниями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Г) постоянное проживание.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12.</w:t>
      </w:r>
      <w:r w:rsidRPr="00377986">
        <w:rPr>
          <w:rFonts w:ascii="Times New Roman" w:hAnsi="Times New Roman" w:cs="Times New Roman"/>
          <w:sz w:val="24"/>
          <w:szCs w:val="24"/>
        </w:rPr>
        <w:tab/>
        <w:t>Срок постоянного проживания на территории РФ для иностранных граждан составляет: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1 год;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5 лет;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7 лет.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13.</w:t>
      </w:r>
      <w:r w:rsidRPr="00377986">
        <w:rPr>
          <w:rFonts w:ascii="Times New Roman" w:hAnsi="Times New Roman" w:cs="Times New Roman"/>
          <w:sz w:val="24"/>
          <w:szCs w:val="24"/>
        </w:rPr>
        <w:tab/>
        <w:t>Выбор гражданства при изменении территориальной границы России называется: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натурализация;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филиация;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оптация.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14.</w:t>
      </w:r>
      <w:r w:rsidRPr="00377986">
        <w:rPr>
          <w:rFonts w:ascii="Times New Roman" w:hAnsi="Times New Roman" w:cs="Times New Roman"/>
          <w:sz w:val="24"/>
          <w:szCs w:val="24"/>
        </w:rPr>
        <w:tab/>
        <w:t>Прием в гражданство России называется: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натурализация;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филиация;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оптация;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77986">
        <w:rPr>
          <w:rFonts w:ascii="Times New Roman" w:hAnsi="Times New Roman" w:cs="Times New Roman"/>
          <w:sz w:val="24"/>
          <w:szCs w:val="24"/>
        </w:rPr>
        <w:t>реинтеграция</w:t>
      </w:r>
      <w:proofErr w:type="spellEnd"/>
      <w:r w:rsidRPr="00377986">
        <w:rPr>
          <w:rFonts w:ascii="Times New Roman" w:hAnsi="Times New Roman" w:cs="Times New Roman"/>
          <w:sz w:val="24"/>
          <w:szCs w:val="24"/>
        </w:rPr>
        <w:t>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15.</w:t>
      </w:r>
      <w:r w:rsidRPr="00377986">
        <w:rPr>
          <w:rFonts w:ascii="Times New Roman" w:hAnsi="Times New Roman" w:cs="Times New Roman"/>
          <w:sz w:val="24"/>
          <w:szCs w:val="24"/>
        </w:rPr>
        <w:tab/>
        <w:t xml:space="preserve">Иностранным гражданам и лицам без гражданства, ранее имевшим гражданство РФ, которые могут быть восстановлены в гражданстве, срок проживания на территории РФ может быть сокращен по сравнению с общим сроком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>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6 мес.;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1 год;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2 года;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Г) 3 года.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16.</w:t>
      </w:r>
      <w:r w:rsidRPr="00377986">
        <w:rPr>
          <w:rFonts w:ascii="Times New Roman" w:hAnsi="Times New Roman" w:cs="Times New Roman"/>
          <w:sz w:val="24"/>
          <w:szCs w:val="24"/>
        </w:rPr>
        <w:tab/>
        <w:t>Основаниями прекращения гражданства является: филиация, оптация, выход, отмена решения о приеме в гражданство.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lastRenderedPageBreak/>
        <w:t>А) Верно</w:t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17.</w:t>
      </w:r>
      <w:r w:rsidRPr="00377986">
        <w:rPr>
          <w:rFonts w:ascii="Times New Roman" w:hAnsi="Times New Roman" w:cs="Times New Roman"/>
          <w:sz w:val="24"/>
          <w:szCs w:val="24"/>
        </w:rPr>
        <w:tab/>
        <w:t>Дополните недостающее звено, когда не допускается выход из гражданства: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после получения повестки о призыве на срочную военную службу;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если лицо привлечено в качестве обвиняемого по уголовному делу;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если имеется вступивший в силу и подлежащий исполнению обвинительный приговор суда;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18.</w:t>
      </w:r>
      <w:r w:rsidRPr="00377986">
        <w:rPr>
          <w:rFonts w:ascii="Times New Roman" w:hAnsi="Times New Roman" w:cs="Times New Roman"/>
          <w:sz w:val="24"/>
          <w:szCs w:val="24"/>
        </w:rPr>
        <w:tab/>
        <w:t xml:space="preserve">Отмена решения о приеме в гражданство невозможна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 xml:space="preserve"> прошествии: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3-х лет;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5 лет;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6 лет.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Г) закон не оговаривает срок.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19.</w:t>
      </w:r>
      <w:r w:rsidRPr="00377986">
        <w:rPr>
          <w:rFonts w:ascii="Times New Roman" w:hAnsi="Times New Roman" w:cs="Times New Roman"/>
          <w:sz w:val="24"/>
          <w:szCs w:val="24"/>
        </w:rPr>
        <w:tab/>
        <w:t>Гражданство ребенка 13-летнего возраста изменяется с его согласия: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Верно</w:t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</w:r>
      <w:r w:rsidRPr="00377986">
        <w:rPr>
          <w:rFonts w:ascii="Times New Roman" w:hAnsi="Times New Roman" w:cs="Times New Roman"/>
          <w:sz w:val="24"/>
          <w:szCs w:val="24"/>
        </w:rPr>
        <w:tab/>
        <w:t>Б) Не верно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20.</w:t>
      </w:r>
      <w:r w:rsidRPr="00377986">
        <w:rPr>
          <w:rFonts w:ascii="Times New Roman" w:hAnsi="Times New Roman" w:cs="Times New Roman"/>
          <w:sz w:val="24"/>
          <w:szCs w:val="24"/>
        </w:rPr>
        <w:tab/>
        <w:t xml:space="preserve">Заявления лиц, проживающих на территории РФ, по вопросам гражданства подаются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>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органы законодательной власти по месту постоянного жительства;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органы исполнительной власти по месту постоянного жительства;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органы внутренних дел по месту постоянного жительства;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Г) органы местного самоуправления по месту постоянного жительства;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21.</w:t>
      </w:r>
      <w:r w:rsidRPr="00377986">
        <w:rPr>
          <w:rFonts w:ascii="Times New Roman" w:hAnsi="Times New Roman" w:cs="Times New Roman"/>
          <w:sz w:val="24"/>
          <w:szCs w:val="24"/>
        </w:rPr>
        <w:tab/>
        <w:t>Срок рассмотрения заявлений по вопросам гражданства в общем порядке составляет: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А) 6 </w:t>
      </w:r>
      <w:proofErr w:type="spellStart"/>
      <w:proofErr w:type="gramStart"/>
      <w:r w:rsidRPr="003779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377986">
        <w:rPr>
          <w:rFonts w:ascii="Times New Roman" w:hAnsi="Times New Roman" w:cs="Times New Roman"/>
          <w:sz w:val="24"/>
          <w:szCs w:val="24"/>
        </w:rPr>
        <w:t>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Б) 9 </w:t>
      </w:r>
      <w:proofErr w:type="spellStart"/>
      <w:proofErr w:type="gramStart"/>
      <w:r w:rsidRPr="003779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377986">
        <w:rPr>
          <w:rFonts w:ascii="Times New Roman" w:hAnsi="Times New Roman" w:cs="Times New Roman"/>
          <w:sz w:val="24"/>
          <w:szCs w:val="24"/>
        </w:rPr>
        <w:t>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1 год;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Г) 2 года.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22.</w:t>
      </w:r>
      <w:r w:rsidRPr="00377986">
        <w:rPr>
          <w:rFonts w:ascii="Times New Roman" w:hAnsi="Times New Roman" w:cs="Times New Roman"/>
          <w:sz w:val="24"/>
          <w:szCs w:val="24"/>
        </w:rPr>
        <w:tab/>
        <w:t xml:space="preserve">Решения полномочных органов по поводу гражданства могут быть обжалованы </w:t>
      </w:r>
      <w:proofErr w:type="gramStart"/>
      <w:r w:rsidRPr="003779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7986">
        <w:rPr>
          <w:rFonts w:ascii="Times New Roman" w:hAnsi="Times New Roman" w:cs="Times New Roman"/>
          <w:sz w:val="24"/>
          <w:szCs w:val="24"/>
        </w:rPr>
        <w:t>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А) суд; 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прокуратуру;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77986">
        <w:rPr>
          <w:rFonts w:ascii="Times New Roman" w:hAnsi="Times New Roman" w:cs="Times New Roman"/>
          <w:sz w:val="24"/>
          <w:szCs w:val="24"/>
        </w:rPr>
        <w:t>паспортно</w:t>
      </w:r>
      <w:proofErr w:type="spellEnd"/>
      <w:r w:rsidRPr="00377986">
        <w:rPr>
          <w:rFonts w:ascii="Times New Roman" w:hAnsi="Times New Roman" w:cs="Times New Roman"/>
          <w:sz w:val="24"/>
          <w:szCs w:val="24"/>
        </w:rPr>
        <w:t xml:space="preserve"> – визовую службу</w:t>
      </w:r>
      <w:bookmarkStart w:id="0" w:name="_GoBack"/>
      <w:bookmarkEnd w:id="0"/>
      <w:r w:rsidRPr="00377986">
        <w:rPr>
          <w:rFonts w:ascii="Times New Roman" w:hAnsi="Times New Roman" w:cs="Times New Roman"/>
          <w:sz w:val="24"/>
          <w:szCs w:val="24"/>
        </w:rPr>
        <w:t>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23.</w:t>
      </w:r>
      <w:r w:rsidRPr="00377986">
        <w:rPr>
          <w:rFonts w:ascii="Times New Roman" w:hAnsi="Times New Roman" w:cs="Times New Roman"/>
          <w:sz w:val="24"/>
          <w:szCs w:val="24"/>
        </w:rPr>
        <w:tab/>
        <w:t>Срок рассмотрения заявлений по вопросам гражданства в упрощенном  порядке составляет: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А) 6 </w:t>
      </w:r>
      <w:proofErr w:type="spellStart"/>
      <w:proofErr w:type="gramStart"/>
      <w:r w:rsidRPr="003779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377986">
        <w:rPr>
          <w:rFonts w:ascii="Times New Roman" w:hAnsi="Times New Roman" w:cs="Times New Roman"/>
          <w:sz w:val="24"/>
          <w:szCs w:val="24"/>
        </w:rPr>
        <w:t>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Б) 9 </w:t>
      </w:r>
      <w:proofErr w:type="spellStart"/>
      <w:proofErr w:type="gramStart"/>
      <w:r w:rsidRPr="003779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377986">
        <w:rPr>
          <w:rFonts w:ascii="Times New Roman" w:hAnsi="Times New Roman" w:cs="Times New Roman"/>
          <w:sz w:val="24"/>
          <w:szCs w:val="24"/>
        </w:rPr>
        <w:t>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1 год;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Г) 2 года.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24.</w:t>
      </w:r>
      <w:r w:rsidRPr="00377986">
        <w:rPr>
          <w:rFonts w:ascii="Times New Roman" w:hAnsi="Times New Roman" w:cs="Times New Roman"/>
          <w:sz w:val="24"/>
          <w:szCs w:val="24"/>
        </w:rPr>
        <w:tab/>
        <w:t>Повторное обращение с заявлением в соответствующий орган по вопросам гражданства допускается по истечении: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А) 6 </w:t>
      </w:r>
      <w:proofErr w:type="spellStart"/>
      <w:proofErr w:type="gramStart"/>
      <w:r w:rsidRPr="003779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377986">
        <w:rPr>
          <w:rFonts w:ascii="Times New Roman" w:hAnsi="Times New Roman" w:cs="Times New Roman"/>
          <w:sz w:val="24"/>
          <w:szCs w:val="24"/>
        </w:rPr>
        <w:t>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 xml:space="preserve">Б) 9 </w:t>
      </w:r>
      <w:proofErr w:type="spellStart"/>
      <w:proofErr w:type="gramStart"/>
      <w:r w:rsidRPr="003779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377986">
        <w:rPr>
          <w:rFonts w:ascii="Times New Roman" w:hAnsi="Times New Roman" w:cs="Times New Roman"/>
          <w:sz w:val="24"/>
          <w:szCs w:val="24"/>
        </w:rPr>
        <w:t>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1 года;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Г) 2-х лет.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25.</w:t>
      </w:r>
      <w:r w:rsidRPr="00377986">
        <w:rPr>
          <w:rFonts w:ascii="Times New Roman" w:hAnsi="Times New Roman" w:cs="Times New Roman"/>
          <w:sz w:val="24"/>
          <w:szCs w:val="24"/>
        </w:rPr>
        <w:tab/>
        <w:t>Датой приобретения или прекращения гражданства считается: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А)    день рождения ребенка;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Б)    день усыновления (удочерения) ребенка;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В)   день выдачи соответствующих документов, подтверждающих факт наличия гражданства;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Г)    день принятия решения полномочным органом по вопросу гражданства;</w:t>
      </w: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Д)    день явки субъекта в полномочный орган по вопросам гражданства для получения консультации.</w:t>
      </w:r>
    </w:p>
    <w:p w:rsid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986" w:rsidRPr="00377986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 4.2.</w:t>
      </w:r>
      <w:r w:rsidRPr="00377986">
        <w:rPr>
          <w:rFonts w:ascii="Times New Roman" w:hAnsi="Times New Roman" w:cs="Times New Roman"/>
          <w:sz w:val="24"/>
          <w:szCs w:val="24"/>
        </w:rPr>
        <w:t xml:space="preserve"> Гражданство в РФ</w:t>
      </w:r>
    </w:p>
    <w:p w:rsidR="00D474F8" w:rsidRPr="00D474F8" w:rsidRDefault="00377986" w:rsidP="0037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86">
        <w:rPr>
          <w:rFonts w:ascii="Times New Roman" w:hAnsi="Times New Roman" w:cs="Times New Roman"/>
          <w:sz w:val="24"/>
          <w:szCs w:val="24"/>
        </w:rPr>
        <w:t>Разрешение правовых ситуаций по теме</w:t>
      </w:r>
    </w:p>
    <w:sectPr w:rsidR="00D474F8" w:rsidRPr="00D474F8" w:rsidSect="006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A67"/>
    <w:multiLevelType w:val="hybridMultilevel"/>
    <w:tmpl w:val="DF8A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2593"/>
    <w:multiLevelType w:val="hybridMultilevel"/>
    <w:tmpl w:val="DD6A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D7A0A"/>
    <w:multiLevelType w:val="hybridMultilevel"/>
    <w:tmpl w:val="290E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4F8"/>
    <w:rsid w:val="001B3171"/>
    <w:rsid w:val="00377986"/>
    <w:rsid w:val="00635E40"/>
    <w:rsid w:val="006A1D6E"/>
    <w:rsid w:val="00913E72"/>
    <w:rsid w:val="00D474F8"/>
    <w:rsid w:val="00E75E3D"/>
    <w:rsid w:val="00FD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2013-09-23T16:36:00Z</dcterms:created>
  <dcterms:modified xsi:type="dcterms:W3CDTF">2013-09-26T16:38:00Z</dcterms:modified>
</cp:coreProperties>
</file>