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1F" w:rsidRPr="0073161F" w:rsidRDefault="0073161F" w:rsidP="0073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61F">
        <w:rPr>
          <w:rFonts w:ascii="Times New Roman" w:hAnsi="Times New Roman" w:cs="Times New Roman"/>
          <w:b/>
          <w:sz w:val="24"/>
          <w:szCs w:val="24"/>
        </w:rPr>
        <w:t>Практическое занятие № 7.1.</w:t>
      </w:r>
    </w:p>
    <w:p w:rsidR="0073161F" w:rsidRPr="0073161F" w:rsidRDefault="0073161F" w:rsidP="0073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Тема:  Статус парламентария в РФ</w:t>
      </w:r>
    </w:p>
    <w:p w:rsidR="0073161F" w:rsidRDefault="0073161F" w:rsidP="0073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61F">
        <w:rPr>
          <w:rFonts w:ascii="Times New Roman" w:hAnsi="Times New Roman" w:cs="Times New Roman"/>
          <w:b/>
          <w:sz w:val="24"/>
          <w:szCs w:val="24"/>
        </w:rPr>
        <w:t>Семинарское занятие № 7.1.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73161F">
        <w:rPr>
          <w:rFonts w:ascii="Times New Roman" w:hAnsi="Times New Roman" w:cs="Times New Roman"/>
          <w:sz w:val="24"/>
          <w:szCs w:val="24"/>
        </w:rPr>
        <w:t xml:space="preserve">  Статус парламентария в РФ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План: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1.</w:t>
      </w:r>
      <w:r w:rsidRPr="0073161F">
        <w:rPr>
          <w:rFonts w:ascii="Times New Roman" w:hAnsi="Times New Roman" w:cs="Times New Roman"/>
          <w:sz w:val="24"/>
          <w:szCs w:val="24"/>
        </w:rPr>
        <w:tab/>
        <w:t>Понятие депутата, его место и роль в системе государственной власти.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2.</w:t>
      </w:r>
      <w:r w:rsidRPr="0073161F">
        <w:rPr>
          <w:rFonts w:ascii="Times New Roman" w:hAnsi="Times New Roman" w:cs="Times New Roman"/>
          <w:sz w:val="24"/>
          <w:szCs w:val="24"/>
        </w:rPr>
        <w:tab/>
        <w:t>Основные формы депутатской деятельности.</w:t>
      </w:r>
    </w:p>
    <w:p w:rsidR="00680D1B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3.</w:t>
      </w:r>
      <w:r w:rsidRPr="0073161F">
        <w:rPr>
          <w:rFonts w:ascii="Times New Roman" w:hAnsi="Times New Roman" w:cs="Times New Roman"/>
          <w:sz w:val="24"/>
          <w:szCs w:val="24"/>
        </w:rPr>
        <w:tab/>
        <w:t>Гарантии депутатской деятельности. Права и обязанности депутатов.</w:t>
      </w:r>
      <w:r w:rsidR="00EA74E7">
        <w:rPr>
          <w:rFonts w:ascii="Times New Roman" w:hAnsi="Times New Roman" w:cs="Times New Roman"/>
          <w:sz w:val="24"/>
          <w:szCs w:val="24"/>
        </w:rPr>
        <w:t xml:space="preserve"> Правовой статус депутата Смоленской областной думы.</w:t>
      </w:r>
    </w:p>
    <w:p w:rsid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</w:t>
      </w:r>
      <w:r w:rsidRPr="0073161F">
        <w:rPr>
          <w:rFonts w:ascii="Times New Roman" w:hAnsi="Times New Roman" w:cs="Times New Roman"/>
          <w:b/>
          <w:sz w:val="24"/>
          <w:szCs w:val="24"/>
        </w:rPr>
        <w:t>дические указания: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161F">
        <w:rPr>
          <w:rFonts w:ascii="Times New Roman" w:hAnsi="Times New Roman" w:cs="Times New Roman"/>
          <w:sz w:val="24"/>
          <w:szCs w:val="24"/>
        </w:rPr>
        <w:t>Цель занятия – рассмотреть и дать характеристику понятию депутата, депутатский мандат, иммунитет и индемнитет, выяснить основные отличительные черты свободного мандата от императивного, изучить Закон «О правовом статусе депутатов…» и ознакомиться с основными гарантиями депутатской деятельности, определить отличительные особенности правового статуса депутатов Смоленской областной Думы.</w:t>
      </w:r>
      <w:proofErr w:type="gramEnd"/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EA74E7" w:rsidRDefault="0073161F" w:rsidP="00EA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4E7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Учебная литература.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EA74E7" w:rsidRDefault="0073161F" w:rsidP="00EA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4E7">
        <w:rPr>
          <w:rFonts w:ascii="Times New Roman" w:hAnsi="Times New Roman" w:cs="Times New Roman"/>
          <w:b/>
          <w:sz w:val="24"/>
          <w:szCs w:val="24"/>
        </w:rPr>
        <w:t>Нормативная литература: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 xml:space="preserve">1. </w:t>
      </w:r>
      <w:r w:rsidRPr="0073161F">
        <w:rPr>
          <w:rFonts w:ascii="Times New Roman" w:hAnsi="Times New Roman" w:cs="Times New Roman"/>
          <w:sz w:val="24"/>
          <w:szCs w:val="24"/>
        </w:rPr>
        <w:tab/>
        <w:t>Конституция РФ. 1993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 xml:space="preserve">2. </w:t>
      </w:r>
      <w:r w:rsidRPr="0073161F">
        <w:rPr>
          <w:rFonts w:ascii="Times New Roman" w:hAnsi="Times New Roman" w:cs="Times New Roman"/>
          <w:sz w:val="24"/>
          <w:szCs w:val="24"/>
        </w:rPr>
        <w:tab/>
        <w:t>Закон РФ “Об основных гарантиях избирательных прав граждан и права на участие в референдуме” 2002 г.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 xml:space="preserve">3. </w:t>
      </w:r>
      <w:r w:rsidRPr="0073161F">
        <w:rPr>
          <w:rFonts w:ascii="Times New Roman" w:hAnsi="Times New Roman" w:cs="Times New Roman"/>
          <w:sz w:val="24"/>
          <w:szCs w:val="24"/>
        </w:rPr>
        <w:tab/>
        <w:t>Закон РФ “О выборах депутатов Государственной Думы” 2002 г.</w:t>
      </w:r>
    </w:p>
    <w:p w:rsidR="0073161F" w:rsidRPr="0073161F" w:rsidRDefault="00EA74E7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161F" w:rsidRPr="0073161F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161F" w:rsidRPr="0073161F">
        <w:rPr>
          <w:rFonts w:ascii="Times New Roman" w:hAnsi="Times New Roman" w:cs="Times New Roman"/>
          <w:sz w:val="24"/>
          <w:szCs w:val="24"/>
        </w:rPr>
        <w:t xml:space="preserve">Закон РФ  “О статусе депутата Государственной Думы  </w:t>
      </w:r>
      <w:r>
        <w:rPr>
          <w:rFonts w:ascii="Times New Roman" w:hAnsi="Times New Roman" w:cs="Times New Roman"/>
          <w:sz w:val="24"/>
          <w:szCs w:val="24"/>
        </w:rPr>
        <w:t xml:space="preserve">и члена </w:t>
      </w:r>
      <w:r w:rsidRPr="0073161F">
        <w:rPr>
          <w:rFonts w:ascii="Times New Roman" w:hAnsi="Times New Roman" w:cs="Times New Roman"/>
          <w:sz w:val="24"/>
          <w:szCs w:val="24"/>
        </w:rPr>
        <w:t xml:space="preserve">Совета Федерации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Собрания РФ» </w:t>
      </w:r>
      <w:r w:rsidR="0073161F" w:rsidRPr="0073161F">
        <w:rPr>
          <w:rFonts w:ascii="Times New Roman" w:hAnsi="Times New Roman" w:cs="Times New Roman"/>
          <w:sz w:val="24"/>
          <w:szCs w:val="24"/>
        </w:rPr>
        <w:t xml:space="preserve">  от 8.05.1995 СЗ РФ 1994 №2 ст.74</w:t>
      </w:r>
    </w:p>
    <w:p w:rsidR="0073161F" w:rsidRPr="0073161F" w:rsidRDefault="00EA74E7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161F" w:rsidRPr="0073161F">
        <w:rPr>
          <w:rFonts w:ascii="Times New Roman" w:hAnsi="Times New Roman" w:cs="Times New Roman"/>
          <w:sz w:val="24"/>
          <w:szCs w:val="24"/>
        </w:rPr>
        <w:t xml:space="preserve">.   </w:t>
      </w:r>
      <w:r w:rsidR="0073161F" w:rsidRPr="0073161F">
        <w:rPr>
          <w:rFonts w:ascii="Times New Roman" w:hAnsi="Times New Roman" w:cs="Times New Roman"/>
          <w:sz w:val="24"/>
          <w:szCs w:val="24"/>
        </w:rPr>
        <w:tab/>
        <w:t xml:space="preserve">Устав Смоленской области </w:t>
      </w:r>
    </w:p>
    <w:p w:rsidR="0073161F" w:rsidRPr="0073161F" w:rsidRDefault="00EA74E7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161F" w:rsidRPr="0073161F">
        <w:rPr>
          <w:rFonts w:ascii="Times New Roman" w:hAnsi="Times New Roman" w:cs="Times New Roman"/>
          <w:sz w:val="24"/>
          <w:szCs w:val="24"/>
        </w:rPr>
        <w:t xml:space="preserve">. </w:t>
      </w:r>
      <w:r w:rsidR="0073161F" w:rsidRPr="0073161F">
        <w:rPr>
          <w:rFonts w:ascii="Times New Roman" w:hAnsi="Times New Roman" w:cs="Times New Roman"/>
          <w:sz w:val="24"/>
          <w:szCs w:val="24"/>
        </w:rPr>
        <w:tab/>
        <w:t xml:space="preserve">Закон “О статусе депутатов Смоленской областной Думы” </w:t>
      </w:r>
    </w:p>
    <w:p w:rsidR="0073161F" w:rsidRPr="0073161F" w:rsidRDefault="0073161F" w:rsidP="00EA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61F" w:rsidRPr="00EA74E7" w:rsidRDefault="00EA74E7" w:rsidP="00EA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ответу студентов</w:t>
      </w:r>
      <w:r w:rsidR="0073161F" w:rsidRPr="00EA74E7">
        <w:rPr>
          <w:rFonts w:ascii="Times New Roman" w:hAnsi="Times New Roman" w:cs="Times New Roman"/>
          <w:b/>
          <w:sz w:val="24"/>
          <w:szCs w:val="24"/>
        </w:rPr>
        <w:t>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1. Правовая природа депутатского мандата</w:t>
      </w:r>
      <w:proofErr w:type="gramStart"/>
      <w:r w:rsidRPr="007316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1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6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161F">
        <w:rPr>
          <w:rFonts w:ascii="Times New Roman" w:hAnsi="Times New Roman" w:cs="Times New Roman"/>
          <w:sz w:val="24"/>
          <w:szCs w:val="24"/>
        </w:rPr>
        <w:t>мперативный мандат: понятие, составные элементы. Характерные особенности свободного мандата.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2. Полномочия депутата федеральных органов власти. Основные формы деятельности депутата в представительных органах власти и избирательном округе. Прекращение полномочий депутата.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3. Гарантии депутатской деятельности (организационные, в сфере трудовых отношений, материальные, депутатская неприкосновенность). Составить таблицу по гарантиям</w:t>
      </w:r>
      <w:r w:rsidR="00EA74E7">
        <w:rPr>
          <w:rFonts w:ascii="Times New Roman" w:hAnsi="Times New Roman" w:cs="Times New Roman"/>
          <w:sz w:val="24"/>
          <w:szCs w:val="24"/>
        </w:rPr>
        <w:t xml:space="preserve">. </w:t>
      </w:r>
      <w:r w:rsidRPr="0073161F">
        <w:rPr>
          <w:rFonts w:ascii="Times New Roman" w:hAnsi="Times New Roman" w:cs="Times New Roman"/>
          <w:sz w:val="24"/>
          <w:szCs w:val="24"/>
        </w:rPr>
        <w:t xml:space="preserve"> Студентам необходимо дать характеристику правам и обязанностям, которыми наделен депутат </w:t>
      </w:r>
      <w:proofErr w:type="gramStart"/>
      <w:r w:rsidRPr="0073161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3161F">
        <w:rPr>
          <w:rFonts w:ascii="Times New Roman" w:hAnsi="Times New Roman" w:cs="Times New Roman"/>
          <w:sz w:val="24"/>
          <w:szCs w:val="24"/>
        </w:rPr>
        <w:t xml:space="preserve"> Российского законодательства. Ответственность депутата.</w:t>
      </w:r>
      <w:r w:rsidR="00EA74E7">
        <w:rPr>
          <w:rFonts w:ascii="Times New Roman" w:hAnsi="Times New Roman" w:cs="Times New Roman"/>
          <w:sz w:val="24"/>
          <w:szCs w:val="24"/>
        </w:rPr>
        <w:t xml:space="preserve"> </w:t>
      </w:r>
      <w:r w:rsidRPr="0073161F">
        <w:rPr>
          <w:rFonts w:ascii="Times New Roman" w:hAnsi="Times New Roman" w:cs="Times New Roman"/>
          <w:sz w:val="24"/>
          <w:szCs w:val="24"/>
        </w:rPr>
        <w:t>Охарактеризовать статус депутата Смоленской областной думы на основе законодательства Смоленской области как субъекта федерации.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1. Дайте определения: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Правовой статус парламентария - 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lastRenderedPageBreak/>
        <w:t>Член Совета Федерации– 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Депутат Государственной Думы - 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Иммунитет-___________________________________________________________________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Индемнитет - 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Принципы депутатской деятельности  - 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2. Используя Федеральный закон «О статусе депутата …», укажите, в каких случаях полномочия члена Совета Федерации и депутата Государственной Думы, прекращаются досрочно: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а) 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б) 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в) _________________________________________________________________________________________________________________________________________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г) 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д) 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е) 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ж) 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</w:t>
      </w:r>
    </w:p>
    <w:p w:rsidR="00EA74E7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lastRenderedPageBreak/>
        <w:t>з) _______________________________________________________________________________________________________________________________________________________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и) 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3. Используя Федеральный закон «О статусе депутата …», укажите формы депутатской деятельности: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а) 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б) 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в) 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г) 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д) 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е) 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ж) 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</w:t>
      </w:r>
    </w:p>
    <w:p w:rsidR="00EA74E7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з) 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и) 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к) ____________________________________________________________________________________________________________________________________________</w:t>
      </w:r>
      <w:r w:rsidR="00EA74E7">
        <w:rPr>
          <w:rFonts w:ascii="Times New Roman" w:hAnsi="Times New Roman" w:cs="Times New Roman"/>
          <w:sz w:val="24"/>
          <w:szCs w:val="24"/>
        </w:rPr>
        <w:t>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A13" w:rsidRPr="00F32A13" w:rsidRDefault="00F32A13" w:rsidP="00F32A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A13">
        <w:rPr>
          <w:rFonts w:ascii="Times New Roman" w:hAnsi="Times New Roman" w:cs="Times New Roman"/>
          <w:bCs/>
          <w:sz w:val="24"/>
          <w:szCs w:val="24"/>
        </w:rPr>
        <w:t>4.</w:t>
      </w:r>
      <w:r w:rsidRPr="00F32A13">
        <w:rPr>
          <w:rFonts w:ascii="Times New Roman" w:hAnsi="Times New Roman" w:cs="Times New Roman"/>
          <w:sz w:val="24"/>
          <w:szCs w:val="24"/>
        </w:rPr>
        <w:t xml:space="preserve"> </w:t>
      </w:r>
      <w:r w:rsidRPr="00F32A13">
        <w:rPr>
          <w:rFonts w:ascii="Times New Roman" w:hAnsi="Times New Roman" w:cs="Times New Roman"/>
          <w:bCs/>
          <w:sz w:val="24"/>
          <w:szCs w:val="24"/>
        </w:rPr>
        <w:t>Используя Федеральный закон «О статусе депутата …», укажите:</w:t>
      </w:r>
    </w:p>
    <w:p w:rsidR="00F32A13" w:rsidRPr="00F32A13" w:rsidRDefault="00F32A13" w:rsidP="00F32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F32A13">
        <w:rPr>
          <w:rFonts w:ascii="Times New Roman" w:hAnsi="Times New Roman" w:cs="Times New Roman"/>
          <w:b/>
          <w:bCs/>
          <w:sz w:val="24"/>
          <w:szCs w:val="24"/>
        </w:rPr>
        <w:t>арантии депутатской деятельности.</w:t>
      </w:r>
    </w:p>
    <w:p w:rsidR="00F32A13" w:rsidRPr="00F32A13" w:rsidRDefault="00F32A13" w:rsidP="00F3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33"/>
        <w:gridCol w:w="1920"/>
        <w:gridCol w:w="1980"/>
        <w:gridCol w:w="2700"/>
      </w:tblGrid>
      <w:tr w:rsidR="00F32A13" w:rsidRPr="00F32A13" w:rsidTr="00633F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32A1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33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13">
              <w:rPr>
                <w:rFonts w:ascii="Times New Roman" w:hAnsi="Times New Roman" w:cs="Times New Roman"/>
                <w:sz w:val="24"/>
                <w:szCs w:val="24"/>
              </w:rPr>
              <w:t>Материально - финансовые</w:t>
            </w:r>
          </w:p>
        </w:tc>
        <w:tc>
          <w:tcPr>
            <w:tcW w:w="192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13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</w:p>
        </w:tc>
        <w:tc>
          <w:tcPr>
            <w:tcW w:w="198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13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270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13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</w:tc>
      </w:tr>
      <w:tr w:rsidR="00F32A13" w:rsidRPr="00F32A13" w:rsidTr="00633F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3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3" w:rsidRPr="00F32A13" w:rsidTr="00633F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3" w:rsidRPr="00F32A13" w:rsidTr="00633F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3" w:rsidRPr="00F32A13" w:rsidTr="00633F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3" w:rsidRPr="00F32A13" w:rsidTr="00633F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3" w:rsidRPr="00F32A13" w:rsidTr="00633F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3" w:rsidRPr="00F32A13" w:rsidTr="00633F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3" w:rsidRPr="00F32A13" w:rsidTr="00633F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3" w:rsidRPr="00F32A13" w:rsidTr="00633F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3" w:rsidRPr="00F32A13" w:rsidTr="00633F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3" w:rsidRPr="00F32A13" w:rsidTr="00633F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3" w:rsidRPr="00F32A13" w:rsidTr="00633F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3" w:rsidRPr="00F32A13" w:rsidTr="00633F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3" w:rsidRPr="00F32A13" w:rsidTr="00633F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32A13" w:rsidRPr="00F32A13" w:rsidRDefault="00F32A13" w:rsidP="00F3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ab/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5. Укажите отличительные признаки императивного и депутатского мандатов. Отметьте положительные и отрицательные характеристики каждого вида мандата: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а) императивный мандат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C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б) свободный мандат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C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 xml:space="preserve">6. Используя Конституцию РФ, федеральный закон «О статусе депутата …», Регламенты палат, опишите механизм снятия с депутата депутатской неприкосновенности. 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C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7. Проанализировав Конституцию РФ, федеральный закон «О статусе депутата …», Регламенты палат, внесите предложения по совершенствованию законодательства в данной области.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C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536C07" w:rsidRDefault="0073161F" w:rsidP="00536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07">
        <w:rPr>
          <w:rFonts w:ascii="Times New Roman" w:hAnsi="Times New Roman" w:cs="Times New Roman"/>
          <w:b/>
          <w:sz w:val="24"/>
          <w:szCs w:val="24"/>
        </w:rPr>
        <w:t>Тест № 8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1.</w:t>
      </w:r>
      <w:r w:rsidRPr="0073161F">
        <w:rPr>
          <w:rFonts w:ascii="Times New Roman" w:hAnsi="Times New Roman" w:cs="Times New Roman"/>
          <w:sz w:val="24"/>
          <w:szCs w:val="24"/>
        </w:rPr>
        <w:tab/>
        <w:t>Конституция РФ предусматривает право избирателей на досрочный отзыв депутата, утратившего их доверие.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 xml:space="preserve">Верно.   </w:t>
      </w:r>
      <w:r w:rsidRPr="0073161F">
        <w:rPr>
          <w:rFonts w:ascii="Times New Roman" w:hAnsi="Times New Roman" w:cs="Times New Roman"/>
          <w:sz w:val="24"/>
          <w:szCs w:val="24"/>
        </w:rPr>
        <w:tab/>
      </w:r>
      <w:r w:rsidRPr="0073161F">
        <w:rPr>
          <w:rFonts w:ascii="Times New Roman" w:hAnsi="Times New Roman" w:cs="Times New Roman"/>
          <w:sz w:val="24"/>
          <w:szCs w:val="24"/>
        </w:rPr>
        <w:tab/>
      </w:r>
      <w:r w:rsidRPr="0073161F">
        <w:rPr>
          <w:rFonts w:ascii="Times New Roman" w:hAnsi="Times New Roman" w:cs="Times New Roman"/>
          <w:sz w:val="24"/>
          <w:szCs w:val="24"/>
        </w:rPr>
        <w:tab/>
      </w:r>
      <w:r w:rsidRPr="0073161F">
        <w:rPr>
          <w:rFonts w:ascii="Times New Roman" w:hAnsi="Times New Roman" w:cs="Times New Roman"/>
          <w:sz w:val="24"/>
          <w:szCs w:val="24"/>
        </w:rPr>
        <w:tab/>
        <w:t>Неверно.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2.</w:t>
      </w:r>
      <w:r w:rsidRPr="0073161F">
        <w:rPr>
          <w:rFonts w:ascii="Times New Roman" w:hAnsi="Times New Roman" w:cs="Times New Roman"/>
          <w:sz w:val="24"/>
          <w:szCs w:val="24"/>
        </w:rPr>
        <w:tab/>
        <w:t>Депутаты Государственной Думы имеют: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А) свободный депутатский мандат;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Б) императивный мандат;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В) Эксклюзивный мандат;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lastRenderedPageBreak/>
        <w:t>Г) Смешанный мандат.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3.</w:t>
      </w:r>
      <w:r w:rsidRPr="0073161F">
        <w:rPr>
          <w:rFonts w:ascii="Times New Roman" w:hAnsi="Times New Roman" w:cs="Times New Roman"/>
          <w:sz w:val="24"/>
          <w:szCs w:val="24"/>
        </w:rPr>
        <w:tab/>
        <w:t xml:space="preserve">Депутаты </w:t>
      </w:r>
      <w:r w:rsidR="00536C07">
        <w:rPr>
          <w:rFonts w:ascii="Times New Roman" w:hAnsi="Times New Roman" w:cs="Times New Roman"/>
          <w:sz w:val="24"/>
          <w:szCs w:val="24"/>
        </w:rPr>
        <w:t>Г</w:t>
      </w:r>
      <w:r w:rsidRPr="0073161F">
        <w:rPr>
          <w:rFonts w:ascii="Times New Roman" w:hAnsi="Times New Roman" w:cs="Times New Roman"/>
          <w:sz w:val="24"/>
          <w:szCs w:val="24"/>
        </w:rPr>
        <w:t>осударственной Думы являются представителями: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А) определенной политической партии;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Б) группы граждан РФ;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В)</w:t>
      </w:r>
      <w:r w:rsidR="00536C07">
        <w:rPr>
          <w:rFonts w:ascii="Times New Roman" w:hAnsi="Times New Roman" w:cs="Times New Roman"/>
          <w:sz w:val="24"/>
          <w:szCs w:val="24"/>
        </w:rPr>
        <w:t xml:space="preserve"> </w:t>
      </w:r>
      <w:r w:rsidRPr="0073161F">
        <w:rPr>
          <w:rFonts w:ascii="Times New Roman" w:hAnsi="Times New Roman" w:cs="Times New Roman"/>
          <w:sz w:val="24"/>
          <w:szCs w:val="24"/>
        </w:rPr>
        <w:t>субъекта РФ;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Г) народа РФ.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4.</w:t>
      </w:r>
      <w:r w:rsidRPr="0073161F">
        <w:rPr>
          <w:rFonts w:ascii="Times New Roman" w:hAnsi="Times New Roman" w:cs="Times New Roman"/>
          <w:sz w:val="24"/>
          <w:szCs w:val="24"/>
        </w:rPr>
        <w:tab/>
        <w:t>Депутаты Государственной думы обладают неприкосновенностью в течение всего срока их полномочий и после его истечения.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Верно.</w:t>
      </w:r>
      <w:r w:rsidRPr="0073161F">
        <w:rPr>
          <w:rFonts w:ascii="Times New Roman" w:hAnsi="Times New Roman" w:cs="Times New Roman"/>
          <w:sz w:val="24"/>
          <w:szCs w:val="24"/>
        </w:rPr>
        <w:tab/>
      </w:r>
      <w:r w:rsidRPr="0073161F">
        <w:rPr>
          <w:rFonts w:ascii="Times New Roman" w:hAnsi="Times New Roman" w:cs="Times New Roman"/>
          <w:sz w:val="24"/>
          <w:szCs w:val="24"/>
        </w:rPr>
        <w:tab/>
      </w:r>
      <w:r w:rsidRPr="0073161F">
        <w:rPr>
          <w:rFonts w:ascii="Times New Roman" w:hAnsi="Times New Roman" w:cs="Times New Roman"/>
          <w:sz w:val="24"/>
          <w:szCs w:val="24"/>
        </w:rPr>
        <w:tab/>
      </w:r>
      <w:r w:rsidRPr="0073161F">
        <w:rPr>
          <w:rFonts w:ascii="Times New Roman" w:hAnsi="Times New Roman" w:cs="Times New Roman"/>
          <w:sz w:val="24"/>
          <w:szCs w:val="24"/>
        </w:rPr>
        <w:tab/>
        <w:t>Неверно.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5.</w:t>
      </w:r>
      <w:r w:rsidRPr="0073161F">
        <w:rPr>
          <w:rFonts w:ascii="Times New Roman" w:hAnsi="Times New Roman" w:cs="Times New Roman"/>
          <w:sz w:val="24"/>
          <w:szCs w:val="24"/>
        </w:rPr>
        <w:tab/>
        <w:t>Гарантия депутата от ареста, задержания, досмотра и т.д., называется: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А) неотвратимость;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3161F">
        <w:rPr>
          <w:rFonts w:ascii="Times New Roman" w:hAnsi="Times New Roman" w:cs="Times New Roman"/>
          <w:sz w:val="24"/>
          <w:szCs w:val="24"/>
        </w:rPr>
        <w:t>неответственность</w:t>
      </w:r>
      <w:proofErr w:type="spellEnd"/>
      <w:r w:rsidRPr="0073161F">
        <w:rPr>
          <w:rFonts w:ascii="Times New Roman" w:hAnsi="Times New Roman" w:cs="Times New Roman"/>
          <w:sz w:val="24"/>
          <w:szCs w:val="24"/>
        </w:rPr>
        <w:t>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В) неприкосновенность;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Г) независимость.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6.</w:t>
      </w:r>
      <w:r w:rsidRPr="0073161F">
        <w:rPr>
          <w:rFonts w:ascii="Times New Roman" w:hAnsi="Times New Roman" w:cs="Times New Roman"/>
          <w:sz w:val="24"/>
          <w:szCs w:val="24"/>
        </w:rPr>
        <w:tab/>
        <w:t>Вопрос о лишении депутата неприкосновенности решается: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А) Президентом РФ;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Б) Федеральным Собранием;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В) определяется палатой Федерального Собрания, членом которой является данное лицо;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Г) Правительством РФ;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Д) Высшими судами РФ.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7.</w:t>
      </w:r>
      <w:r w:rsidRPr="0073161F">
        <w:rPr>
          <w:rFonts w:ascii="Times New Roman" w:hAnsi="Times New Roman" w:cs="Times New Roman"/>
          <w:sz w:val="24"/>
          <w:szCs w:val="24"/>
        </w:rPr>
        <w:tab/>
        <w:t>Депутат Государственной Думы может быть одновременно: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А) депутатом другого представительного органа;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Б) депутатом органа местного самоуправления</w:t>
      </w:r>
      <w:proofErr w:type="gramStart"/>
      <w:r w:rsidRPr="0073161F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В) занимать государственную должность;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Г) художником, поэтом, певцом и т.д.;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Д) преподавателем;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Е) заниматься наукой;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Ж) членом Правительства.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8.</w:t>
      </w:r>
      <w:r w:rsidRPr="0073161F">
        <w:rPr>
          <w:rFonts w:ascii="Times New Roman" w:hAnsi="Times New Roman" w:cs="Times New Roman"/>
          <w:sz w:val="24"/>
          <w:szCs w:val="24"/>
        </w:rPr>
        <w:tab/>
        <w:t>Одно и то же лицо не может одновременно быть членом Совета Федерации и депутатом Государственной Думы.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Верно.</w:t>
      </w:r>
      <w:r w:rsidRPr="0073161F">
        <w:rPr>
          <w:rFonts w:ascii="Times New Roman" w:hAnsi="Times New Roman" w:cs="Times New Roman"/>
          <w:sz w:val="24"/>
          <w:szCs w:val="24"/>
        </w:rPr>
        <w:tab/>
      </w:r>
      <w:r w:rsidRPr="0073161F">
        <w:rPr>
          <w:rFonts w:ascii="Times New Roman" w:hAnsi="Times New Roman" w:cs="Times New Roman"/>
          <w:sz w:val="24"/>
          <w:szCs w:val="24"/>
        </w:rPr>
        <w:tab/>
      </w:r>
      <w:r w:rsidRPr="0073161F">
        <w:rPr>
          <w:rFonts w:ascii="Times New Roman" w:hAnsi="Times New Roman" w:cs="Times New Roman"/>
          <w:sz w:val="24"/>
          <w:szCs w:val="24"/>
        </w:rPr>
        <w:tab/>
      </w:r>
      <w:r w:rsidRPr="0073161F">
        <w:rPr>
          <w:rFonts w:ascii="Times New Roman" w:hAnsi="Times New Roman" w:cs="Times New Roman"/>
          <w:sz w:val="24"/>
          <w:szCs w:val="24"/>
        </w:rPr>
        <w:tab/>
        <w:t>Неверно.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9.</w:t>
      </w:r>
      <w:r w:rsidRPr="0073161F">
        <w:rPr>
          <w:rFonts w:ascii="Times New Roman" w:hAnsi="Times New Roman" w:cs="Times New Roman"/>
          <w:sz w:val="24"/>
          <w:szCs w:val="24"/>
        </w:rPr>
        <w:tab/>
        <w:t>Представитель – парламентарий Совета Федерации имеет статус: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А) члена;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Б) депутата;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В) государственного служащего.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10.</w:t>
      </w:r>
      <w:r w:rsidRPr="0073161F">
        <w:rPr>
          <w:rFonts w:ascii="Times New Roman" w:hAnsi="Times New Roman" w:cs="Times New Roman"/>
          <w:sz w:val="24"/>
          <w:szCs w:val="24"/>
        </w:rPr>
        <w:tab/>
        <w:t>Продолжите формулировку: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Парламентарий – это …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11.</w:t>
      </w:r>
      <w:r w:rsidRPr="0073161F">
        <w:rPr>
          <w:rFonts w:ascii="Times New Roman" w:hAnsi="Times New Roman" w:cs="Times New Roman"/>
          <w:sz w:val="24"/>
          <w:szCs w:val="24"/>
        </w:rPr>
        <w:tab/>
        <w:t>Укажите срок полномочий депутата государственной Думы (А) и члена Совета Федерации (Б):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А) 2 года;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Б) 4 года;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В) 5 лет;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Г) не имеет срока;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proofErr w:type="gramStart"/>
      <w:r w:rsidRPr="0073161F">
        <w:rPr>
          <w:rFonts w:ascii="Times New Roman" w:hAnsi="Times New Roman" w:cs="Times New Roman"/>
          <w:sz w:val="24"/>
          <w:szCs w:val="24"/>
        </w:rPr>
        <w:t>согласно законодательства</w:t>
      </w:r>
      <w:proofErr w:type="gramEnd"/>
      <w:r w:rsidRPr="0073161F">
        <w:rPr>
          <w:rFonts w:ascii="Times New Roman" w:hAnsi="Times New Roman" w:cs="Times New Roman"/>
          <w:sz w:val="24"/>
          <w:szCs w:val="24"/>
        </w:rPr>
        <w:t xml:space="preserve"> субъекта РФ о функционировании органов законодательной и исполнительной власти.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12.</w:t>
      </w:r>
      <w:r w:rsidRPr="0073161F">
        <w:rPr>
          <w:rFonts w:ascii="Times New Roman" w:hAnsi="Times New Roman" w:cs="Times New Roman"/>
          <w:sz w:val="24"/>
          <w:szCs w:val="24"/>
        </w:rPr>
        <w:tab/>
        <w:t>Закончите формулировку: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Ротация – это …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13.</w:t>
      </w:r>
      <w:r w:rsidRPr="0073161F">
        <w:rPr>
          <w:rFonts w:ascii="Times New Roman" w:hAnsi="Times New Roman" w:cs="Times New Roman"/>
          <w:sz w:val="24"/>
          <w:szCs w:val="24"/>
        </w:rPr>
        <w:tab/>
        <w:t>Полномочия парламентария и наличие гражданства напрямую связаны.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Верно.</w:t>
      </w:r>
      <w:r w:rsidRPr="0073161F">
        <w:rPr>
          <w:rFonts w:ascii="Times New Roman" w:hAnsi="Times New Roman" w:cs="Times New Roman"/>
          <w:sz w:val="24"/>
          <w:szCs w:val="24"/>
        </w:rPr>
        <w:tab/>
      </w:r>
      <w:r w:rsidRPr="0073161F">
        <w:rPr>
          <w:rFonts w:ascii="Times New Roman" w:hAnsi="Times New Roman" w:cs="Times New Roman"/>
          <w:sz w:val="24"/>
          <w:szCs w:val="24"/>
        </w:rPr>
        <w:tab/>
      </w:r>
      <w:r w:rsidRPr="0073161F">
        <w:rPr>
          <w:rFonts w:ascii="Times New Roman" w:hAnsi="Times New Roman" w:cs="Times New Roman"/>
          <w:sz w:val="24"/>
          <w:szCs w:val="24"/>
        </w:rPr>
        <w:tab/>
      </w:r>
      <w:r w:rsidRPr="0073161F">
        <w:rPr>
          <w:rFonts w:ascii="Times New Roman" w:hAnsi="Times New Roman" w:cs="Times New Roman"/>
          <w:sz w:val="24"/>
          <w:szCs w:val="24"/>
        </w:rPr>
        <w:tab/>
        <w:t xml:space="preserve">Неверно 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14.</w:t>
      </w:r>
      <w:r w:rsidRPr="0073161F">
        <w:rPr>
          <w:rFonts w:ascii="Times New Roman" w:hAnsi="Times New Roman" w:cs="Times New Roman"/>
          <w:sz w:val="24"/>
          <w:szCs w:val="24"/>
        </w:rPr>
        <w:tab/>
        <w:t>Предложения о поправках в Конституцию может внести: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А) каждый парламентарий;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Б) Группа парламентариев – не менее 1/5от общего числа членов палаты;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В) палата парламента.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15.</w:t>
      </w:r>
      <w:r w:rsidRPr="0073161F">
        <w:rPr>
          <w:rFonts w:ascii="Times New Roman" w:hAnsi="Times New Roman" w:cs="Times New Roman"/>
          <w:sz w:val="24"/>
          <w:szCs w:val="24"/>
        </w:rPr>
        <w:tab/>
        <w:t>Укажите различия в содержании категорий: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-</w:t>
      </w:r>
      <w:r w:rsidRPr="0073161F">
        <w:rPr>
          <w:rFonts w:ascii="Times New Roman" w:hAnsi="Times New Roman" w:cs="Times New Roman"/>
          <w:sz w:val="24"/>
          <w:szCs w:val="24"/>
        </w:rPr>
        <w:tab/>
        <w:t>парламентский запрос_________________________________________________________________________________________________________________________________</w:t>
      </w:r>
      <w:r w:rsidR="00536C07">
        <w:rPr>
          <w:rFonts w:ascii="Times New Roman" w:hAnsi="Times New Roman" w:cs="Times New Roman"/>
          <w:sz w:val="24"/>
          <w:szCs w:val="24"/>
        </w:rPr>
        <w:t>____________________</w:t>
      </w:r>
      <w:r w:rsidRPr="0073161F">
        <w:rPr>
          <w:rFonts w:ascii="Times New Roman" w:hAnsi="Times New Roman" w:cs="Times New Roman"/>
          <w:sz w:val="24"/>
          <w:szCs w:val="24"/>
        </w:rPr>
        <w:t>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-</w:t>
      </w:r>
      <w:r w:rsidRPr="0073161F">
        <w:rPr>
          <w:rFonts w:ascii="Times New Roman" w:hAnsi="Times New Roman" w:cs="Times New Roman"/>
          <w:sz w:val="24"/>
          <w:szCs w:val="24"/>
        </w:rPr>
        <w:tab/>
        <w:t>запрос парламентария ____________________________________________________</w:t>
      </w:r>
      <w:r w:rsidR="00536C07">
        <w:rPr>
          <w:rFonts w:ascii="Times New Roman" w:hAnsi="Times New Roman" w:cs="Times New Roman"/>
          <w:sz w:val="24"/>
          <w:szCs w:val="24"/>
        </w:rPr>
        <w:t>_______________________</w:t>
      </w:r>
      <w:r w:rsidRPr="0073161F">
        <w:rPr>
          <w:rFonts w:ascii="Times New Roman" w:hAnsi="Times New Roman" w:cs="Times New Roman"/>
          <w:sz w:val="24"/>
          <w:szCs w:val="24"/>
        </w:rPr>
        <w:t>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-</w:t>
      </w:r>
      <w:r w:rsidRPr="0073161F">
        <w:rPr>
          <w:rFonts w:ascii="Times New Roman" w:hAnsi="Times New Roman" w:cs="Times New Roman"/>
          <w:sz w:val="24"/>
          <w:szCs w:val="24"/>
        </w:rPr>
        <w:tab/>
        <w:t>вопрос парламентария _________________________________________________________</w:t>
      </w:r>
      <w:r w:rsidR="00536C07">
        <w:rPr>
          <w:rFonts w:ascii="Times New Roman" w:hAnsi="Times New Roman" w:cs="Times New Roman"/>
          <w:sz w:val="24"/>
          <w:szCs w:val="24"/>
        </w:rPr>
        <w:t>____________________</w:t>
      </w:r>
      <w:r w:rsidRPr="0073161F">
        <w:rPr>
          <w:rFonts w:ascii="Times New Roman" w:hAnsi="Times New Roman" w:cs="Times New Roman"/>
          <w:sz w:val="24"/>
          <w:szCs w:val="24"/>
        </w:rPr>
        <w:t>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-</w:t>
      </w:r>
      <w:r w:rsidRPr="0073161F">
        <w:rPr>
          <w:rFonts w:ascii="Times New Roman" w:hAnsi="Times New Roman" w:cs="Times New Roman"/>
          <w:sz w:val="24"/>
          <w:szCs w:val="24"/>
        </w:rPr>
        <w:tab/>
        <w:t>непосредственное обращение ____________________________________________________</w:t>
      </w:r>
      <w:r w:rsidR="00536C07">
        <w:rPr>
          <w:rFonts w:ascii="Times New Roman" w:hAnsi="Times New Roman" w:cs="Times New Roman"/>
          <w:sz w:val="24"/>
          <w:szCs w:val="24"/>
        </w:rPr>
        <w:t>_________________________</w:t>
      </w:r>
      <w:r w:rsidRPr="0073161F">
        <w:rPr>
          <w:rFonts w:ascii="Times New Roman" w:hAnsi="Times New Roman" w:cs="Times New Roman"/>
          <w:sz w:val="24"/>
          <w:szCs w:val="24"/>
        </w:rPr>
        <w:t>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16.</w:t>
      </w:r>
      <w:r w:rsidRPr="0073161F">
        <w:rPr>
          <w:rFonts w:ascii="Times New Roman" w:hAnsi="Times New Roman" w:cs="Times New Roman"/>
          <w:sz w:val="24"/>
          <w:szCs w:val="24"/>
        </w:rPr>
        <w:tab/>
        <w:t>Представление Генерального прокурора РФ о снятии с депутата неприкосновенности должно быть рассмотрено соответствующей палатой: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А) в течение 7 дней;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Б) в течение 14 дней;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В) в течение 21 дня.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Г) в течение 3 – х дней.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17.</w:t>
      </w:r>
      <w:r w:rsidRPr="0073161F">
        <w:rPr>
          <w:rFonts w:ascii="Times New Roman" w:hAnsi="Times New Roman" w:cs="Times New Roman"/>
          <w:sz w:val="24"/>
          <w:szCs w:val="24"/>
        </w:rPr>
        <w:tab/>
        <w:t>Депутатом Государственной Думы (А) и членом Совета Федерации (Б) может быть дееспособный гражданин РФ в возрасте: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А) 18 лет;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Б) 21 года;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В) 30 лет;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Г) 35 лет;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Д) 65 лет.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18.</w:t>
      </w:r>
      <w:r w:rsidRPr="0073161F">
        <w:rPr>
          <w:rFonts w:ascii="Times New Roman" w:hAnsi="Times New Roman" w:cs="Times New Roman"/>
          <w:sz w:val="24"/>
          <w:szCs w:val="24"/>
        </w:rPr>
        <w:tab/>
        <w:t>Гарантии депутатской деятельности – это условия и средства, обеспечивающие реальную возможность депутату беспрепятственно и эффективно осуществлять свою деятельность.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Верно.</w:t>
      </w:r>
      <w:r w:rsidRPr="0073161F">
        <w:rPr>
          <w:rFonts w:ascii="Times New Roman" w:hAnsi="Times New Roman" w:cs="Times New Roman"/>
          <w:sz w:val="24"/>
          <w:szCs w:val="24"/>
        </w:rPr>
        <w:tab/>
      </w:r>
      <w:r w:rsidRPr="0073161F">
        <w:rPr>
          <w:rFonts w:ascii="Times New Roman" w:hAnsi="Times New Roman" w:cs="Times New Roman"/>
          <w:sz w:val="24"/>
          <w:szCs w:val="24"/>
        </w:rPr>
        <w:tab/>
      </w:r>
      <w:r w:rsidRPr="0073161F">
        <w:rPr>
          <w:rFonts w:ascii="Times New Roman" w:hAnsi="Times New Roman" w:cs="Times New Roman"/>
          <w:sz w:val="24"/>
          <w:szCs w:val="24"/>
        </w:rPr>
        <w:tab/>
        <w:t>Неверно.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19.</w:t>
      </w:r>
      <w:r w:rsidRPr="0073161F">
        <w:rPr>
          <w:rFonts w:ascii="Times New Roman" w:hAnsi="Times New Roman" w:cs="Times New Roman"/>
          <w:sz w:val="24"/>
          <w:szCs w:val="24"/>
        </w:rPr>
        <w:tab/>
        <w:t>Парламентарий вправе иметь оплачиваемых из бюджета помощников; их должно быть: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А) не более 3;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Б) не более 5;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В) не более 10;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 xml:space="preserve">20. Разрешите ситуацию: В соответствии с законом зарегистрированный кандидат Петров создал свой избирательный фонд. В этот фонд предлагают пожертвования: </w:t>
      </w:r>
      <w:proofErr w:type="gramStart"/>
      <w:r w:rsidRPr="0073161F">
        <w:rPr>
          <w:rFonts w:ascii="Times New Roman" w:hAnsi="Times New Roman" w:cs="Times New Roman"/>
          <w:sz w:val="24"/>
          <w:szCs w:val="24"/>
        </w:rPr>
        <w:t xml:space="preserve">А – местная </w:t>
      </w:r>
      <w:r w:rsidRPr="0073161F">
        <w:rPr>
          <w:rFonts w:ascii="Times New Roman" w:hAnsi="Times New Roman" w:cs="Times New Roman"/>
          <w:sz w:val="24"/>
          <w:szCs w:val="24"/>
        </w:rPr>
        <w:lastRenderedPageBreak/>
        <w:t xml:space="preserve">церковь, Б – муниципальной предприятие «Заря», В – индивидуальный частный предприниматель Сидоров, Г – смешанное </w:t>
      </w:r>
      <w:proofErr w:type="spellStart"/>
      <w:r w:rsidRPr="0073161F">
        <w:rPr>
          <w:rFonts w:ascii="Times New Roman" w:hAnsi="Times New Roman" w:cs="Times New Roman"/>
          <w:sz w:val="24"/>
          <w:szCs w:val="24"/>
        </w:rPr>
        <w:t>российско</w:t>
      </w:r>
      <w:proofErr w:type="spellEnd"/>
      <w:r w:rsidRPr="0073161F">
        <w:rPr>
          <w:rFonts w:ascii="Times New Roman" w:hAnsi="Times New Roman" w:cs="Times New Roman"/>
          <w:sz w:val="24"/>
          <w:szCs w:val="24"/>
        </w:rPr>
        <w:t xml:space="preserve"> – французское частное предприятие с 80 % российского капитала, Д  - </w:t>
      </w:r>
      <w:proofErr w:type="spellStart"/>
      <w:r w:rsidRPr="0073161F">
        <w:rPr>
          <w:rFonts w:ascii="Times New Roman" w:hAnsi="Times New Roman" w:cs="Times New Roman"/>
          <w:sz w:val="24"/>
          <w:szCs w:val="24"/>
        </w:rPr>
        <w:t>российско</w:t>
      </w:r>
      <w:proofErr w:type="spellEnd"/>
      <w:r w:rsidRPr="0073161F">
        <w:rPr>
          <w:rFonts w:ascii="Times New Roman" w:hAnsi="Times New Roman" w:cs="Times New Roman"/>
          <w:sz w:val="24"/>
          <w:szCs w:val="24"/>
        </w:rPr>
        <w:t xml:space="preserve"> – германское предприятие с 80 % германского каптала.</w:t>
      </w:r>
      <w:proofErr w:type="gramEnd"/>
      <w:r w:rsidRPr="0073161F">
        <w:rPr>
          <w:rFonts w:ascii="Times New Roman" w:hAnsi="Times New Roman" w:cs="Times New Roman"/>
          <w:sz w:val="24"/>
          <w:szCs w:val="24"/>
        </w:rPr>
        <w:t xml:space="preserve"> Что Петров не вправе принять и почему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C07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 7.1</w:t>
      </w:r>
      <w:r w:rsidRPr="0073161F">
        <w:rPr>
          <w:rFonts w:ascii="Times New Roman" w:hAnsi="Times New Roman" w:cs="Times New Roman"/>
          <w:sz w:val="24"/>
          <w:szCs w:val="24"/>
        </w:rPr>
        <w:t>.  Статус парламентария в РФ</w:t>
      </w:r>
    </w:p>
    <w:p w:rsidR="0073161F" w:rsidRPr="0073161F" w:rsidRDefault="0073161F" w:rsidP="0073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F">
        <w:rPr>
          <w:rFonts w:ascii="Times New Roman" w:hAnsi="Times New Roman" w:cs="Times New Roman"/>
          <w:sz w:val="24"/>
          <w:szCs w:val="24"/>
        </w:rPr>
        <w:t>Составление плана по теме: Правовой статус депутатов в Смоленской области</w:t>
      </w:r>
    </w:p>
    <w:sectPr w:rsidR="0073161F" w:rsidRPr="0073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1F"/>
    <w:rsid w:val="00536C07"/>
    <w:rsid w:val="00680D1B"/>
    <w:rsid w:val="0073161F"/>
    <w:rsid w:val="00EA74E7"/>
    <w:rsid w:val="00F3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2013-11-13T17:02:00Z</dcterms:created>
  <dcterms:modified xsi:type="dcterms:W3CDTF">2013-11-13T17:30:00Z</dcterms:modified>
</cp:coreProperties>
</file>