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0" w:rsidRPr="0031458B" w:rsidRDefault="009B4060" w:rsidP="009B4060">
      <w:pPr>
        <w:jc w:val="center"/>
        <w:rPr>
          <w:sz w:val="24"/>
          <w:szCs w:val="24"/>
        </w:rPr>
      </w:pPr>
      <w:bookmarkStart w:id="0" w:name="_GoBack"/>
      <w:bookmarkEnd w:id="0"/>
      <w:r w:rsidRPr="0031458B">
        <w:rPr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9B4060" w:rsidRDefault="009B4060" w:rsidP="009B4060">
      <w:pPr>
        <w:jc w:val="center"/>
        <w:rPr>
          <w:sz w:val="24"/>
          <w:szCs w:val="24"/>
        </w:rPr>
      </w:pPr>
      <w:r w:rsidRPr="0031458B">
        <w:rPr>
          <w:sz w:val="24"/>
          <w:szCs w:val="24"/>
        </w:rPr>
        <w:t>«СМОЛЕНСКАЯ АКАДЕМИЯ ПРОФЕССИОНАЛЬНОГО ОБРАЗОВАНИЯ»</w:t>
      </w: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Pr="0031458B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9B4060" w:rsidTr="00B42045">
        <w:trPr>
          <w:trHeight w:val="939"/>
        </w:trPr>
        <w:tc>
          <w:tcPr>
            <w:tcW w:w="4785" w:type="dxa"/>
          </w:tcPr>
          <w:p w:rsidR="009B4060" w:rsidRDefault="009B4060" w:rsidP="00B42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9B4060" w:rsidRDefault="009B4060" w:rsidP="00B4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РКЦ </w:t>
            </w:r>
            <w:r>
              <w:rPr>
                <w:sz w:val="24"/>
                <w:szCs w:val="24"/>
                <w:lang w:val="en-US"/>
              </w:rPr>
              <w:t>WSR</w:t>
            </w:r>
            <w:r>
              <w:rPr>
                <w:sz w:val="24"/>
                <w:szCs w:val="24"/>
              </w:rPr>
              <w:t>-Смоленск</w:t>
            </w:r>
          </w:p>
          <w:p w:rsidR="009B4060" w:rsidRPr="0074201F" w:rsidRDefault="009B4060" w:rsidP="00B4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B42045">
              <w:rPr>
                <w:sz w:val="24"/>
                <w:szCs w:val="24"/>
              </w:rPr>
              <w:t>Ю.А. Евстафьева</w:t>
            </w:r>
          </w:p>
        </w:tc>
        <w:tc>
          <w:tcPr>
            <w:tcW w:w="4395" w:type="dxa"/>
          </w:tcPr>
          <w:p w:rsidR="009B4060" w:rsidRPr="004D102D" w:rsidRDefault="009B4060" w:rsidP="00B42045">
            <w:pPr>
              <w:jc w:val="right"/>
              <w:rPr>
                <w:b/>
                <w:sz w:val="24"/>
                <w:szCs w:val="24"/>
              </w:rPr>
            </w:pPr>
            <w:r w:rsidRPr="004D102D">
              <w:rPr>
                <w:b/>
                <w:sz w:val="24"/>
                <w:szCs w:val="24"/>
              </w:rPr>
              <w:t>УТВЕРЖДАЮ</w:t>
            </w:r>
          </w:p>
          <w:p w:rsidR="009B4060" w:rsidRDefault="009B4060" w:rsidP="00B420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СЦК</w:t>
            </w:r>
          </w:p>
          <w:p w:rsidR="009B4060" w:rsidRPr="0031458B" w:rsidRDefault="009B4060" w:rsidP="00B420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 </w:t>
            </w:r>
            <w:r w:rsidRPr="009B4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Т.С. Туркина</w:t>
            </w:r>
          </w:p>
          <w:p w:rsidR="009B4060" w:rsidRDefault="009B4060" w:rsidP="00B420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4060" w:rsidRPr="00026B68" w:rsidRDefault="009B4060" w:rsidP="009B4060">
      <w:pPr>
        <w:jc w:val="center"/>
        <w:rPr>
          <w:b/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right"/>
        <w:rPr>
          <w:sz w:val="24"/>
          <w:szCs w:val="24"/>
        </w:rPr>
      </w:pPr>
    </w:p>
    <w:p w:rsidR="009B4060" w:rsidRDefault="009B4060" w:rsidP="009B4060">
      <w:pPr>
        <w:jc w:val="right"/>
        <w:rPr>
          <w:sz w:val="24"/>
          <w:szCs w:val="24"/>
        </w:rPr>
      </w:pPr>
    </w:p>
    <w:p w:rsidR="009B4060" w:rsidRDefault="009B4060" w:rsidP="009B4060">
      <w:pPr>
        <w:jc w:val="right"/>
        <w:rPr>
          <w:sz w:val="24"/>
          <w:szCs w:val="24"/>
        </w:rPr>
      </w:pPr>
    </w:p>
    <w:p w:rsidR="009B4060" w:rsidRPr="00B42045" w:rsidRDefault="009B4060" w:rsidP="000602BE">
      <w:pPr>
        <w:jc w:val="center"/>
        <w:rPr>
          <w:sz w:val="24"/>
          <w:szCs w:val="24"/>
        </w:rPr>
      </w:pPr>
    </w:p>
    <w:p w:rsidR="009B4060" w:rsidRDefault="009B4060" w:rsidP="009B4060">
      <w:pPr>
        <w:jc w:val="right"/>
        <w:rPr>
          <w:sz w:val="24"/>
          <w:szCs w:val="24"/>
        </w:rPr>
      </w:pPr>
    </w:p>
    <w:p w:rsidR="009B4060" w:rsidRDefault="009B4060" w:rsidP="009B4060">
      <w:pPr>
        <w:jc w:val="right"/>
        <w:rPr>
          <w:sz w:val="24"/>
          <w:szCs w:val="24"/>
        </w:rPr>
      </w:pPr>
    </w:p>
    <w:p w:rsidR="009B4060" w:rsidRPr="00026B68" w:rsidRDefault="009B4060" w:rsidP="009B4060">
      <w:pPr>
        <w:jc w:val="center"/>
        <w:rPr>
          <w:b/>
          <w:sz w:val="40"/>
          <w:szCs w:val="40"/>
        </w:rPr>
      </w:pPr>
      <w:r w:rsidRPr="00026B68">
        <w:rPr>
          <w:b/>
          <w:sz w:val="40"/>
          <w:szCs w:val="40"/>
        </w:rPr>
        <w:t>ПРОГРАММА</w:t>
      </w:r>
    </w:p>
    <w:p w:rsidR="009B4060" w:rsidRDefault="009B4060" w:rsidP="009B4060">
      <w:pPr>
        <w:jc w:val="center"/>
        <w:rPr>
          <w:b/>
          <w:sz w:val="36"/>
          <w:szCs w:val="36"/>
        </w:rPr>
      </w:pPr>
      <w:r w:rsidRPr="00026B68">
        <w:rPr>
          <w:b/>
          <w:sz w:val="36"/>
          <w:szCs w:val="36"/>
        </w:rPr>
        <w:t xml:space="preserve">ПРОФЕССИОНАЛЬНОЙ ПОДГОТОВКИ </w:t>
      </w:r>
    </w:p>
    <w:p w:rsidR="009B4060" w:rsidRDefault="009B4060" w:rsidP="009B4060">
      <w:pPr>
        <w:jc w:val="center"/>
        <w:rPr>
          <w:b/>
          <w:sz w:val="36"/>
          <w:szCs w:val="36"/>
        </w:rPr>
      </w:pPr>
      <w:r w:rsidRPr="00026B68">
        <w:rPr>
          <w:b/>
          <w:sz w:val="36"/>
          <w:szCs w:val="36"/>
        </w:rPr>
        <w:t xml:space="preserve">КОМАНД УЧАСТНИКОВ  </w:t>
      </w:r>
    </w:p>
    <w:p w:rsidR="009B4060" w:rsidRPr="00026B68" w:rsidRDefault="00B42045" w:rsidP="009B4060">
      <w:pPr>
        <w:jc w:val="center"/>
        <w:rPr>
          <w:b/>
          <w:sz w:val="36"/>
          <w:szCs w:val="36"/>
        </w:rPr>
      </w:pPr>
      <w:r w:rsidRPr="00B42045">
        <w:rPr>
          <w:b/>
          <w:sz w:val="36"/>
          <w:szCs w:val="36"/>
          <w:lang w:val="en-US"/>
        </w:rPr>
        <w:t>I</w:t>
      </w:r>
      <w:r w:rsidR="009B4060" w:rsidRPr="00B42045">
        <w:rPr>
          <w:b/>
          <w:sz w:val="36"/>
          <w:szCs w:val="36"/>
          <w:lang w:val="en-US"/>
        </w:rPr>
        <w:t>II</w:t>
      </w:r>
      <w:r w:rsidR="009B4060" w:rsidRPr="00B42045">
        <w:rPr>
          <w:b/>
          <w:sz w:val="36"/>
          <w:szCs w:val="36"/>
        </w:rPr>
        <w:t xml:space="preserve"> ОТКРЫТОГО РЕГИОНАЛЬНОГО</w:t>
      </w:r>
      <w:r w:rsidR="009B4060" w:rsidRPr="00026B68">
        <w:rPr>
          <w:b/>
          <w:sz w:val="36"/>
          <w:szCs w:val="36"/>
        </w:rPr>
        <w:t xml:space="preserve"> ЧЕМПИОНАТА «МОЛОДЫЕ ПРОФЕССИОНАЛЫ»</w:t>
      </w:r>
    </w:p>
    <w:p w:rsidR="009B4060" w:rsidRDefault="009B4060" w:rsidP="009B4060">
      <w:pPr>
        <w:jc w:val="center"/>
        <w:rPr>
          <w:b/>
          <w:sz w:val="36"/>
          <w:szCs w:val="36"/>
        </w:rPr>
      </w:pPr>
      <w:r w:rsidRPr="00026B68">
        <w:rPr>
          <w:b/>
          <w:sz w:val="36"/>
          <w:szCs w:val="36"/>
        </w:rPr>
        <w:t>(</w:t>
      </w:r>
      <w:r w:rsidRPr="00026B68">
        <w:rPr>
          <w:b/>
          <w:sz w:val="36"/>
          <w:szCs w:val="36"/>
          <w:lang w:val="en-US"/>
        </w:rPr>
        <w:t>WORLDSKILLS</w:t>
      </w:r>
      <w:r w:rsidRPr="00AA78CF">
        <w:rPr>
          <w:b/>
          <w:sz w:val="36"/>
          <w:szCs w:val="36"/>
        </w:rPr>
        <w:t xml:space="preserve"> </w:t>
      </w:r>
      <w:r w:rsidRPr="00026B68">
        <w:rPr>
          <w:b/>
          <w:sz w:val="36"/>
          <w:szCs w:val="36"/>
          <w:lang w:val="en-US"/>
        </w:rPr>
        <w:t>RUSSIA</w:t>
      </w:r>
      <w:r w:rsidRPr="00AA78CF">
        <w:rPr>
          <w:b/>
          <w:sz w:val="36"/>
          <w:szCs w:val="36"/>
        </w:rPr>
        <w:t xml:space="preserve">) </w:t>
      </w:r>
    </w:p>
    <w:p w:rsidR="009B4060" w:rsidRDefault="009B4060" w:rsidP="009B4060">
      <w:pPr>
        <w:jc w:val="center"/>
        <w:rPr>
          <w:b/>
          <w:sz w:val="36"/>
          <w:szCs w:val="36"/>
        </w:rPr>
      </w:pPr>
      <w:r w:rsidRPr="00026B68">
        <w:rPr>
          <w:b/>
          <w:sz w:val="36"/>
          <w:szCs w:val="36"/>
        </w:rPr>
        <w:t>СМОЛЕНСКОЙ ОБЛАСТИ</w:t>
      </w:r>
    </w:p>
    <w:p w:rsidR="009B4060" w:rsidRDefault="009B4060" w:rsidP="009B4060">
      <w:pPr>
        <w:jc w:val="center"/>
        <w:rPr>
          <w:b/>
          <w:sz w:val="36"/>
          <w:szCs w:val="36"/>
        </w:rPr>
      </w:pPr>
    </w:p>
    <w:p w:rsidR="009B4060" w:rsidRPr="00026B68" w:rsidRDefault="000602BE" w:rsidP="009B406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КОМПЕТЕНЦИЯ ТЕХНОЛОГИИ</w:t>
      </w:r>
      <w:r w:rsidR="009B4060">
        <w:rPr>
          <w:b/>
          <w:sz w:val="36"/>
          <w:szCs w:val="36"/>
        </w:rPr>
        <w:t xml:space="preserve"> МОДЫ</w:t>
      </w: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</w:p>
    <w:p w:rsidR="009B4060" w:rsidRDefault="009B4060" w:rsidP="009B4060">
      <w:pPr>
        <w:rPr>
          <w:sz w:val="24"/>
          <w:szCs w:val="24"/>
        </w:rPr>
      </w:pPr>
    </w:p>
    <w:p w:rsidR="009B4060" w:rsidRDefault="009B4060" w:rsidP="009B4060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Смоленск</w:t>
      </w:r>
    </w:p>
    <w:p w:rsidR="009B4060" w:rsidRDefault="00F05119" w:rsidP="009B4060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Pr="000602BE">
        <w:rPr>
          <w:sz w:val="24"/>
          <w:szCs w:val="24"/>
        </w:rPr>
        <w:t xml:space="preserve">7 </w:t>
      </w:r>
      <w:r w:rsidR="009B4060">
        <w:rPr>
          <w:sz w:val="24"/>
          <w:szCs w:val="24"/>
        </w:rPr>
        <w:t>г.</w:t>
      </w:r>
    </w:p>
    <w:p w:rsidR="009B4060" w:rsidRPr="0031130A" w:rsidRDefault="009B4060" w:rsidP="006D0C1F">
      <w:pPr>
        <w:ind w:firstLine="567"/>
        <w:jc w:val="both"/>
      </w:pPr>
      <w:r w:rsidRPr="00026B68">
        <w:lastRenderedPageBreak/>
        <w:t>Программа</w:t>
      </w:r>
      <w:r>
        <w:t xml:space="preserve"> </w:t>
      </w:r>
      <w:r w:rsidRPr="00026B68">
        <w:t xml:space="preserve">профессиональной подготовки команд участников  </w:t>
      </w:r>
      <w:r>
        <w:rPr>
          <w:lang w:val="en-US"/>
        </w:rPr>
        <w:t>II</w:t>
      </w:r>
      <w:r>
        <w:t xml:space="preserve"> О</w:t>
      </w:r>
      <w:r w:rsidRPr="00026B68">
        <w:t>ткры</w:t>
      </w:r>
      <w:r>
        <w:t>того регионального чемпионата «М</w:t>
      </w:r>
      <w:r w:rsidRPr="00026B68">
        <w:t>олодые профессионалы»</w:t>
      </w:r>
      <w:r>
        <w:t xml:space="preserve"> </w:t>
      </w:r>
      <w:r w:rsidRPr="00026B68">
        <w:t>(</w:t>
      </w:r>
      <w:proofErr w:type="spellStart"/>
      <w:r>
        <w:rPr>
          <w:lang w:val="en-US"/>
        </w:rPr>
        <w:t>W</w:t>
      </w:r>
      <w:r w:rsidRPr="00026B68">
        <w:rPr>
          <w:lang w:val="en-US"/>
        </w:rPr>
        <w:t>orldskills</w:t>
      </w:r>
      <w:proofErr w:type="spellEnd"/>
      <w:r w:rsidRPr="00026B68">
        <w:t xml:space="preserve"> </w:t>
      </w:r>
      <w:r>
        <w:rPr>
          <w:lang w:val="en-US"/>
        </w:rPr>
        <w:t>R</w:t>
      </w:r>
      <w:r w:rsidRPr="00026B68">
        <w:rPr>
          <w:lang w:val="en-US"/>
        </w:rPr>
        <w:t>ussia</w:t>
      </w:r>
      <w:r w:rsidRPr="00026B68">
        <w:t xml:space="preserve">) </w:t>
      </w:r>
      <w:r>
        <w:t>С</w:t>
      </w:r>
      <w:r w:rsidRPr="00026B68">
        <w:t>моленской области</w:t>
      </w:r>
      <w:r>
        <w:t xml:space="preserve"> (далее – Программа) разработана на основе Регламентирующих документов Союза «Агентство развития профессиональных сообществ и рабочих кадров «</w:t>
      </w:r>
      <w:proofErr w:type="spellStart"/>
      <w:r>
        <w:t>Ворлдскиллс</w:t>
      </w:r>
      <w:proofErr w:type="spellEnd"/>
      <w:r>
        <w:t xml:space="preserve"> Россия», Регламента</w:t>
      </w:r>
      <w:r w:rsidRPr="0031130A">
        <w:t xml:space="preserve"> </w:t>
      </w:r>
      <w:r>
        <w:rPr>
          <w:lang w:val="en-US"/>
        </w:rPr>
        <w:t>II</w:t>
      </w:r>
      <w:r>
        <w:t xml:space="preserve"> О</w:t>
      </w:r>
      <w:r w:rsidRPr="00026B68">
        <w:t>ткры</w:t>
      </w:r>
      <w:r>
        <w:t>того регионального чемпионата «М</w:t>
      </w:r>
      <w:r w:rsidRPr="00026B68">
        <w:t>олодые профессионалы»</w:t>
      </w:r>
      <w:r>
        <w:t xml:space="preserve"> </w:t>
      </w:r>
      <w:r w:rsidRPr="00026B68">
        <w:t>(</w:t>
      </w:r>
      <w:proofErr w:type="spellStart"/>
      <w:r>
        <w:rPr>
          <w:lang w:val="en-US"/>
        </w:rPr>
        <w:t>W</w:t>
      </w:r>
      <w:r w:rsidRPr="00026B68">
        <w:rPr>
          <w:lang w:val="en-US"/>
        </w:rPr>
        <w:t>orldskills</w:t>
      </w:r>
      <w:proofErr w:type="spellEnd"/>
      <w:r w:rsidRPr="00026B68">
        <w:t xml:space="preserve"> </w:t>
      </w:r>
      <w:r>
        <w:rPr>
          <w:lang w:val="en-US"/>
        </w:rPr>
        <w:t>R</w:t>
      </w:r>
      <w:r w:rsidRPr="00026B68">
        <w:rPr>
          <w:lang w:val="en-US"/>
        </w:rPr>
        <w:t>ussia</w:t>
      </w:r>
      <w:r w:rsidRPr="00026B68">
        <w:t xml:space="preserve">) </w:t>
      </w:r>
      <w:r>
        <w:t>С</w:t>
      </w:r>
      <w:r w:rsidRPr="00026B68">
        <w:t>моленской области</w:t>
      </w:r>
      <w:r>
        <w:t xml:space="preserve"> и Технической документации по компетенции Технология моды</w:t>
      </w:r>
    </w:p>
    <w:p w:rsidR="009B4060" w:rsidRDefault="009B4060" w:rsidP="006D0C1F">
      <w:pPr>
        <w:jc w:val="both"/>
        <w:rPr>
          <w:sz w:val="24"/>
          <w:szCs w:val="24"/>
        </w:rPr>
      </w:pPr>
    </w:p>
    <w:p w:rsidR="009B4060" w:rsidRDefault="009B4060" w:rsidP="006D0C1F">
      <w:pPr>
        <w:jc w:val="both"/>
        <w:rPr>
          <w:sz w:val="24"/>
          <w:szCs w:val="24"/>
        </w:rPr>
      </w:pPr>
    </w:p>
    <w:p w:rsidR="009B4060" w:rsidRPr="0074201F" w:rsidRDefault="009B4060" w:rsidP="006D0C1F">
      <w:pPr>
        <w:jc w:val="both"/>
      </w:pPr>
      <w:r w:rsidRPr="0074201F">
        <w:t xml:space="preserve">Организация разработчик: ОГБПОУ </w:t>
      </w:r>
      <w:r>
        <w:t>«Смоленская академия профессионального образования»</w:t>
      </w:r>
    </w:p>
    <w:p w:rsidR="009B4060" w:rsidRPr="0074201F" w:rsidRDefault="009B4060" w:rsidP="006D0C1F">
      <w:pPr>
        <w:jc w:val="both"/>
      </w:pPr>
    </w:p>
    <w:p w:rsidR="009B4060" w:rsidRPr="0074201F" w:rsidRDefault="009B4060" w:rsidP="009B4060"/>
    <w:p w:rsidR="009B4060" w:rsidRDefault="006D0C1F" w:rsidP="006D0C1F">
      <w:pPr>
        <w:jc w:val="both"/>
      </w:pPr>
      <w:r>
        <w:t xml:space="preserve">Составители: Артемова </w:t>
      </w:r>
      <w:proofErr w:type="spellStart"/>
      <w:r>
        <w:t>Ж.Я.,-главный</w:t>
      </w:r>
      <w:proofErr w:type="spellEnd"/>
      <w:r>
        <w:t xml:space="preserve"> региональный эксперт по компетенции «Технологии моды», преподаватель ОГБПОУ </w:t>
      </w:r>
      <w:proofErr w:type="spellStart"/>
      <w:r>
        <w:t>СмолАПО</w:t>
      </w:r>
      <w:proofErr w:type="spellEnd"/>
      <w:r>
        <w:t>;</w:t>
      </w:r>
    </w:p>
    <w:p w:rsidR="00DE52EA" w:rsidRDefault="006D0C1F" w:rsidP="006D0C1F">
      <w:pPr>
        <w:jc w:val="both"/>
      </w:pPr>
      <w:r>
        <w:t xml:space="preserve">Туркина Т.С. –руководитель СЦК по компетенции «Технологии моды», зав. кафедрой </w:t>
      </w:r>
      <w:proofErr w:type="spellStart"/>
      <w:r>
        <w:t>ТДСНиС</w:t>
      </w:r>
      <w:proofErr w:type="spellEnd"/>
      <w:r>
        <w:t xml:space="preserve"> ОГБПОУ </w:t>
      </w:r>
      <w:proofErr w:type="spellStart"/>
      <w:r>
        <w:t>СмолАПО</w:t>
      </w:r>
      <w:proofErr w:type="spellEnd"/>
      <w:r>
        <w:t>;</w:t>
      </w:r>
    </w:p>
    <w:p w:rsidR="006D0C1F" w:rsidRDefault="006D0C1F" w:rsidP="006D0C1F">
      <w:pPr>
        <w:jc w:val="both"/>
      </w:pPr>
      <w:proofErr w:type="spellStart"/>
      <w:r>
        <w:t>Биндасова</w:t>
      </w:r>
      <w:proofErr w:type="spellEnd"/>
      <w:r>
        <w:t xml:space="preserve"> В.В.- преподаватель ОГБПОУ </w:t>
      </w:r>
      <w:proofErr w:type="spellStart"/>
      <w:r>
        <w:t>СмолАПО</w:t>
      </w:r>
      <w:proofErr w:type="spellEnd"/>
      <w:r>
        <w:t>;</w:t>
      </w:r>
    </w:p>
    <w:p w:rsidR="006D0C1F" w:rsidRDefault="006D0C1F" w:rsidP="006D0C1F">
      <w:pPr>
        <w:jc w:val="both"/>
      </w:pPr>
      <w:r>
        <w:t xml:space="preserve">Телепнева Т.В.- преподаватель ОГБПОУ </w:t>
      </w:r>
      <w:proofErr w:type="spellStart"/>
      <w:r>
        <w:t>СмолАПО</w:t>
      </w:r>
      <w:proofErr w:type="spellEnd"/>
      <w:r>
        <w:t>;</w:t>
      </w:r>
    </w:p>
    <w:p w:rsidR="006D0C1F" w:rsidRDefault="006D0C1F" w:rsidP="006D0C1F">
      <w:pPr>
        <w:jc w:val="both"/>
      </w:pPr>
      <w:r>
        <w:t xml:space="preserve">Кузова И.А. – преподаватель ОГБПОУ </w:t>
      </w:r>
      <w:proofErr w:type="spellStart"/>
      <w:r>
        <w:t>СмолАПО</w:t>
      </w:r>
      <w:proofErr w:type="spellEnd"/>
      <w:r>
        <w:t>;</w:t>
      </w:r>
    </w:p>
    <w:p w:rsidR="006D0C1F" w:rsidRDefault="006D0C1F" w:rsidP="006D0C1F">
      <w:pPr>
        <w:jc w:val="both"/>
      </w:pPr>
      <w:proofErr w:type="spellStart"/>
      <w:r>
        <w:t>Пожилова</w:t>
      </w:r>
      <w:proofErr w:type="spellEnd"/>
      <w:r>
        <w:t xml:space="preserve"> Е.Н.  – преподаватель ОГБПОУ </w:t>
      </w:r>
      <w:proofErr w:type="spellStart"/>
      <w:r>
        <w:t>СмолАПО</w:t>
      </w:r>
      <w:proofErr w:type="spellEnd"/>
    </w:p>
    <w:p w:rsidR="006D0C1F" w:rsidRDefault="006D0C1F" w:rsidP="006D0C1F">
      <w:pPr>
        <w:jc w:val="both"/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6D0C1F" w:rsidRDefault="006D0C1F" w:rsidP="00DE52EA">
      <w:pPr>
        <w:jc w:val="center"/>
        <w:rPr>
          <w:b/>
        </w:rPr>
      </w:pPr>
    </w:p>
    <w:p w:rsidR="00DE52EA" w:rsidRDefault="00DE52EA" w:rsidP="00DE52E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E52EA" w:rsidRDefault="00DE52EA" w:rsidP="00DE52EA">
      <w:pPr>
        <w:spacing w:line="360" w:lineRule="auto"/>
        <w:ind w:firstLine="709"/>
        <w:jc w:val="both"/>
        <w:rPr>
          <w:sz w:val="24"/>
          <w:szCs w:val="24"/>
        </w:rPr>
      </w:pPr>
    </w:p>
    <w:p w:rsidR="00DE52EA" w:rsidRDefault="00DE52EA" w:rsidP="00DE52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Цель проведения чемпионатов WSR – профессиональная ориентация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>граждан России в возрасте от 12 до 22 лет, а также внедрение в систему отечественного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>профессионального образования лучших международных наработок по направлениям: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экспертов (мастеров);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производственного оборудования;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образования;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квалификационные характеристики WSI;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корректировка образовательных программ;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приглашение иностранных экспертов;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бизнес-партнеров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лучших представителей профессий (компетенций) в возрасте от 18 до 22 лет для формирования региональной сборной WSR для участия в межрегиональных и национальных первенствах России.</w:t>
      </w:r>
    </w:p>
    <w:p w:rsidR="00DE52EA" w:rsidRDefault="00DE52EA" w:rsidP="00DE52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С помощью проведения чемпионатов WSR решается задача популяризации рабочих специальностей, привлечения молодых инициативных людей в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>рабочие профессии и специальности, повышение их престижа в обществе, привлечение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>целевой аудитории (школьников, родительской общественности, представителей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>бизнес сообщества, представителей органов регионального образования) в качестве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>зрителей.</w:t>
      </w:r>
    </w:p>
    <w:p w:rsidR="00DE52EA" w:rsidRDefault="00DE52EA" w:rsidP="00DE52E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Ключевыми ценностями «</w:t>
      </w:r>
      <w:proofErr w:type="spellStart"/>
      <w:r>
        <w:rPr>
          <w:rFonts w:eastAsia="Times New Roman"/>
        </w:rPr>
        <w:t>WorldskillsInternational</w:t>
      </w:r>
      <w:proofErr w:type="spellEnd"/>
      <w:r>
        <w:rPr>
          <w:rFonts w:eastAsia="Times New Roman"/>
        </w:rPr>
        <w:t>» являются целостность, то есть конкурсная часть по всем компетенциям проводиться в одно время и территориально водном месте, информационная открытость, справедливость, партнерство и инновации.</w:t>
      </w:r>
    </w:p>
    <w:p w:rsidR="00DE52EA" w:rsidRDefault="00DE52EA" w:rsidP="00DE52E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Подготовка молодых рабочих и региональной команды к участию в чемпионатах </w:t>
      </w:r>
      <w:proofErr w:type="spellStart"/>
      <w:r>
        <w:rPr>
          <w:rFonts w:eastAsia="Times New Roman"/>
        </w:rPr>
        <w:t>WorldSkills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Russia</w:t>
      </w:r>
      <w:proofErr w:type="spellEnd"/>
      <w:r>
        <w:rPr>
          <w:rFonts w:eastAsia="Times New Roman"/>
        </w:rPr>
        <w:t xml:space="preserve"> осуществляется в профессиональных образовательных организациях, специализированных центрах квалификаций и на предприятиях Смоленской области.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 xml:space="preserve">Организация практических занятий на повышенном (олимпиадном) уровне проводятся на рабочих местах под руководством преподавателей и мастеров производственного обучения профессиональной образовательной организации, а также тренерами </w:t>
      </w:r>
      <w:r>
        <w:rPr>
          <w:rFonts w:eastAsia="Times New Roman"/>
          <w:lang w:val="en-US"/>
        </w:rPr>
        <w:t>WSR</w:t>
      </w:r>
      <w:r>
        <w:rPr>
          <w:rFonts w:eastAsia="Times New Roman"/>
        </w:rPr>
        <w:t xml:space="preserve">, </w:t>
      </w:r>
      <w:r>
        <w:t xml:space="preserve">обладающие достаточной профессиональной компетенцией (знаниями и опытом по определенной профессии) для профессиональной подготовки участников. Соотношение прикладной теоретической подготовки, практической работы и </w:t>
      </w:r>
      <w:r>
        <w:rPr>
          <w:bCs/>
          <w:color w:val="000000"/>
        </w:rPr>
        <w:t>профессионально</w:t>
      </w:r>
      <w:r>
        <w:rPr>
          <w:color w:val="000000"/>
        </w:rPr>
        <w:t>-</w:t>
      </w:r>
      <w:r>
        <w:rPr>
          <w:bCs/>
          <w:color w:val="000000"/>
        </w:rPr>
        <w:t>прикладной физической подготовки</w:t>
      </w:r>
      <w:r>
        <w:t>.</w:t>
      </w:r>
    </w:p>
    <w:p w:rsidR="00DE52EA" w:rsidRDefault="00DE52EA" w:rsidP="00DE52EA">
      <w:pPr>
        <w:ind w:firstLine="709"/>
        <w:jc w:val="both"/>
        <w:rPr>
          <w:rFonts w:eastAsia="Times New Roman"/>
        </w:rPr>
      </w:pPr>
      <w:r>
        <w:rPr>
          <w:b/>
        </w:rPr>
        <w:t xml:space="preserve">Целевая аудитория: </w:t>
      </w:r>
      <w:r>
        <w:rPr>
          <w:rFonts w:eastAsia="Times New Roman"/>
        </w:rPr>
        <w:t>обучающиеся средних профессиональных образовательных организаций и молодые работающие профессионалы, добившиеся высоких результатов</w:t>
      </w:r>
      <w:r w:rsidR="00BD7039">
        <w:rPr>
          <w:rFonts w:eastAsia="Times New Roman"/>
        </w:rPr>
        <w:t xml:space="preserve"> </w:t>
      </w:r>
      <w:r>
        <w:rPr>
          <w:rFonts w:eastAsia="Times New Roman"/>
        </w:rPr>
        <w:t>в трудовой деятельности в возрасте от 16 до 22 лет.</w:t>
      </w:r>
    </w:p>
    <w:p w:rsidR="00DE52EA" w:rsidRDefault="00DE52EA" w:rsidP="00DE52EA">
      <w:pPr>
        <w:ind w:firstLine="709"/>
        <w:jc w:val="both"/>
        <w:rPr>
          <w:b/>
        </w:rPr>
      </w:pPr>
    </w:p>
    <w:p w:rsidR="00DE52EA" w:rsidRDefault="00DE52EA" w:rsidP="00DE52EA">
      <w:pPr>
        <w:ind w:firstLine="709"/>
        <w:jc w:val="both"/>
        <w:rPr>
          <w:rFonts w:eastAsia="Times New Roman"/>
        </w:rPr>
      </w:pPr>
      <w:r>
        <w:rPr>
          <w:b/>
        </w:rPr>
        <w:lastRenderedPageBreak/>
        <w:t>Место проведения занятий: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образовательные организации, 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тренировочная база специализированных центров квалификаций,</w:t>
      </w:r>
    </w:p>
    <w:p w:rsidR="00100534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34">
        <w:rPr>
          <w:rFonts w:ascii="Times New Roman" w:eastAsia="Times New Roman" w:hAnsi="Times New Roman" w:cs="Times New Roman"/>
          <w:sz w:val="28"/>
          <w:szCs w:val="28"/>
        </w:rPr>
        <w:t xml:space="preserve">спортивные центры, </w:t>
      </w:r>
    </w:p>
    <w:p w:rsidR="00DE52EA" w:rsidRPr="00100534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34">
        <w:rPr>
          <w:rFonts w:ascii="Times New Roman" w:eastAsia="Times New Roman" w:hAnsi="Times New Roman" w:cs="Times New Roman"/>
          <w:sz w:val="28"/>
          <w:szCs w:val="28"/>
        </w:rPr>
        <w:t>предприятия Смоленской области.</w:t>
      </w:r>
    </w:p>
    <w:p w:rsidR="00DE52EA" w:rsidRDefault="00DE52EA" w:rsidP="00DE52EA">
      <w:pPr>
        <w:ind w:firstLine="709"/>
        <w:jc w:val="both"/>
      </w:pPr>
      <w:r>
        <w:rPr>
          <w:b/>
        </w:rPr>
        <w:t>Цели занятий: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новых практическ</w:t>
      </w:r>
      <w:r w:rsidR="00BD7039">
        <w:rPr>
          <w:rFonts w:ascii="Times New Roman" w:eastAsia="Times New Roman" w:hAnsi="Times New Roman" w:cs="Times New Roman"/>
          <w:sz w:val="28"/>
          <w:szCs w:val="28"/>
        </w:rPr>
        <w:t xml:space="preserve">их навыков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</w:t>
      </w:r>
      <w:r w:rsidR="006D0C1F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BD7039">
        <w:rPr>
          <w:rFonts w:ascii="Times New Roman" w:eastAsia="Times New Roman" w:hAnsi="Times New Roman" w:cs="Times New Roman"/>
          <w:sz w:val="28"/>
          <w:szCs w:val="28"/>
        </w:rPr>
        <w:t xml:space="preserve"> моды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организацией и производственными технологиями современного пр</w:t>
      </w:r>
      <w:r w:rsidR="00BD7039">
        <w:rPr>
          <w:rFonts w:ascii="Times New Roman" w:eastAsia="Times New Roman" w:hAnsi="Times New Roman" w:cs="Times New Roman"/>
          <w:sz w:val="28"/>
          <w:szCs w:val="28"/>
        </w:rPr>
        <w:t>оизводства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принять практическое участие в производственных процессах на современных предприятиях;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профессионально-прикладной физической подгото</w:t>
      </w:r>
      <w:r w:rsidR="00BD7039">
        <w:rPr>
          <w:rFonts w:ascii="Times New Roman" w:eastAsia="Times New Roman" w:hAnsi="Times New Roman" w:cs="Times New Roman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EA" w:rsidRDefault="00DE52EA" w:rsidP="00DE52EA">
      <w:pPr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  <w:b/>
        </w:rPr>
        <w:t xml:space="preserve">Планируемые результаты работы </w:t>
      </w:r>
      <w:r>
        <w:rPr>
          <w:rFonts w:eastAsia="Times New Roman"/>
        </w:rPr>
        <w:t xml:space="preserve">определяются </w:t>
      </w:r>
      <w:r w:rsidRPr="00C64C37">
        <w:rPr>
          <w:rFonts w:eastAsia="Times New Roman"/>
        </w:rPr>
        <w:t>Характеристиками соответствующих компетенций, Техническими описаниями и Регламентом чемпионатов</w:t>
      </w:r>
      <w:r>
        <w:rPr>
          <w:rFonts w:eastAsia="Times New Roman"/>
        </w:rPr>
        <w:t>, а также рекомендациями по профессионально-прикладной физической подготовки по определенным компетенциям.</w:t>
      </w:r>
      <w:proofErr w:type="gramEnd"/>
    </w:p>
    <w:p w:rsidR="00DE52EA" w:rsidRDefault="00DE52EA" w:rsidP="00DE52EA">
      <w:pPr>
        <w:ind w:firstLine="709"/>
        <w:jc w:val="both"/>
      </w:pPr>
      <w:r>
        <w:br w:type="page"/>
      </w:r>
    </w:p>
    <w:p w:rsidR="00DE52EA" w:rsidRDefault="00DE52EA" w:rsidP="00DE52EA">
      <w:pPr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BD7039" w:rsidRDefault="00DE52EA" w:rsidP="00BD7039">
      <w:pPr>
        <w:jc w:val="center"/>
        <w:rPr>
          <w:b/>
        </w:rPr>
      </w:pPr>
      <w:r>
        <w:rPr>
          <w:b/>
        </w:rPr>
        <w:t xml:space="preserve">подготовки молодых рабочих и региональных </w:t>
      </w:r>
      <w:r w:rsidR="00BD7039">
        <w:rPr>
          <w:b/>
        </w:rPr>
        <w:t xml:space="preserve">команд к участию в чемпионатах </w:t>
      </w:r>
      <w:proofErr w:type="spellStart"/>
      <w:r>
        <w:rPr>
          <w:b/>
        </w:rPr>
        <w:t>WorldSkills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Russia</w:t>
      </w:r>
      <w:proofErr w:type="spellEnd"/>
      <w:r w:rsidR="007B6E55">
        <w:rPr>
          <w:b/>
        </w:rPr>
        <w:t xml:space="preserve"> по компетенции Технологии</w:t>
      </w:r>
      <w:r w:rsidR="00BD7039">
        <w:rPr>
          <w:b/>
        </w:rPr>
        <w:t xml:space="preserve"> моды</w:t>
      </w:r>
    </w:p>
    <w:p w:rsidR="00DE52EA" w:rsidRDefault="00DE52EA" w:rsidP="00DE52EA">
      <w:pPr>
        <w:ind w:left="284"/>
        <w:jc w:val="both"/>
        <w:rPr>
          <w:rFonts w:eastAsia="Times New Roman"/>
        </w:rPr>
      </w:pPr>
      <w:r>
        <w:rPr>
          <w:b/>
          <w:i/>
        </w:rPr>
        <w:t xml:space="preserve">Цель обучения: 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новых практическ</w:t>
      </w:r>
      <w:r w:rsidR="00BD7039">
        <w:rPr>
          <w:rFonts w:ascii="Times New Roman" w:eastAsia="Times New Roman" w:hAnsi="Times New Roman" w:cs="Times New Roman"/>
          <w:sz w:val="28"/>
          <w:szCs w:val="28"/>
        </w:rPr>
        <w:t>их навыков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организацией и производственными технологиями современного пр</w:t>
      </w:r>
      <w:r w:rsidR="00BD7039">
        <w:rPr>
          <w:rFonts w:ascii="Times New Roman" w:eastAsia="Times New Roman" w:hAnsi="Times New Roman" w:cs="Times New Roman"/>
          <w:sz w:val="28"/>
          <w:szCs w:val="28"/>
        </w:rPr>
        <w:t>оизводства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принять практическое участие в производственных процессах на современных предприятиях;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профессионально-прикладной физич</w:t>
      </w:r>
      <w:r w:rsidR="00BD7039">
        <w:rPr>
          <w:rFonts w:ascii="Times New Roman" w:eastAsia="Times New Roman" w:hAnsi="Times New Roman" w:cs="Times New Roman"/>
          <w:sz w:val="28"/>
          <w:szCs w:val="28"/>
        </w:rPr>
        <w:t>еской подготовки по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EA" w:rsidRDefault="00DE52EA" w:rsidP="00DE52EA">
      <w:pPr>
        <w:tabs>
          <w:tab w:val="left" w:pos="2197"/>
          <w:tab w:val="left" w:pos="10276"/>
        </w:tabs>
        <w:jc w:val="both"/>
      </w:pPr>
      <w:r>
        <w:rPr>
          <w:b/>
          <w:i/>
        </w:rPr>
        <w:t>Категория слушателей</w:t>
      </w:r>
      <w:r>
        <w:t xml:space="preserve">: </w:t>
      </w:r>
      <w:r>
        <w:rPr>
          <w:rFonts w:eastAsia="Times New Roman"/>
        </w:rPr>
        <w:t>обучающиеся средних профессиональных образовательных организаций и молодые работающие профессионалы, добившиеся высоких результатов в трудовой деятельности в возрасте от 16 до 22 лет</w:t>
      </w:r>
    </w:p>
    <w:p w:rsidR="00DE52EA" w:rsidRDefault="00DE52EA" w:rsidP="00DE52EA">
      <w:pPr>
        <w:tabs>
          <w:tab w:val="left" w:pos="2197"/>
          <w:tab w:val="left" w:pos="10276"/>
        </w:tabs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Срок обучения</w:t>
      </w:r>
      <w:r>
        <w:rPr>
          <w:color w:val="000000" w:themeColor="text1"/>
        </w:rPr>
        <w:t xml:space="preserve">: </w:t>
      </w:r>
      <w:r w:rsidR="002E582A">
        <w:rPr>
          <w:color w:val="000000" w:themeColor="text1"/>
        </w:rPr>
        <w:t>сентябрь-декабрь</w:t>
      </w:r>
    </w:p>
    <w:p w:rsidR="00DE52EA" w:rsidRDefault="00DE52EA" w:rsidP="00DE52EA">
      <w:pPr>
        <w:tabs>
          <w:tab w:val="left" w:pos="2197"/>
          <w:tab w:val="left" w:pos="10276"/>
        </w:tabs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Форма обучения</w:t>
      </w:r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очно-заочная</w:t>
      </w:r>
      <w:proofErr w:type="spellEnd"/>
    </w:p>
    <w:p w:rsidR="00DE52EA" w:rsidRDefault="00DE52EA" w:rsidP="00DE52EA">
      <w:pPr>
        <w:tabs>
          <w:tab w:val="left" w:pos="2197"/>
          <w:tab w:val="left" w:pos="10276"/>
        </w:tabs>
      </w:pPr>
    </w:p>
    <w:tbl>
      <w:tblPr>
        <w:tblW w:w="9495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3"/>
        <w:gridCol w:w="4112"/>
        <w:gridCol w:w="1205"/>
        <w:gridCol w:w="1205"/>
        <w:gridCol w:w="1205"/>
        <w:gridCol w:w="1205"/>
      </w:tblGrid>
      <w:tr w:rsidR="00DE52EA" w:rsidTr="00DE52EA">
        <w:trPr>
          <w:cantSplit/>
          <w:trHeight w:val="2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EA" w:rsidRDefault="00DE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E52EA" w:rsidRDefault="00DE5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EA" w:rsidRDefault="00DE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образовательных модулей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EA" w:rsidRDefault="00DE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E52EA" w:rsidTr="00DE52EA"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EA" w:rsidRDefault="00DE52EA">
            <w:pPr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EA" w:rsidRDefault="00DE52EA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лекции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практика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сам</w:t>
            </w:r>
            <w:proofErr w:type="gramStart"/>
            <w:r>
              <w:rPr>
                <w:sz w:val="18"/>
                <w:szCs w:val="24"/>
              </w:rPr>
              <w:t>.а</w:t>
            </w:r>
            <w:proofErr w:type="gramEnd"/>
            <w:r>
              <w:rPr>
                <w:sz w:val="18"/>
                <w:szCs w:val="24"/>
              </w:rPr>
              <w:t>удитор</w:t>
            </w:r>
            <w:proofErr w:type="spellEnd"/>
            <w:r>
              <w:rPr>
                <w:sz w:val="18"/>
                <w:szCs w:val="24"/>
              </w:rPr>
              <w:t>. раб.</w:t>
            </w:r>
          </w:p>
        </w:tc>
      </w:tr>
      <w:tr w:rsidR="00DE52EA" w:rsidTr="00DE52EA">
        <w:trPr>
          <w:trHeight w:val="240"/>
        </w:trPr>
        <w:tc>
          <w:tcPr>
            <w:tcW w:w="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2EA" w:rsidRDefault="00DE52E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Модуль 1.Прикладная теоретическая подготовка по компетенции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A12FBB" w:rsidRDefault="00C364BD">
            <w:pPr>
              <w:jc w:val="center"/>
              <w:rPr>
                <w:bCs/>
                <w:sz w:val="24"/>
                <w:szCs w:val="24"/>
              </w:rPr>
            </w:pPr>
            <w:r w:rsidRPr="00A12F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B4204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A12FBB" w:rsidRDefault="00B420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A12FBB" w:rsidRDefault="000B4C30">
            <w:pPr>
              <w:jc w:val="center"/>
              <w:rPr>
                <w:bCs/>
                <w:sz w:val="24"/>
                <w:szCs w:val="24"/>
              </w:rPr>
            </w:pPr>
            <w:r w:rsidRPr="00A12FBB">
              <w:rPr>
                <w:bCs/>
                <w:sz w:val="24"/>
                <w:szCs w:val="24"/>
              </w:rPr>
              <w:t>1</w:t>
            </w:r>
          </w:p>
        </w:tc>
      </w:tr>
      <w:tr w:rsidR="00DE52EA" w:rsidTr="00DE52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2EA" w:rsidRDefault="00DE52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Модуль 2.Производственная практика*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B4204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Default="00665D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B4204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B4204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</w:t>
            </w:r>
          </w:p>
        </w:tc>
      </w:tr>
      <w:tr w:rsidR="00DE52EA" w:rsidTr="00DE52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52EA" w:rsidRDefault="00DE52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Модуль 3.Блок профессионально-прикладной физич</w:t>
            </w:r>
            <w:r w:rsidR="00665DC9">
              <w:rPr>
                <w:rFonts w:eastAsia="Times New Roman"/>
                <w:color w:val="000000" w:themeColor="text1"/>
                <w:sz w:val="24"/>
                <w:szCs w:val="24"/>
              </w:rPr>
              <w:t>еской подготовки по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компетенции</w:t>
            </w:r>
            <w:r w:rsidR="00665DC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Технология моды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A12FBB" w:rsidRDefault="00C364BD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4204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A12FBB" w:rsidRDefault="00DE52E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C364BD">
            <w:pPr>
              <w:jc w:val="center"/>
              <w:rPr>
                <w:bCs/>
                <w:sz w:val="24"/>
                <w:szCs w:val="24"/>
              </w:rPr>
            </w:pPr>
            <w:r w:rsidRPr="00B4204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C364BD">
            <w:pPr>
              <w:jc w:val="center"/>
              <w:rPr>
                <w:bCs/>
                <w:sz w:val="24"/>
                <w:szCs w:val="24"/>
              </w:rPr>
            </w:pPr>
            <w:r w:rsidRPr="00B42045">
              <w:rPr>
                <w:bCs/>
                <w:sz w:val="24"/>
                <w:szCs w:val="24"/>
              </w:rPr>
              <w:t>10</w:t>
            </w:r>
          </w:p>
        </w:tc>
      </w:tr>
      <w:tr w:rsidR="00DE52EA" w:rsidTr="00DE52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2EA" w:rsidRDefault="00DE52EA">
            <w:pPr>
              <w:spacing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52EA" w:rsidRDefault="00DE52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C364BD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45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C364BD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C364BD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45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2EA" w:rsidRPr="00B42045" w:rsidRDefault="00C364BD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45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DE52EA" w:rsidRDefault="00DE52EA" w:rsidP="00DE52EA">
      <w:pPr>
        <w:rPr>
          <w:sz w:val="24"/>
          <w:szCs w:val="24"/>
        </w:rPr>
      </w:pPr>
    </w:p>
    <w:p w:rsidR="00DE52EA" w:rsidRDefault="00DE52EA" w:rsidP="00DE52EA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учебная аудиторная нагрузка во время практики по 6 часов в день.</w:t>
      </w:r>
    </w:p>
    <w:p w:rsidR="00DE52EA" w:rsidRDefault="00DE52EA" w:rsidP="00DE52EA">
      <w:pPr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DE52EA" w:rsidRDefault="00DE52EA" w:rsidP="00DE52EA">
      <w:pPr>
        <w:tabs>
          <w:tab w:val="left" w:pos="1134"/>
        </w:tabs>
        <w:jc w:val="center"/>
        <w:rPr>
          <w:b/>
          <w:sz w:val="20"/>
          <w:szCs w:val="20"/>
        </w:rPr>
      </w:pPr>
      <w:r>
        <w:rPr>
          <w:b/>
        </w:rPr>
        <w:lastRenderedPageBreak/>
        <w:t>Содержание программы</w:t>
      </w:r>
    </w:p>
    <w:p w:rsidR="00DE52EA" w:rsidRDefault="00DE52EA" w:rsidP="00DE52EA">
      <w:pPr>
        <w:jc w:val="both"/>
        <w:rPr>
          <w:rFonts w:eastAsia="Times New Roman"/>
          <w:b/>
          <w:color w:val="000000" w:themeColor="text1"/>
        </w:rPr>
      </w:pPr>
    </w:p>
    <w:p w:rsidR="00DE52EA" w:rsidRDefault="00DE52EA" w:rsidP="00DE52EA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>Модуль 1.</w:t>
      </w:r>
      <w:r>
        <w:rPr>
          <w:rFonts w:eastAsia="Times New Roman"/>
          <w:b/>
          <w:color w:val="000000" w:themeColor="text1"/>
        </w:rPr>
        <w:tab/>
        <w:t>Прикладная теоретическая подготовка по компетенции</w:t>
      </w:r>
      <w:r w:rsidR="007B6E55">
        <w:rPr>
          <w:rFonts w:eastAsia="Times New Roman"/>
          <w:b/>
          <w:color w:val="000000" w:themeColor="text1"/>
        </w:rPr>
        <w:t xml:space="preserve"> Технологии</w:t>
      </w:r>
      <w:r w:rsidR="00665DC9">
        <w:rPr>
          <w:rFonts w:eastAsia="Times New Roman"/>
          <w:b/>
          <w:color w:val="000000" w:themeColor="text1"/>
        </w:rPr>
        <w:t xml:space="preserve"> моды </w:t>
      </w:r>
      <w:r>
        <w:rPr>
          <w:rFonts w:eastAsia="Times New Roman"/>
          <w:color w:val="000000" w:themeColor="text1"/>
        </w:rPr>
        <w:t>(реализует лидер команды и преподаватель/мастер производственного обучения)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Цель модуля: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новых практических навыков в рамках определенной компетенции;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требованиями, правилами, условиями и основными понятиями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Содержание модуля:</w:t>
      </w:r>
    </w:p>
    <w:p w:rsidR="00DE52EA" w:rsidRDefault="00DE52EA" w:rsidP="00DE52EA">
      <w:pPr>
        <w:ind w:firstLine="709"/>
        <w:jc w:val="both"/>
      </w:pPr>
      <w:r>
        <w:t xml:space="preserve">Регламент чемпионата </w:t>
      </w:r>
      <w:r>
        <w:rPr>
          <w:lang w:val="en-US"/>
        </w:rPr>
        <w:t>WSR</w:t>
      </w:r>
      <w:r>
        <w:t xml:space="preserve">. Термины и определения чемпионата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. Организация подготовительного этапа работы участников. Гигиенические требования к организации рабочего места. Подготовка рабочего места, распаковка инструментальных ящиков и инструментов. Тестирование оборудования (при необходимости).</w:t>
      </w:r>
      <w:r w:rsidR="00665DC9">
        <w:t xml:space="preserve"> </w:t>
      </w:r>
      <w:r>
        <w:t>Правила и нормы техники безопасности. Уборка рабочего места после выполнения работ.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Место проведения</w:t>
      </w:r>
      <w:r w:rsidR="00665DC9">
        <w:rPr>
          <w:b/>
          <w:i/>
        </w:rPr>
        <w:t xml:space="preserve"> </w:t>
      </w:r>
      <w:r>
        <w:rPr>
          <w:b/>
          <w:i/>
        </w:rPr>
        <w:t xml:space="preserve">занятий: 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образовательные организации, 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</w:t>
      </w:r>
      <w:r w:rsidR="00F0428C">
        <w:rPr>
          <w:rFonts w:ascii="Times New Roman" w:eastAsia="Times New Roman" w:hAnsi="Times New Roman" w:cs="Times New Roman"/>
          <w:sz w:val="28"/>
          <w:szCs w:val="28"/>
        </w:rPr>
        <w:t>ровочная база специализированного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</w:t>
      </w:r>
      <w:r w:rsidR="00F0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28C">
        <w:rPr>
          <w:rFonts w:ascii="Times New Roman" w:eastAsia="Times New Roman" w:hAnsi="Times New Roman" w:cs="Times New Roman"/>
          <w:sz w:val="28"/>
          <w:szCs w:val="28"/>
        </w:rPr>
        <w:t>СмолАПО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Формы организации образовательного процесса групповые и индивидуальные: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лабораторный практикум – практическое занятие с применением техники, оборудования, инструмента и т.п.;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групповые или индивидуальные консультации.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 xml:space="preserve">Ожидаемые результаты: </w:t>
      </w:r>
    </w:p>
    <w:p w:rsidR="00DE52EA" w:rsidRDefault="00DE52EA" w:rsidP="00DE52EA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подготовительного этапа работы участников сборной команды.</w:t>
      </w:r>
    </w:p>
    <w:p w:rsidR="00DE52EA" w:rsidRDefault="00DE52EA" w:rsidP="00DE52EA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проведения чемпионата и Кодекса этики.</w:t>
      </w:r>
    </w:p>
    <w:p w:rsidR="00DE52EA" w:rsidRDefault="00DE52EA" w:rsidP="00DE52EA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и норм охраны труда и техники безопасности (ОТ и ТБ), принятые в Российской Федерации.</w:t>
      </w:r>
    </w:p>
    <w:tbl>
      <w:tblPr>
        <w:tblW w:w="0" w:type="auto"/>
        <w:tblLook w:val="01E0"/>
      </w:tblPr>
      <w:tblGrid>
        <w:gridCol w:w="637"/>
        <w:gridCol w:w="3587"/>
        <w:gridCol w:w="1195"/>
        <w:gridCol w:w="1689"/>
        <w:gridCol w:w="2463"/>
      </w:tblGrid>
      <w:tr w:rsidR="00665DC9" w:rsidTr="001016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Default="00665DC9" w:rsidP="0010160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Default="00665DC9" w:rsidP="00101604">
            <w:pPr>
              <w:jc w:val="center"/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Default="00665DC9" w:rsidP="00101604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Лекции</w:t>
            </w:r>
            <w:proofErr w:type="spellEnd"/>
            <w:r>
              <w:rPr>
                <w:sz w:val="22"/>
                <w:szCs w:val="22"/>
              </w:rPr>
              <w:t xml:space="preserve"> (час.)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Default="00665DC9" w:rsidP="00101604">
            <w:pPr>
              <w:jc w:val="center"/>
            </w:pPr>
            <w:r>
              <w:rPr>
                <w:sz w:val="22"/>
                <w:szCs w:val="22"/>
              </w:rPr>
              <w:t>Практика</w:t>
            </w:r>
          </w:p>
          <w:p w:rsidR="00665DC9" w:rsidRDefault="00665DC9" w:rsidP="00101604">
            <w:pPr>
              <w:jc w:val="center"/>
            </w:pPr>
            <w:r>
              <w:rPr>
                <w:sz w:val="22"/>
                <w:szCs w:val="22"/>
              </w:rPr>
              <w:t>(час.)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Default="00665DC9" w:rsidP="00101604">
            <w:pPr>
              <w:jc w:val="center"/>
            </w:pPr>
            <w:r>
              <w:rPr>
                <w:sz w:val="22"/>
                <w:szCs w:val="22"/>
              </w:rPr>
              <w:t>Самостоятельная</w:t>
            </w:r>
          </w:p>
          <w:p w:rsidR="00665DC9" w:rsidRDefault="00665DC9" w:rsidP="00101604">
            <w:pPr>
              <w:jc w:val="center"/>
            </w:pPr>
            <w:r>
              <w:rPr>
                <w:sz w:val="22"/>
                <w:szCs w:val="22"/>
              </w:rPr>
              <w:t xml:space="preserve">аудиторная  работа </w:t>
            </w:r>
            <w:proofErr w:type="spellStart"/>
            <w:r>
              <w:rPr>
                <w:sz w:val="22"/>
                <w:szCs w:val="22"/>
              </w:rPr>
              <w:t>обучающ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65DC9" w:rsidRDefault="00665DC9" w:rsidP="00101604">
            <w:pPr>
              <w:jc w:val="center"/>
            </w:pPr>
            <w:r>
              <w:rPr>
                <w:sz w:val="22"/>
                <w:szCs w:val="22"/>
              </w:rPr>
              <w:t>(час.)</w:t>
            </w:r>
          </w:p>
        </w:tc>
      </w:tr>
      <w:tr w:rsidR="00665DC9" w:rsidTr="001016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pPr>
              <w:jc w:val="center"/>
            </w:pPr>
            <w:r w:rsidRPr="00F63524">
              <w:rPr>
                <w:sz w:val="22"/>
                <w:szCs w:val="22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8A738A" w:rsidRDefault="00665DC9" w:rsidP="00101604">
            <w:r w:rsidRPr="00F63524">
              <w:rPr>
                <w:sz w:val="22"/>
                <w:szCs w:val="22"/>
              </w:rPr>
              <w:t>Ознакомление с Правилами проведения чемпионата</w:t>
            </w:r>
            <w:proofErr w:type="gramStart"/>
            <w:r w:rsidRPr="00F63524">
              <w:rPr>
                <w:sz w:val="22"/>
                <w:szCs w:val="22"/>
                <w:lang w:val="en-US"/>
              </w:rPr>
              <w:t>WSR</w:t>
            </w:r>
            <w:proofErr w:type="gramEnd"/>
            <w:r w:rsidR="008A738A">
              <w:rPr>
                <w:sz w:val="22"/>
                <w:szCs w:val="22"/>
              </w:rPr>
              <w:t xml:space="preserve">, </w:t>
            </w:r>
            <w:r w:rsidR="008A738A" w:rsidRPr="00F63524">
              <w:rPr>
                <w:sz w:val="22"/>
                <w:szCs w:val="22"/>
              </w:rPr>
              <w:t xml:space="preserve">Кодексом этики движения </w:t>
            </w:r>
            <w:r w:rsidR="008A738A" w:rsidRPr="00F63524">
              <w:rPr>
                <w:sz w:val="22"/>
                <w:szCs w:val="22"/>
                <w:lang w:val="en-US"/>
              </w:rPr>
              <w:t>WSR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8A738A" w:rsidP="00101604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5DC9" w:rsidTr="001016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pPr>
              <w:jc w:val="center"/>
            </w:pPr>
            <w:r w:rsidRPr="00F63524">
              <w:rPr>
                <w:sz w:val="22"/>
                <w:szCs w:val="22"/>
              </w:rP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r w:rsidRPr="00F63524">
              <w:rPr>
                <w:sz w:val="22"/>
                <w:szCs w:val="22"/>
              </w:rPr>
              <w:t xml:space="preserve">Ознакомление с основными понятиями и терминами </w:t>
            </w:r>
            <w:r w:rsidRPr="00F63524">
              <w:rPr>
                <w:sz w:val="22"/>
                <w:szCs w:val="22"/>
              </w:rPr>
              <w:lastRenderedPageBreak/>
              <w:t xml:space="preserve">чемпионата </w:t>
            </w:r>
            <w:r w:rsidRPr="00F63524">
              <w:rPr>
                <w:sz w:val="22"/>
                <w:szCs w:val="22"/>
                <w:lang w:val="en-US"/>
              </w:rPr>
              <w:t>WSR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8A738A" w:rsidP="00101604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665DC9" w:rsidTr="001016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pPr>
              <w:jc w:val="center"/>
            </w:pPr>
            <w:r w:rsidRPr="00F63524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9" w:rsidRPr="002E582A" w:rsidRDefault="00665DC9" w:rsidP="00101604">
            <w:pPr>
              <w:rPr>
                <w:sz w:val="22"/>
                <w:szCs w:val="22"/>
              </w:rPr>
            </w:pPr>
            <w:r w:rsidRPr="00F63524">
              <w:rPr>
                <w:sz w:val="22"/>
                <w:szCs w:val="22"/>
              </w:rPr>
              <w:t>Изучение документации по охране труда и техники безопасности  по выполнению ручных, машинных и утюжильных работ</w:t>
            </w:r>
            <w:r w:rsidR="00DD7209" w:rsidRPr="00F63524">
              <w:rPr>
                <w:sz w:val="22"/>
                <w:szCs w:val="22"/>
              </w:rPr>
              <w:t xml:space="preserve"> </w:t>
            </w:r>
          </w:p>
          <w:p w:rsidR="00665DC9" w:rsidRPr="00F63524" w:rsidRDefault="00DD7209" w:rsidP="00101604">
            <w:r w:rsidRPr="00F63524">
              <w:rPr>
                <w:sz w:val="22"/>
                <w:szCs w:val="22"/>
              </w:rPr>
              <w:t>Основные санитарно- гигиенические требования к организации рабочего места при выполнении ручных, машинных и утюжильных работ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DD7209" w:rsidP="00101604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DD7209" w:rsidRDefault="00DD7209" w:rsidP="00101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</w:tr>
      <w:tr w:rsidR="00665DC9" w:rsidTr="001016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pPr>
              <w:jc w:val="center"/>
            </w:pPr>
            <w:r w:rsidRPr="00F63524">
              <w:rPr>
                <w:sz w:val="22"/>
                <w:szCs w:val="22"/>
              </w:rP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r w:rsidRPr="00F63524">
              <w:rPr>
                <w:sz w:val="22"/>
                <w:szCs w:val="22"/>
              </w:rPr>
              <w:t>Подготовка рабочего места участника</w:t>
            </w:r>
            <w:r w:rsidR="00DD7209">
              <w:rPr>
                <w:sz w:val="22"/>
                <w:szCs w:val="22"/>
              </w:rPr>
              <w:t>, у</w:t>
            </w:r>
            <w:r w:rsidR="00DD7209" w:rsidRPr="00F63524">
              <w:rPr>
                <w:sz w:val="22"/>
                <w:szCs w:val="22"/>
              </w:rPr>
              <w:t>борка рабочего места участника во время и  после выполнения работ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DD7209" w:rsidRDefault="00665DC9" w:rsidP="00101604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DD7209" w:rsidRDefault="00DD7209" w:rsidP="00101604">
            <w:pPr>
              <w:jc w:val="center"/>
              <w:rPr>
                <w:lang w:val="en-US"/>
              </w:rPr>
            </w:pPr>
            <w:r w:rsidRPr="00DD72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</w:tr>
      <w:tr w:rsidR="00665DC9" w:rsidTr="0010160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pPr>
              <w:jc w:val="center"/>
            </w:pPr>
            <w:r w:rsidRPr="00F63524">
              <w:rPr>
                <w:sz w:val="22"/>
                <w:szCs w:val="22"/>
              </w:rPr>
              <w:t>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r w:rsidRPr="00F63524">
              <w:rPr>
                <w:sz w:val="22"/>
                <w:szCs w:val="22"/>
              </w:rPr>
              <w:t xml:space="preserve">Распаковка  инструментальных ящиков и проверка  наличия материалов, инструмента, </w:t>
            </w:r>
            <w:proofErr w:type="gramStart"/>
            <w:r w:rsidRPr="00F63524">
              <w:rPr>
                <w:sz w:val="22"/>
                <w:szCs w:val="22"/>
              </w:rPr>
              <w:t>согласно</w:t>
            </w:r>
            <w:proofErr w:type="gramEnd"/>
            <w:r w:rsidRPr="00F63524">
              <w:rPr>
                <w:sz w:val="22"/>
                <w:szCs w:val="22"/>
              </w:rPr>
              <w:t xml:space="preserve"> инфраструктурного листа, тестирование оборудования (при необходимости)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pPr>
              <w:jc w:val="center"/>
            </w:pPr>
            <w:r w:rsidRPr="00F63524">
              <w:rPr>
                <w:sz w:val="22"/>
                <w:szCs w:val="22"/>
              </w:rPr>
              <w:t>0,5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C9" w:rsidRPr="00F63524" w:rsidRDefault="00665DC9" w:rsidP="00101604">
            <w:pPr>
              <w:jc w:val="center"/>
            </w:pPr>
          </w:p>
        </w:tc>
      </w:tr>
      <w:tr w:rsidR="00665DC9" w:rsidTr="00101604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665DC9" w:rsidP="00101604">
            <w:pPr>
              <w:jc w:val="right"/>
            </w:pPr>
            <w:r w:rsidRPr="00F63524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8A738A" w:rsidP="00101604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8A738A" w:rsidP="00101604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9" w:rsidRPr="00F63524" w:rsidRDefault="008A738A" w:rsidP="0010160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65DC9" w:rsidRPr="00665DC9" w:rsidRDefault="00665DC9" w:rsidP="00F0428C">
      <w:pPr>
        <w:pStyle w:val="a4"/>
        <w:ind w:left="1778"/>
        <w:rPr>
          <w:b/>
          <w:bCs/>
        </w:rPr>
      </w:pPr>
    </w:p>
    <w:p w:rsidR="00DE52EA" w:rsidRDefault="00DE52EA" w:rsidP="00DE52EA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>Модуль 2.</w:t>
      </w:r>
      <w:r>
        <w:rPr>
          <w:rFonts w:eastAsia="Times New Roman"/>
          <w:b/>
          <w:color w:val="000000" w:themeColor="text1"/>
        </w:rPr>
        <w:tab/>
        <w:t>Производственная практика</w:t>
      </w:r>
      <w:r w:rsidR="00665DC9"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(реализует преподаватель практики или мастер производственного обучения)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Цель модуля: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новых практических навыков в рамках определенной компетенции;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организацией и производственными технологиями современного производства в рамках определенной компетенции;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принять практическое участие в производственных процессах на современных предприятиях.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Содержание модуля:</w:t>
      </w:r>
    </w:p>
    <w:p w:rsidR="00DE52EA" w:rsidRDefault="00DE52EA" w:rsidP="00DE52EA">
      <w:pPr>
        <w:ind w:firstLine="709"/>
        <w:jc w:val="both"/>
      </w:pPr>
      <w:r>
        <w:t>Организация производственной практики на рабочих местах в соответствии с</w:t>
      </w:r>
      <w:r w:rsidR="00F0428C">
        <w:t xml:space="preserve"> требованиями компетенции Технология моды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Место проведения</w:t>
      </w:r>
      <w:r w:rsidR="00F0428C">
        <w:rPr>
          <w:b/>
          <w:i/>
        </w:rPr>
        <w:t xml:space="preserve"> </w:t>
      </w:r>
      <w:r>
        <w:rPr>
          <w:b/>
          <w:i/>
        </w:rPr>
        <w:t>занятий: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тренировочная баз</w:t>
      </w:r>
      <w:r w:rsidR="00F0428C">
        <w:rPr>
          <w:rFonts w:ascii="Times New Roman" w:eastAsia="Times New Roman" w:hAnsi="Times New Roman" w:cs="Times New Roman"/>
          <w:sz w:val="28"/>
          <w:szCs w:val="28"/>
        </w:rPr>
        <w:t>а специализированного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квалификаций</w:t>
      </w:r>
      <w:r w:rsidR="00F0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28C">
        <w:rPr>
          <w:rFonts w:ascii="Times New Roman" w:eastAsia="Times New Roman" w:hAnsi="Times New Roman" w:cs="Times New Roman"/>
          <w:sz w:val="28"/>
          <w:szCs w:val="28"/>
        </w:rPr>
        <w:t>СмолАПО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604">
        <w:rPr>
          <w:rFonts w:ascii="Times New Roman" w:eastAsia="Times New Roman" w:hAnsi="Times New Roman" w:cs="Times New Roman"/>
          <w:sz w:val="28"/>
          <w:szCs w:val="28"/>
        </w:rPr>
        <w:t xml:space="preserve"> швейная </w:t>
      </w:r>
      <w:r w:rsidR="0026561E">
        <w:rPr>
          <w:rFonts w:ascii="Times New Roman" w:eastAsia="Times New Roman" w:hAnsi="Times New Roman" w:cs="Times New Roman"/>
          <w:sz w:val="28"/>
          <w:szCs w:val="28"/>
        </w:rPr>
        <w:t>лаборатория УЦПК «Машиностроение</w:t>
      </w:r>
      <w:r w:rsidR="00101604">
        <w:rPr>
          <w:rFonts w:ascii="Times New Roman" w:eastAsia="Times New Roman" w:hAnsi="Times New Roman" w:cs="Times New Roman"/>
          <w:sz w:val="28"/>
          <w:szCs w:val="28"/>
        </w:rPr>
        <w:t xml:space="preserve"> и легкая промышленность»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предприятия Смоленской области.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Формы организации образовательного процесса индивидуальные и групповые: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практика,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экскурсии на современные предприятия,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стажировка на современном оборудовании.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lastRenderedPageBreak/>
        <w:t xml:space="preserve">Ожидаемые результаты: </w:t>
      </w:r>
    </w:p>
    <w:p w:rsidR="00DE52EA" w:rsidRPr="00573EF0" w:rsidRDefault="00DE52EA" w:rsidP="00DE52EA">
      <w:pPr>
        <w:pStyle w:val="a4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компетенции</w:t>
      </w:r>
      <w:r w:rsidR="00F0428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характеристикам соответствующих компетенций и</w:t>
      </w:r>
      <w:r w:rsidR="00F0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техническим описаниям.</w:t>
      </w:r>
    </w:p>
    <w:tbl>
      <w:tblPr>
        <w:tblW w:w="0" w:type="auto"/>
        <w:tblLook w:val="01E0"/>
      </w:tblPr>
      <w:tblGrid>
        <w:gridCol w:w="995"/>
        <w:gridCol w:w="3395"/>
        <w:gridCol w:w="1170"/>
        <w:gridCol w:w="1617"/>
        <w:gridCol w:w="2394"/>
      </w:tblGrid>
      <w:tr w:rsidR="00573EF0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83A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3A76">
              <w:rPr>
                <w:sz w:val="24"/>
                <w:szCs w:val="24"/>
              </w:rPr>
              <w:t>/</w:t>
            </w:r>
            <w:proofErr w:type="spellStart"/>
            <w:r w:rsidRPr="00683A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proofErr w:type="spellStart"/>
            <w:r w:rsidRPr="00683A76">
              <w:rPr>
                <w:sz w:val="24"/>
                <w:szCs w:val="24"/>
                <w:lang w:val="en-US"/>
              </w:rPr>
              <w:t>Лекции</w:t>
            </w:r>
            <w:proofErr w:type="spellEnd"/>
            <w:r w:rsidRPr="00683A76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Практика</w:t>
            </w:r>
          </w:p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(час.)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Самостоятельная</w:t>
            </w:r>
          </w:p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 xml:space="preserve">аудиторная  работа </w:t>
            </w:r>
            <w:proofErr w:type="spellStart"/>
            <w:r w:rsidRPr="00683A76">
              <w:rPr>
                <w:sz w:val="24"/>
                <w:szCs w:val="24"/>
              </w:rPr>
              <w:t>обучающ</w:t>
            </w:r>
            <w:proofErr w:type="spellEnd"/>
            <w:r w:rsidRPr="00683A76">
              <w:rPr>
                <w:sz w:val="24"/>
                <w:szCs w:val="24"/>
              </w:rPr>
              <w:t>.</w:t>
            </w:r>
          </w:p>
          <w:p w:rsidR="00573EF0" w:rsidRPr="00683A76" w:rsidRDefault="00573EF0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(час.)</w:t>
            </w:r>
          </w:p>
        </w:tc>
      </w:tr>
      <w:tr w:rsidR="004D0FCD" w:rsidTr="00B420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100534" w:rsidRDefault="004D0FCD" w:rsidP="00B42045">
            <w:pPr>
              <w:jc w:val="center"/>
              <w:rPr>
                <w:b/>
                <w:i/>
                <w:sz w:val="24"/>
                <w:szCs w:val="24"/>
              </w:rPr>
            </w:pPr>
            <w:r w:rsidRPr="00100534">
              <w:rPr>
                <w:b/>
                <w:i/>
                <w:sz w:val="24"/>
                <w:szCs w:val="24"/>
              </w:rPr>
              <w:t xml:space="preserve">Пошив женского жакета 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92565B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Подготовка ткани к раскрою. Выполнение раскладки. Раскрой изделия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B42045" w:rsidRDefault="00B42045" w:rsidP="00B420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B42045" w:rsidRDefault="00B42045" w:rsidP="00B420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92565B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rPr>
                <w:sz w:val="24"/>
                <w:szCs w:val="24"/>
              </w:rPr>
            </w:pPr>
            <w:proofErr w:type="gramStart"/>
            <w:r w:rsidRPr="00683A76">
              <w:rPr>
                <w:sz w:val="24"/>
                <w:szCs w:val="24"/>
              </w:rPr>
              <w:t>Технологическая обработка женского жакета: дублирование; обработка полочки; обработка спинки, обработка рукавов, обработка воротников, обработка подкладки, обработка застежки; монтаж изделия; обработка низа; окончательная отделка изделия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B42045" w:rsidRDefault="00B42045" w:rsidP="00B420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B42045" w:rsidRDefault="00B42045" w:rsidP="00B420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92565B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Проверка качества на манекене, устранение дефектов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F13B04" w:rsidRDefault="00F13B04" w:rsidP="00B420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F13B04" w:rsidRDefault="00F13B04" w:rsidP="00B420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D0FCD" w:rsidTr="00B420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 w:rsidRPr="00100534">
              <w:rPr>
                <w:b/>
                <w:i/>
                <w:sz w:val="24"/>
                <w:szCs w:val="24"/>
              </w:rPr>
              <w:t xml:space="preserve">Разработка </w:t>
            </w:r>
            <w:r w:rsidR="0092565B">
              <w:rPr>
                <w:b/>
                <w:i/>
                <w:sz w:val="24"/>
                <w:szCs w:val="24"/>
              </w:rPr>
              <w:t>платья методом макетирования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92565B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Подготовка манекена и макетной ткани для наколки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0,5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92565B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 xml:space="preserve">Выполнение наколки полочки, в том числе и с драпировками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F13B04" w:rsidRDefault="00F13B04" w:rsidP="00B420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92565B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Выполнение наколки спинки, в том числе и с драпировками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92565B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Проверка качества изделия. Устранение дефектов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B42045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0,5</w:t>
            </w:r>
          </w:p>
        </w:tc>
      </w:tr>
      <w:tr w:rsidR="004D0FCD" w:rsidTr="0010160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100534" w:rsidRDefault="004D0FCD" w:rsidP="0010160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0534">
              <w:rPr>
                <w:b/>
                <w:i/>
                <w:sz w:val="24"/>
                <w:szCs w:val="24"/>
              </w:rPr>
              <w:t>Эскизирование</w:t>
            </w:r>
            <w:proofErr w:type="spellEnd"/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Отработка построения фигуры человека по схемам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 xml:space="preserve">Формирование пространственного мышления при выполнении </w:t>
            </w:r>
            <w:proofErr w:type="spellStart"/>
            <w:r w:rsidRPr="00683A76">
              <w:rPr>
                <w:sz w:val="24"/>
                <w:szCs w:val="24"/>
              </w:rPr>
              <w:t>эскизирования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 xml:space="preserve">Рисование фигуры человека по представлению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Отработка технического рисунка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D0FCD" w:rsidTr="0010160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100534" w:rsidRDefault="004D0FCD" w:rsidP="00101604">
            <w:pPr>
              <w:jc w:val="center"/>
              <w:rPr>
                <w:b/>
                <w:i/>
                <w:sz w:val="24"/>
                <w:szCs w:val="24"/>
              </w:rPr>
            </w:pPr>
            <w:r w:rsidRPr="00100534">
              <w:rPr>
                <w:b/>
                <w:bCs/>
                <w:i/>
                <w:sz w:val="24"/>
                <w:szCs w:val="24"/>
              </w:rPr>
              <w:t xml:space="preserve">Разработка женского платья 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 xml:space="preserve">Выбор базовой конструкции, анализ модельных особенностей и построение модельной конструкции </w:t>
            </w:r>
            <w:r w:rsidRPr="00683A76">
              <w:rPr>
                <w:sz w:val="24"/>
                <w:szCs w:val="24"/>
              </w:rPr>
              <w:lastRenderedPageBreak/>
              <w:t>женского платья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Изготовление лекал МК женского платья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0,5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Подготовка ткани к раскрою. Выполнение раскладки. Раскрой изделия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573EF0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 xml:space="preserve">Технологическая обработка женского платья: дублирование; обработка полочки и спинки; обработка разрезов, </w:t>
            </w:r>
            <w:proofErr w:type="spellStart"/>
            <w:r w:rsidRPr="00683A76">
              <w:rPr>
                <w:sz w:val="24"/>
                <w:szCs w:val="24"/>
              </w:rPr>
              <w:t>щлиц</w:t>
            </w:r>
            <w:proofErr w:type="spellEnd"/>
            <w:r w:rsidRPr="00683A76">
              <w:rPr>
                <w:sz w:val="24"/>
                <w:szCs w:val="24"/>
              </w:rPr>
              <w:t>, застежки; обработка горловины обтачками; втачивание воротников в горловину; обработка пройм обтачками; втачивание рукавов; обработка низа; окончательная отделка изделия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0FCD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D600A3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Проверка качества на манекене, устранение дефектов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D" w:rsidRPr="00683A76" w:rsidRDefault="004D0FCD" w:rsidP="00101604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0,5</w:t>
            </w:r>
          </w:p>
        </w:tc>
      </w:tr>
      <w:tr w:rsidR="00D600A3" w:rsidTr="00B420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D600A3" w:rsidRDefault="00D600A3" w:rsidP="00101604">
            <w:pPr>
              <w:jc w:val="center"/>
              <w:rPr>
                <w:b/>
                <w:i/>
                <w:sz w:val="24"/>
                <w:szCs w:val="24"/>
              </w:rPr>
            </w:pPr>
            <w:r w:rsidRPr="00D600A3">
              <w:rPr>
                <w:b/>
                <w:i/>
                <w:sz w:val="24"/>
                <w:szCs w:val="24"/>
              </w:rPr>
              <w:t>Декорирование жакета</w:t>
            </w:r>
          </w:p>
        </w:tc>
      </w:tr>
      <w:tr w:rsidR="00D600A3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D600A3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Воплощение творческого замысла в изготовлении аксессуаров, дополняющих основной замысел костюма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0,5</w:t>
            </w:r>
          </w:p>
        </w:tc>
      </w:tr>
      <w:tr w:rsidR="00D600A3" w:rsidTr="00D600A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D600A3" w:rsidP="00B42045">
            <w:pPr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>Изготовление аксессуаров из различных материалов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00A3" w:rsidTr="00D600A3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  <w:r w:rsidRPr="00683A76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Pr="00683A76" w:rsidRDefault="00D600A3" w:rsidP="00B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3" w:rsidRPr="00683A76" w:rsidRDefault="00F13B04" w:rsidP="00B4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A3" w:rsidRPr="00683A76" w:rsidRDefault="00F13B04" w:rsidP="00101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73EF0" w:rsidRPr="00C64C37" w:rsidRDefault="00573EF0" w:rsidP="00C64C37">
      <w:pPr>
        <w:jc w:val="both"/>
      </w:pPr>
    </w:p>
    <w:p w:rsidR="00DE52EA" w:rsidRDefault="00DE52EA" w:rsidP="00DE52EA">
      <w:pPr>
        <w:jc w:val="both"/>
        <w:rPr>
          <w:b/>
        </w:rPr>
      </w:pPr>
      <w:r>
        <w:rPr>
          <w:rFonts w:eastAsia="Times New Roman"/>
          <w:b/>
          <w:color w:val="000000" w:themeColor="text1"/>
        </w:rPr>
        <w:t>Модуль 3.</w:t>
      </w:r>
      <w:r>
        <w:rPr>
          <w:rFonts w:eastAsia="Times New Roman"/>
          <w:b/>
          <w:color w:val="000000" w:themeColor="text1"/>
        </w:rPr>
        <w:tab/>
        <w:t>Блок профессионально-прикладной физической подготовки по определенной компетенции</w:t>
      </w:r>
      <w:r w:rsidR="008A738A">
        <w:rPr>
          <w:rFonts w:eastAsia="Times New Roman"/>
          <w:b/>
          <w:color w:val="000000" w:themeColor="text1"/>
        </w:rPr>
        <w:t xml:space="preserve"> </w:t>
      </w:r>
      <w:r>
        <w:t>(реализует преподаватель физического воспитания или тренер-инструктор)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Цель модуля: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профессионально-прикладной физич</w:t>
      </w:r>
      <w:r w:rsidR="00F0428C">
        <w:rPr>
          <w:rFonts w:ascii="Times New Roman" w:eastAsia="Times New Roman" w:hAnsi="Times New Roman" w:cs="Times New Roman"/>
          <w:sz w:val="28"/>
          <w:szCs w:val="28"/>
        </w:rPr>
        <w:t>еской подготовки по компетенции Технология моды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Содержание модуля:</w:t>
      </w:r>
    </w:p>
    <w:p w:rsidR="00DE52EA" w:rsidRDefault="00DE52EA" w:rsidP="00DE52EA">
      <w:pPr>
        <w:ind w:firstLine="709"/>
        <w:jc w:val="both"/>
        <w:rPr>
          <w:bCs/>
          <w:color w:val="000000"/>
          <w:shd w:val="clear" w:color="auto" w:fill="FFFFFF"/>
        </w:rPr>
      </w:pPr>
      <w:r>
        <w:t xml:space="preserve">Подготовка индивидуального комплекса упражнений, </w:t>
      </w:r>
      <w:r>
        <w:rPr>
          <w:bCs/>
          <w:color w:val="000000"/>
          <w:shd w:val="clear" w:color="auto" w:fill="FFFFFF"/>
        </w:rPr>
        <w:t xml:space="preserve">обеспечивающая формирование и совершенствование свойств и качеств, имеющих существенное значение для конкретной профессиональной деятельности. Формирование мотивации к самостоятельным занятиям ППФП и физической культурой в целом. 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Место проведения занятий:</w:t>
      </w:r>
    </w:p>
    <w:p w:rsidR="00101604" w:rsidRDefault="00C64C37" w:rsidP="00DE52EA">
      <w:pPr>
        <w:spacing w:before="240"/>
        <w:ind w:firstLine="709"/>
        <w:jc w:val="both"/>
      </w:pPr>
      <w:r w:rsidRPr="008C55B1">
        <w:t>- Лаборатория «Обеспечения активного отдыха и повышения функцион</w:t>
      </w:r>
      <w:r w:rsidR="008C55B1" w:rsidRPr="008C55B1">
        <w:t>а</w:t>
      </w:r>
      <w:r w:rsidRPr="008C55B1">
        <w:t>льных возможностей организма»</w:t>
      </w:r>
      <w:r w:rsidR="008C55B1">
        <w:t>;</w:t>
      </w:r>
    </w:p>
    <w:p w:rsidR="008C55B1" w:rsidRPr="008C55B1" w:rsidRDefault="008C55B1" w:rsidP="00DE52EA">
      <w:pPr>
        <w:spacing w:before="240"/>
        <w:ind w:firstLine="709"/>
        <w:jc w:val="both"/>
      </w:pPr>
      <w:r>
        <w:lastRenderedPageBreak/>
        <w:t>- Лаборатория « Профилактики профессиональных заболеваний и травматизма»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>Формы организации образовательного процесса индивидуальные и групповые: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тренинги,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консультации,</w:t>
      </w:r>
    </w:p>
    <w:p w:rsidR="00DE52EA" w:rsidRDefault="00DE52EA" w:rsidP="00DE52EA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и т.п.</w:t>
      </w:r>
    </w:p>
    <w:p w:rsidR="00DE52EA" w:rsidRDefault="00DE52EA" w:rsidP="00DE52EA">
      <w:pPr>
        <w:spacing w:before="240"/>
        <w:ind w:firstLine="709"/>
        <w:jc w:val="both"/>
        <w:rPr>
          <w:b/>
          <w:i/>
        </w:rPr>
      </w:pPr>
      <w:r>
        <w:rPr>
          <w:b/>
          <w:i/>
        </w:rPr>
        <w:t xml:space="preserve">Ожидаемые результаты: </w:t>
      </w:r>
    </w:p>
    <w:p w:rsidR="00DE52EA" w:rsidRDefault="00DE52EA" w:rsidP="00DE52EA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процесса профессиональной подготовки. </w:t>
      </w:r>
    </w:p>
    <w:p w:rsidR="00DE52EA" w:rsidRDefault="00DE52EA" w:rsidP="00DE52EA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 приемлемый уровень профессионально-прикладной физической подготовки. </w:t>
      </w:r>
    </w:p>
    <w:p w:rsidR="00DE52EA" w:rsidRDefault="00DE52EA" w:rsidP="00DE52EA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психологической устойчивости команды и каждого ее члена.</w:t>
      </w:r>
    </w:p>
    <w:tbl>
      <w:tblPr>
        <w:tblStyle w:val="a6"/>
        <w:tblW w:w="0" w:type="auto"/>
        <w:tblLook w:val="01E0"/>
      </w:tblPr>
      <w:tblGrid>
        <w:gridCol w:w="637"/>
        <w:gridCol w:w="3587"/>
        <w:gridCol w:w="1195"/>
        <w:gridCol w:w="1689"/>
        <w:gridCol w:w="2463"/>
      </w:tblGrid>
      <w:tr w:rsidR="00C64C37" w:rsidRPr="00F13B04" w:rsidTr="00B42045">
        <w:tc>
          <w:tcPr>
            <w:tcW w:w="637" w:type="dxa"/>
          </w:tcPr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13B04">
              <w:rPr>
                <w:b/>
                <w:bCs/>
              </w:rPr>
              <w:t>п</w:t>
            </w:r>
            <w:proofErr w:type="spellEnd"/>
            <w:proofErr w:type="gramEnd"/>
            <w:r w:rsidRPr="00F13B04">
              <w:rPr>
                <w:b/>
                <w:bCs/>
              </w:rPr>
              <w:t>/</w:t>
            </w:r>
            <w:proofErr w:type="spellStart"/>
            <w:r w:rsidRPr="00F13B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87" w:type="dxa"/>
          </w:tcPr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>Наименование темы</w:t>
            </w:r>
          </w:p>
        </w:tc>
        <w:tc>
          <w:tcPr>
            <w:tcW w:w="1195" w:type="dxa"/>
          </w:tcPr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proofErr w:type="spellStart"/>
            <w:r w:rsidRPr="00F13B04">
              <w:rPr>
                <w:b/>
                <w:bCs/>
                <w:lang w:val="en-US"/>
              </w:rPr>
              <w:t>Лекции</w:t>
            </w:r>
            <w:proofErr w:type="spellEnd"/>
            <w:r w:rsidRPr="00F13B04">
              <w:rPr>
                <w:b/>
                <w:bCs/>
              </w:rPr>
              <w:t xml:space="preserve"> (час.)</w:t>
            </w:r>
          </w:p>
        </w:tc>
        <w:tc>
          <w:tcPr>
            <w:tcW w:w="1689" w:type="dxa"/>
          </w:tcPr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>Практика</w:t>
            </w:r>
          </w:p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>(час.)</w:t>
            </w:r>
          </w:p>
        </w:tc>
        <w:tc>
          <w:tcPr>
            <w:tcW w:w="2463" w:type="dxa"/>
          </w:tcPr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>Самостоятельная</w:t>
            </w:r>
          </w:p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 xml:space="preserve">аудиторная  работа </w:t>
            </w:r>
            <w:proofErr w:type="spellStart"/>
            <w:r w:rsidRPr="00F13B04">
              <w:rPr>
                <w:b/>
                <w:bCs/>
              </w:rPr>
              <w:t>обучающ</w:t>
            </w:r>
            <w:proofErr w:type="spellEnd"/>
            <w:r w:rsidRPr="00F13B04">
              <w:rPr>
                <w:b/>
                <w:bCs/>
              </w:rPr>
              <w:t>.</w:t>
            </w:r>
          </w:p>
          <w:p w:rsidR="00C64C37" w:rsidRPr="00F13B04" w:rsidRDefault="00C64C37" w:rsidP="00B42045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>(час.)</w:t>
            </w:r>
          </w:p>
        </w:tc>
      </w:tr>
      <w:tr w:rsidR="00C64C37" w:rsidRPr="00F13B04" w:rsidTr="00B42045">
        <w:tc>
          <w:tcPr>
            <w:tcW w:w="637" w:type="dxa"/>
          </w:tcPr>
          <w:p w:rsidR="00C64C37" w:rsidRPr="00F13B04" w:rsidRDefault="00C64C37" w:rsidP="00B42045">
            <w:pPr>
              <w:jc w:val="center"/>
            </w:pPr>
            <w:r w:rsidRPr="00F13B04">
              <w:t>1.</w:t>
            </w:r>
          </w:p>
        </w:tc>
        <w:tc>
          <w:tcPr>
            <w:tcW w:w="3587" w:type="dxa"/>
          </w:tcPr>
          <w:p w:rsidR="00C64C37" w:rsidRPr="00F13B04" w:rsidRDefault="00C64C37" w:rsidP="00B42045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Упражнения на укрепление и развитие</w:t>
            </w:r>
          </w:p>
          <w:p w:rsidR="00C64C37" w:rsidRPr="00F13B04" w:rsidRDefault="00C64C37" w:rsidP="00B42045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 xml:space="preserve"> мышц груди, спины:</w:t>
            </w:r>
          </w:p>
          <w:p w:rsidR="00C64C37" w:rsidRPr="00F13B04" w:rsidRDefault="00C64C37" w:rsidP="00B42045">
            <w:pPr>
              <w:pStyle w:val="a5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F13B04">
              <w:rPr>
                <w:b w:val="0"/>
                <w:bCs w:val="0"/>
                <w:sz w:val="22"/>
                <w:szCs w:val="22"/>
              </w:rPr>
              <w:t xml:space="preserve">Разминочный бег, ОРУ, </w:t>
            </w:r>
            <w:proofErr w:type="gramStart"/>
            <w:r w:rsidRPr="00F13B04">
              <w:rPr>
                <w:b w:val="0"/>
                <w:bCs w:val="0"/>
                <w:sz w:val="22"/>
                <w:szCs w:val="22"/>
              </w:rPr>
              <w:t>СРУ</w:t>
            </w:r>
            <w:proofErr w:type="gramEnd"/>
            <w:r w:rsidRPr="00F13B04">
              <w:rPr>
                <w:b w:val="0"/>
                <w:bCs w:val="0"/>
                <w:sz w:val="22"/>
                <w:szCs w:val="22"/>
              </w:rPr>
              <w:t>;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proofErr w:type="gramStart"/>
            <w:r w:rsidRPr="00F13B04">
              <w:rPr>
                <w:sz w:val="22"/>
                <w:szCs w:val="22"/>
              </w:rPr>
              <w:t>Жим</w:t>
            </w:r>
            <w:proofErr w:type="gramEnd"/>
            <w:r w:rsidRPr="00F13B04">
              <w:rPr>
                <w:sz w:val="22"/>
                <w:szCs w:val="22"/>
              </w:rPr>
              <w:t xml:space="preserve"> лежа на горизонтальной скамье 3x8, 4х10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Развод гантелей лежа на скамье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Подтягивание 3-4x8-10</w:t>
            </w:r>
          </w:p>
          <w:p w:rsidR="00C64C37" w:rsidRPr="00F13B04" w:rsidRDefault="00C64C37" w:rsidP="00B42045">
            <w:pPr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Тяга штанги к груди 3-4x8-10</w:t>
            </w:r>
          </w:p>
        </w:tc>
        <w:tc>
          <w:tcPr>
            <w:tcW w:w="1195" w:type="dxa"/>
          </w:tcPr>
          <w:p w:rsidR="00C64C37" w:rsidRPr="00F13B04" w:rsidRDefault="00C64C37" w:rsidP="00B42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64C37" w:rsidRPr="00F13B04" w:rsidRDefault="00C64C37" w:rsidP="00B42045">
            <w:pPr>
              <w:jc w:val="center"/>
            </w:pPr>
            <w:r w:rsidRPr="00F13B04">
              <w:t>4</w:t>
            </w:r>
          </w:p>
        </w:tc>
        <w:tc>
          <w:tcPr>
            <w:tcW w:w="2463" w:type="dxa"/>
          </w:tcPr>
          <w:p w:rsidR="00C64C37" w:rsidRPr="00F13B04" w:rsidRDefault="00C64C37" w:rsidP="00B42045">
            <w:pPr>
              <w:jc w:val="center"/>
            </w:pPr>
            <w:r w:rsidRPr="00F13B04">
              <w:t>2</w:t>
            </w:r>
          </w:p>
        </w:tc>
      </w:tr>
      <w:tr w:rsidR="00C64C37" w:rsidRPr="00F13B04" w:rsidTr="00B42045">
        <w:trPr>
          <w:trHeight w:val="1949"/>
        </w:trPr>
        <w:tc>
          <w:tcPr>
            <w:tcW w:w="637" w:type="dxa"/>
          </w:tcPr>
          <w:p w:rsidR="00C64C37" w:rsidRPr="00F13B04" w:rsidRDefault="00C64C37" w:rsidP="00B42045">
            <w:pPr>
              <w:jc w:val="center"/>
            </w:pPr>
            <w:r w:rsidRPr="00F13B04">
              <w:t>2.</w:t>
            </w:r>
          </w:p>
        </w:tc>
        <w:tc>
          <w:tcPr>
            <w:tcW w:w="3587" w:type="dxa"/>
          </w:tcPr>
          <w:p w:rsidR="00C64C37" w:rsidRPr="00F13B04" w:rsidRDefault="00C64C37" w:rsidP="00B42045">
            <w:pPr>
              <w:pStyle w:val="a5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F13B04">
              <w:rPr>
                <w:b w:val="0"/>
                <w:bCs w:val="0"/>
                <w:sz w:val="22"/>
                <w:szCs w:val="22"/>
              </w:rPr>
              <w:t xml:space="preserve">Кроссовый бег, ОРУ, 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Жим, лежа на горизонтальной скамье</w:t>
            </w:r>
            <w:r w:rsidRPr="00F13B04">
              <w:rPr>
                <w:b/>
                <w:bCs/>
                <w:sz w:val="22"/>
                <w:szCs w:val="22"/>
              </w:rPr>
              <w:t xml:space="preserve">  </w:t>
            </w:r>
            <w:r w:rsidRPr="00F13B04">
              <w:rPr>
                <w:sz w:val="22"/>
                <w:szCs w:val="22"/>
              </w:rPr>
              <w:t>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Развод гантелей лежа на скамье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Подтягивание 3-4x8-10</w:t>
            </w:r>
          </w:p>
          <w:p w:rsidR="00C64C37" w:rsidRPr="00F13B04" w:rsidRDefault="00C64C37" w:rsidP="00B42045">
            <w:pPr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Тяга штанги к груди 3-4x8-10</w:t>
            </w:r>
          </w:p>
        </w:tc>
        <w:tc>
          <w:tcPr>
            <w:tcW w:w="1195" w:type="dxa"/>
          </w:tcPr>
          <w:p w:rsidR="00C64C37" w:rsidRPr="00F13B04" w:rsidRDefault="00C64C37" w:rsidP="00B42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64C37" w:rsidRPr="00F13B04" w:rsidRDefault="00C64C37" w:rsidP="00B42045">
            <w:pPr>
              <w:jc w:val="center"/>
            </w:pPr>
            <w:r w:rsidRPr="00F13B04">
              <w:t>4</w:t>
            </w:r>
          </w:p>
        </w:tc>
        <w:tc>
          <w:tcPr>
            <w:tcW w:w="2463" w:type="dxa"/>
          </w:tcPr>
          <w:p w:rsidR="00C64C37" w:rsidRPr="00F13B04" w:rsidRDefault="00C64C37" w:rsidP="00B42045">
            <w:pPr>
              <w:jc w:val="center"/>
            </w:pPr>
            <w:r w:rsidRPr="00F13B04">
              <w:t>2</w:t>
            </w:r>
          </w:p>
        </w:tc>
      </w:tr>
      <w:tr w:rsidR="00C64C37" w:rsidRPr="00F13B04" w:rsidTr="00B42045">
        <w:tc>
          <w:tcPr>
            <w:tcW w:w="637" w:type="dxa"/>
          </w:tcPr>
          <w:p w:rsidR="00C64C37" w:rsidRPr="00F13B04" w:rsidRDefault="00C64C37" w:rsidP="00B42045">
            <w:pPr>
              <w:jc w:val="center"/>
            </w:pPr>
            <w:r w:rsidRPr="00F13B04">
              <w:t>3.</w:t>
            </w:r>
          </w:p>
        </w:tc>
        <w:tc>
          <w:tcPr>
            <w:tcW w:w="3587" w:type="dxa"/>
          </w:tcPr>
          <w:p w:rsidR="00C64C37" w:rsidRPr="00F13B04" w:rsidRDefault="00C64C37" w:rsidP="00B42045">
            <w:pPr>
              <w:pStyle w:val="a5"/>
              <w:ind w:left="0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Ноги, плечи:</w:t>
            </w:r>
          </w:p>
          <w:p w:rsidR="00C64C37" w:rsidRPr="00F13B04" w:rsidRDefault="00C64C37" w:rsidP="00B42045">
            <w:pPr>
              <w:pStyle w:val="a5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F13B04">
              <w:rPr>
                <w:b w:val="0"/>
                <w:bCs w:val="0"/>
                <w:sz w:val="22"/>
                <w:szCs w:val="22"/>
              </w:rPr>
              <w:t xml:space="preserve">Разминочный бег, ОРУ, </w:t>
            </w:r>
            <w:proofErr w:type="gramStart"/>
            <w:r w:rsidRPr="00F13B04">
              <w:rPr>
                <w:b w:val="0"/>
                <w:bCs w:val="0"/>
                <w:sz w:val="22"/>
                <w:szCs w:val="22"/>
              </w:rPr>
              <w:t>СРУ</w:t>
            </w:r>
            <w:proofErr w:type="gramEnd"/>
            <w:r w:rsidRPr="00F13B04">
              <w:rPr>
                <w:b w:val="0"/>
                <w:bCs w:val="0"/>
                <w:sz w:val="22"/>
                <w:szCs w:val="22"/>
              </w:rPr>
              <w:t>;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Становая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Приседание со штангой 3x8, 4х10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Разгибание ног в тренажере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Сгибание ног в тренажере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Подъемы на носочки с грузом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 xml:space="preserve">Жим </w:t>
            </w:r>
            <w:proofErr w:type="gramStart"/>
            <w:r w:rsidRPr="00F13B04">
              <w:rPr>
                <w:sz w:val="22"/>
                <w:szCs w:val="22"/>
              </w:rPr>
              <w:t>штанги</w:t>
            </w:r>
            <w:proofErr w:type="gramEnd"/>
            <w:r w:rsidRPr="00F13B04">
              <w:rPr>
                <w:sz w:val="22"/>
                <w:szCs w:val="22"/>
              </w:rPr>
              <w:t xml:space="preserve"> стоя в верх 3-4x8-10</w:t>
            </w:r>
          </w:p>
          <w:p w:rsidR="00C64C37" w:rsidRPr="00F13B04" w:rsidRDefault="00C64C37" w:rsidP="00B42045">
            <w:pPr>
              <w:pStyle w:val="a5"/>
              <w:ind w:left="0"/>
              <w:rPr>
                <w:b w:val="0"/>
                <w:bCs w:val="0"/>
                <w:sz w:val="22"/>
                <w:szCs w:val="22"/>
              </w:rPr>
            </w:pPr>
            <w:r w:rsidRPr="00F13B04">
              <w:rPr>
                <w:b w:val="0"/>
                <w:bCs w:val="0"/>
                <w:sz w:val="22"/>
                <w:szCs w:val="22"/>
              </w:rPr>
              <w:t>Развод гантелей в наклоне 3-4x8-10</w:t>
            </w:r>
          </w:p>
          <w:p w:rsidR="00C64C37" w:rsidRPr="00F13B04" w:rsidRDefault="00C64C37" w:rsidP="00B42045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4C37" w:rsidRPr="00F13B04" w:rsidRDefault="00C64C37" w:rsidP="00B42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64C37" w:rsidRPr="00F13B04" w:rsidRDefault="00C64C37" w:rsidP="00B42045">
            <w:pPr>
              <w:jc w:val="center"/>
            </w:pPr>
            <w:r w:rsidRPr="00F13B04">
              <w:t>4</w:t>
            </w:r>
          </w:p>
        </w:tc>
        <w:tc>
          <w:tcPr>
            <w:tcW w:w="2463" w:type="dxa"/>
          </w:tcPr>
          <w:p w:rsidR="00C64C37" w:rsidRPr="00F13B04" w:rsidRDefault="00C64C37" w:rsidP="00B42045">
            <w:pPr>
              <w:jc w:val="center"/>
            </w:pPr>
            <w:r w:rsidRPr="00F13B04">
              <w:t>2</w:t>
            </w:r>
          </w:p>
        </w:tc>
      </w:tr>
      <w:tr w:rsidR="00C64C37" w:rsidRPr="00F13B04" w:rsidTr="00B42045">
        <w:tc>
          <w:tcPr>
            <w:tcW w:w="637" w:type="dxa"/>
          </w:tcPr>
          <w:p w:rsidR="00C64C37" w:rsidRPr="00F13B04" w:rsidRDefault="00C64C37" w:rsidP="00B42045">
            <w:pPr>
              <w:jc w:val="center"/>
            </w:pPr>
            <w:r w:rsidRPr="00F13B04">
              <w:t>6.</w:t>
            </w:r>
          </w:p>
        </w:tc>
        <w:tc>
          <w:tcPr>
            <w:tcW w:w="3587" w:type="dxa"/>
          </w:tcPr>
          <w:p w:rsidR="00C64C37" w:rsidRPr="00F13B04" w:rsidRDefault="00C64C37" w:rsidP="00B42045">
            <w:pPr>
              <w:pStyle w:val="a5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F13B04">
              <w:rPr>
                <w:b w:val="0"/>
                <w:bCs w:val="0"/>
                <w:sz w:val="22"/>
                <w:szCs w:val="22"/>
              </w:rPr>
              <w:t xml:space="preserve">Кроссовый бег, ОРУ, 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lastRenderedPageBreak/>
              <w:t>Сгибание рук со штангой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Сгибание рук с гантелей сидя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 xml:space="preserve">Жим </w:t>
            </w:r>
            <w:proofErr w:type="gramStart"/>
            <w:r w:rsidRPr="00F13B04">
              <w:rPr>
                <w:sz w:val="22"/>
                <w:szCs w:val="22"/>
              </w:rPr>
              <w:t>штанги</w:t>
            </w:r>
            <w:proofErr w:type="gramEnd"/>
            <w:r w:rsidRPr="00F13B04">
              <w:rPr>
                <w:sz w:val="22"/>
                <w:szCs w:val="22"/>
              </w:rPr>
              <w:t xml:space="preserve"> лежа узким хватом 3-4x8-10</w:t>
            </w:r>
          </w:p>
          <w:p w:rsidR="00C64C37" w:rsidRPr="00F13B04" w:rsidRDefault="00C64C37" w:rsidP="00B42045">
            <w:pPr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Выпрямление руки с гантелей из-за головы 3-4x8-10</w:t>
            </w:r>
          </w:p>
        </w:tc>
        <w:tc>
          <w:tcPr>
            <w:tcW w:w="1195" w:type="dxa"/>
          </w:tcPr>
          <w:p w:rsidR="00C64C37" w:rsidRPr="00F13B04" w:rsidRDefault="00C64C37" w:rsidP="00B42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64C37" w:rsidRPr="00F13B04" w:rsidRDefault="00C64C37" w:rsidP="00B42045">
            <w:pPr>
              <w:jc w:val="center"/>
            </w:pPr>
            <w:r w:rsidRPr="00F13B04">
              <w:t>4</w:t>
            </w:r>
          </w:p>
        </w:tc>
        <w:tc>
          <w:tcPr>
            <w:tcW w:w="2463" w:type="dxa"/>
          </w:tcPr>
          <w:p w:rsidR="00C64C37" w:rsidRPr="00F13B04" w:rsidRDefault="00C64C37" w:rsidP="00B42045">
            <w:pPr>
              <w:jc w:val="center"/>
            </w:pPr>
            <w:r w:rsidRPr="00F13B04">
              <w:t>2</w:t>
            </w:r>
          </w:p>
        </w:tc>
      </w:tr>
      <w:tr w:rsidR="00C64C37" w:rsidRPr="00F13B04" w:rsidTr="00B42045">
        <w:tc>
          <w:tcPr>
            <w:tcW w:w="637" w:type="dxa"/>
          </w:tcPr>
          <w:p w:rsidR="00C64C37" w:rsidRPr="00F13B04" w:rsidRDefault="00C64C37" w:rsidP="00B42045">
            <w:pPr>
              <w:jc w:val="center"/>
              <w:rPr>
                <w:highlight w:val="yellow"/>
              </w:rPr>
            </w:pPr>
            <w:r w:rsidRPr="00F13B04">
              <w:lastRenderedPageBreak/>
              <w:t>7.</w:t>
            </w:r>
          </w:p>
        </w:tc>
        <w:tc>
          <w:tcPr>
            <w:tcW w:w="3587" w:type="dxa"/>
          </w:tcPr>
          <w:p w:rsidR="00C64C37" w:rsidRPr="00F13B04" w:rsidRDefault="00C64C37" w:rsidP="00B42045">
            <w:pPr>
              <w:pStyle w:val="a5"/>
              <w:ind w:left="0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Ноги, бицепс, трицепс, шея и предплечья:</w:t>
            </w:r>
          </w:p>
          <w:p w:rsidR="00C64C37" w:rsidRPr="00F13B04" w:rsidRDefault="00C64C37" w:rsidP="00B42045">
            <w:pPr>
              <w:pStyle w:val="a5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F13B04">
              <w:rPr>
                <w:b w:val="0"/>
                <w:bCs w:val="0"/>
                <w:sz w:val="22"/>
                <w:szCs w:val="22"/>
              </w:rPr>
              <w:t xml:space="preserve">Разминочный бег, ОРУ, </w:t>
            </w:r>
            <w:proofErr w:type="gramStart"/>
            <w:r w:rsidRPr="00F13B04">
              <w:rPr>
                <w:b w:val="0"/>
                <w:bCs w:val="0"/>
                <w:sz w:val="22"/>
                <w:szCs w:val="22"/>
              </w:rPr>
              <w:t>СРУ</w:t>
            </w:r>
            <w:proofErr w:type="gramEnd"/>
            <w:r w:rsidRPr="00F13B04">
              <w:rPr>
                <w:b w:val="0"/>
                <w:bCs w:val="0"/>
                <w:sz w:val="22"/>
                <w:szCs w:val="22"/>
              </w:rPr>
              <w:t>;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Становая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Приседание со штангой 3x8, 4х10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Разгибание ног в тренажере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Сгибание ног в тренажере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>Подъемы на носочки с грузом 3-4x8-10</w:t>
            </w:r>
          </w:p>
          <w:p w:rsidR="00C64C37" w:rsidRPr="00F13B04" w:rsidRDefault="00C64C37" w:rsidP="00B42045">
            <w:pPr>
              <w:spacing w:before="15" w:after="15"/>
              <w:rPr>
                <w:sz w:val="22"/>
                <w:szCs w:val="22"/>
              </w:rPr>
            </w:pPr>
            <w:r w:rsidRPr="00F13B04">
              <w:rPr>
                <w:sz w:val="22"/>
                <w:szCs w:val="22"/>
              </w:rPr>
              <w:t xml:space="preserve">Жим </w:t>
            </w:r>
            <w:proofErr w:type="gramStart"/>
            <w:r w:rsidRPr="00F13B04">
              <w:rPr>
                <w:sz w:val="22"/>
                <w:szCs w:val="22"/>
              </w:rPr>
              <w:t>штанги</w:t>
            </w:r>
            <w:proofErr w:type="gramEnd"/>
            <w:r w:rsidRPr="00F13B04">
              <w:rPr>
                <w:sz w:val="22"/>
                <w:szCs w:val="22"/>
              </w:rPr>
              <w:t xml:space="preserve"> стоя в верх 3-4x8-10</w:t>
            </w:r>
          </w:p>
          <w:p w:rsidR="00C64C37" w:rsidRPr="00F13B04" w:rsidRDefault="00C64C37" w:rsidP="00B42045">
            <w:pPr>
              <w:pStyle w:val="a5"/>
              <w:ind w:left="0"/>
              <w:rPr>
                <w:b w:val="0"/>
                <w:bCs w:val="0"/>
                <w:sz w:val="22"/>
                <w:szCs w:val="22"/>
              </w:rPr>
            </w:pPr>
            <w:r w:rsidRPr="00F13B04">
              <w:rPr>
                <w:b w:val="0"/>
                <w:bCs w:val="0"/>
                <w:sz w:val="22"/>
                <w:szCs w:val="22"/>
              </w:rPr>
              <w:t>Развод гантелей в наклоне 3-4x8-10</w:t>
            </w:r>
          </w:p>
          <w:p w:rsidR="00C64C37" w:rsidRPr="00F13B04" w:rsidRDefault="00C64C37" w:rsidP="00B42045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C64C37" w:rsidRPr="00F13B04" w:rsidRDefault="00C64C37" w:rsidP="00B4204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</w:tcPr>
          <w:p w:rsidR="00C64C37" w:rsidRPr="00F13B04" w:rsidRDefault="00C64C37" w:rsidP="00B42045">
            <w:pPr>
              <w:jc w:val="center"/>
            </w:pPr>
            <w:r w:rsidRPr="00F13B04">
              <w:t>4</w:t>
            </w:r>
          </w:p>
        </w:tc>
        <w:tc>
          <w:tcPr>
            <w:tcW w:w="2463" w:type="dxa"/>
          </w:tcPr>
          <w:p w:rsidR="00C64C37" w:rsidRPr="00F13B04" w:rsidRDefault="00C64C37" w:rsidP="00B42045">
            <w:pPr>
              <w:jc w:val="center"/>
            </w:pPr>
            <w:r w:rsidRPr="00F13B04">
              <w:t>2</w:t>
            </w:r>
          </w:p>
        </w:tc>
      </w:tr>
      <w:tr w:rsidR="00C64C37" w:rsidRPr="00101930" w:rsidTr="00B42045">
        <w:tc>
          <w:tcPr>
            <w:tcW w:w="4224" w:type="dxa"/>
            <w:gridSpan w:val="2"/>
          </w:tcPr>
          <w:p w:rsidR="00C64C37" w:rsidRPr="00F13B04" w:rsidRDefault="00C64C37" w:rsidP="00B61A81">
            <w:pPr>
              <w:rPr>
                <w:b/>
                <w:bCs/>
              </w:rPr>
            </w:pPr>
            <w:r w:rsidRPr="00F13B04">
              <w:rPr>
                <w:b/>
                <w:bCs/>
              </w:rPr>
              <w:t xml:space="preserve"> ВСЕГО</w:t>
            </w:r>
          </w:p>
        </w:tc>
        <w:tc>
          <w:tcPr>
            <w:tcW w:w="1195" w:type="dxa"/>
          </w:tcPr>
          <w:p w:rsidR="00C64C37" w:rsidRPr="00F13B04" w:rsidRDefault="00C64C37" w:rsidP="00B61A81">
            <w:pPr>
              <w:rPr>
                <w:b/>
                <w:bCs/>
              </w:rPr>
            </w:pPr>
          </w:p>
        </w:tc>
        <w:tc>
          <w:tcPr>
            <w:tcW w:w="1689" w:type="dxa"/>
          </w:tcPr>
          <w:p w:rsidR="00C64C37" w:rsidRPr="00F13B04" w:rsidRDefault="00C64C37" w:rsidP="00B61A81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>20</w:t>
            </w:r>
          </w:p>
        </w:tc>
        <w:tc>
          <w:tcPr>
            <w:tcW w:w="2463" w:type="dxa"/>
          </w:tcPr>
          <w:p w:rsidR="00C64C37" w:rsidRPr="00F13B04" w:rsidRDefault="00C64C37" w:rsidP="00B61A81">
            <w:pPr>
              <w:jc w:val="center"/>
              <w:rPr>
                <w:b/>
                <w:bCs/>
              </w:rPr>
            </w:pPr>
            <w:r w:rsidRPr="00F13B04">
              <w:rPr>
                <w:b/>
                <w:bCs/>
              </w:rPr>
              <w:t>10</w:t>
            </w:r>
          </w:p>
        </w:tc>
      </w:tr>
    </w:tbl>
    <w:p w:rsidR="00C64C37" w:rsidRDefault="00C64C37" w:rsidP="00C64C37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52EA" w:rsidRDefault="00DE52EA" w:rsidP="00DE52EA">
      <w:pPr>
        <w:tabs>
          <w:tab w:val="left" w:pos="1134"/>
        </w:tabs>
        <w:jc w:val="center"/>
        <w:rPr>
          <w:b/>
        </w:rPr>
      </w:pPr>
      <w:r>
        <w:rPr>
          <w:b/>
        </w:rPr>
        <w:t>Форма итогового контроля:</w:t>
      </w:r>
    </w:p>
    <w:p w:rsidR="00DE52EA" w:rsidRDefault="00DE52EA" w:rsidP="00DE52EA">
      <w:pPr>
        <w:ind w:firstLine="709"/>
        <w:jc w:val="both"/>
      </w:pPr>
    </w:p>
    <w:p w:rsidR="00DE52EA" w:rsidRDefault="00DE52EA" w:rsidP="00100534">
      <w:pPr>
        <w:ind w:firstLine="709"/>
        <w:jc w:val="both"/>
      </w:pPr>
      <w:r>
        <w:t>Участие в региональных отборочных чемпионатах, прохождение процедуры сертификации квалификаций.</w:t>
      </w:r>
    </w:p>
    <w:p w:rsidR="00DE52EA" w:rsidRDefault="00DE52EA" w:rsidP="00DE52EA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рекомендуемых источников</w:t>
      </w:r>
    </w:p>
    <w:p w:rsidR="00DE52EA" w:rsidRDefault="006D0C1F" w:rsidP="00C64C37">
      <w:pPr>
        <w:pStyle w:val="a3"/>
        <w:numPr>
          <w:ilvl w:val="0"/>
          <w:numId w:val="5"/>
        </w:numPr>
        <w:spacing w:before="0" w:beforeAutospacing="0" w:after="0" w:afterAutospacing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Устав Союза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развития профессиональных сообществ и рабочих кадров «Молодые профессионалы»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</w:t>
      </w:r>
    </w:p>
    <w:p w:rsidR="00DE52EA" w:rsidRDefault="00DE52EA" w:rsidP="00C64C37">
      <w:pPr>
        <w:pStyle w:val="a3"/>
        <w:numPr>
          <w:ilvl w:val="0"/>
          <w:numId w:val="5"/>
        </w:numPr>
        <w:spacing w:before="0" w:beforeAutospacing="0" w:after="0" w:afterAutospacing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6D0C1F" w:rsidRPr="006D0C1F">
        <w:rPr>
          <w:sz w:val="28"/>
          <w:szCs w:val="28"/>
        </w:rPr>
        <w:t xml:space="preserve"> </w:t>
      </w:r>
      <w:r w:rsidR="006D0C1F">
        <w:rPr>
          <w:sz w:val="28"/>
          <w:szCs w:val="28"/>
          <w:lang w:val="en-US"/>
        </w:rPr>
        <w:t>III</w:t>
      </w:r>
      <w:r w:rsidR="006D0C1F">
        <w:rPr>
          <w:sz w:val="28"/>
          <w:szCs w:val="28"/>
        </w:rPr>
        <w:t xml:space="preserve"> Открытого регионального </w:t>
      </w:r>
      <w:r>
        <w:rPr>
          <w:sz w:val="28"/>
          <w:szCs w:val="28"/>
        </w:rPr>
        <w:t xml:space="preserve">чемпионата </w:t>
      </w:r>
      <w:r w:rsidR="006D0C1F">
        <w:rPr>
          <w:sz w:val="28"/>
          <w:szCs w:val="28"/>
        </w:rPr>
        <w:t>«Молодые профессионалы» (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6D0C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="006D0C1F">
        <w:rPr>
          <w:sz w:val="28"/>
          <w:szCs w:val="28"/>
        </w:rPr>
        <w:t>) Смоленской области – 2018.</w:t>
      </w:r>
    </w:p>
    <w:p w:rsidR="006D0C1F" w:rsidRDefault="006D0C1F" w:rsidP="00C64C37">
      <w:pPr>
        <w:pStyle w:val="a3"/>
        <w:numPr>
          <w:ilvl w:val="0"/>
          <w:numId w:val="5"/>
        </w:numPr>
        <w:spacing w:before="0" w:beforeAutospacing="0" w:after="0" w:afterAutospacing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</w:t>
      </w:r>
    </w:p>
    <w:p w:rsidR="00DE52EA" w:rsidRDefault="00DE52EA" w:rsidP="00C64C37">
      <w:pPr>
        <w:pStyle w:val="a3"/>
        <w:numPr>
          <w:ilvl w:val="0"/>
          <w:numId w:val="5"/>
        </w:numPr>
        <w:spacing w:before="0" w:beforeAutospacing="0" w:after="0" w:afterAutospacing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Термины и определения 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</w:p>
    <w:p w:rsidR="00DE52EA" w:rsidRPr="006D0C1F" w:rsidRDefault="00DE52EA" w:rsidP="006D0C1F">
      <w:pPr>
        <w:pStyle w:val="a3"/>
        <w:numPr>
          <w:ilvl w:val="0"/>
          <w:numId w:val="5"/>
        </w:numPr>
        <w:spacing w:before="0" w:beforeAutospacing="0" w:after="0" w:afterAutospacing="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документация </w:t>
      </w:r>
      <w:r w:rsidR="006D0C1F">
        <w:rPr>
          <w:sz w:val="28"/>
          <w:szCs w:val="28"/>
        </w:rPr>
        <w:t xml:space="preserve"> по компетенции </w:t>
      </w:r>
      <w:r>
        <w:rPr>
          <w:sz w:val="28"/>
          <w:szCs w:val="28"/>
        </w:rPr>
        <w:t>(Конкурсные задания, Технические описания, Инфраструктурные листы, Критерии оценок, Схемы рабочих мест, Техника безопасности)</w:t>
      </w:r>
      <w:r w:rsidR="006D0C1F">
        <w:rPr>
          <w:sz w:val="28"/>
          <w:szCs w:val="28"/>
        </w:rPr>
        <w:t xml:space="preserve"> </w:t>
      </w:r>
      <w:r w:rsidRPr="006D0C1F">
        <w:rPr>
          <w:sz w:val="28"/>
          <w:szCs w:val="28"/>
        </w:rPr>
        <w:t>http://worldskills.ru/</w:t>
      </w:r>
    </w:p>
    <w:p w:rsidR="00DE52EA" w:rsidRDefault="00DE52EA" w:rsidP="00DE52EA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обеспечение:</w:t>
      </w:r>
    </w:p>
    <w:p w:rsidR="00DE52EA" w:rsidRDefault="00DE52EA" w:rsidP="00DE52EA">
      <w:pPr>
        <w:ind w:firstLine="709"/>
        <w:jc w:val="both"/>
      </w:pPr>
      <w:r>
        <w:rPr>
          <w:rFonts w:eastAsia="Times New Roman"/>
        </w:rPr>
        <w:t>В соответствии с техническим описанием компетенции и инфраструктурным листом.</w:t>
      </w:r>
    </w:p>
    <w:p w:rsidR="00DE52EA" w:rsidRDefault="00DE52EA" w:rsidP="00DE52EA"/>
    <w:p w:rsidR="00101604" w:rsidRDefault="00101604"/>
    <w:sectPr w:rsidR="00101604" w:rsidSect="00C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7698"/>
    <w:multiLevelType w:val="hybridMultilevel"/>
    <w:tmpl w:val="0958CFD2"/>
    <w:lvl w:ilvl="0" w:tplc="60D64C3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337"/>
    <w:multiLevelType w:val="hybridMultilevel"/>
    <w:tmpl w:val="1C1CC0A6"/>
    <w:lvl w:ilvl="0" w:tplc="60D64C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A1820"/>
    <w:multiLevelType w:val="hybridMultilevel"/>
    <w:tmpl w:val="68481E98"/>
    <w:lvl w:ilvl="0" w:tplc="60D64C3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B281A"/>
    <w:multiLevelType w:val="hybridMultilevel"/>
    <w:tmpl w:val="42D69CD8"/>
    <w:lvl w:ilvl="0" w:tplc="BE2AC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45E15"/>
    <w:multiLevelType w:val="hybridMultilevel"/>
    <w:tmpl w:val="380810B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74970BF8"/>
    <w:multiLevelType w:val="hybridMultilevel"/>
    <w:tmpl w:val="AED6B8D2"/>
    <w:lvl w:ilvl="0" w:tplc="60D64C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C1BA2"/>
    <w:multiLevelType w:val="hybridMultilevel"/>
    <w:tmpl w:val="8A5C4E64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EA"/>
    <w:rsid w:val="000602BE"/>
    <w:rsid w:val="000B4C30"/>
    <w:rsid w:val="00100534"/>
    <w:rsid w:val="00101604"/>
    <w:rsid w:val="001B6251"/>
    <w:rsid w:val="001D7943"/>
    <w:rsid w:val="0026561E"/>
    <w:rsid w:val="002E582A"/>
    <w:rsid w:val="003207BD"/>
    <w:rsid w:val="004402BB"/>
    <w:rsid w:val="004D0FCD"/>
    <w:rsid w:val="00573EF0"/>
    <w:rsid w:val="00596253"/>
    <w:rsid w:val="005F0C19"/>
    <w:rsid w:val="00641646"/>
    <w:rsid w:val="00665DC9"/>
    <w:rsid w:val="00672CF7"/>
    <w:rsid w:val="00683A76"/>
    <w:rsid w:val="006D0C1F"/>
    <w:rsid w:val="007B60CD"/>
    <w:rsid w:val="007B6E55"/>
    <w:rsid w:val="00842E82"/>
    <w:rsid w:val="0086664E"/>
    <w:rsid w:val="008A738A"/>
    <w:rsid w:val="008C55B1"/>
    <w:rsid w:val="0092565B"/>
    <w:rsid w:val="009B4060"/>
    <w:rsid w:val="00A12FBB"/>
    <w:rsid w:val="00A42ACF"/>
    <w:rsid w:val="00AA3368"/>
    <w:rsid w:val="00B42045"/>
    <w:rsid w:val="00B61A81"/>
    <w:rsid w:val="00B721BF"/>
    <w:rsid w:val="00BB63F0"/>
    <w:rsid w:val="00BD7039"/>
    <w:rsid w:val="00C364BD"/>
    <w:rsid w:val="00C64C37"/>
    <w:rsid w:val="00CC5D5A"/>
    <w:rsid w:val="00CF5BDF"/>
    <w:rsid w:val="00CF7AF0"/>
    <w:rsid w:val="00D600A3"/>
    <w:rsid w:val="00DB1AC7"/>
    <w:rsid w:val="00DD7209"/>
    <w:rsid w:val="00DE52EA"/>
    <w:rsid w:val="00E91765"/>
    <w:rsid w:val="00EB5681"/>
    <w:rsid w:val="00EC621F"/>
    <w:rsid w:val="00F0428C"/>
    <w:rsid w:val="00F05119"/>
    <w:rsid w:val="00F13B04"/>
    <w:rsid w:val="00F9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2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5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E52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2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lock Text"/>
    <w:basedOn w:val="a"/>
    <w:uiPriority w:val="99"/>
    <w:unhideWhenUsed/>
    <w:rsid w:val="00C64C37"/>
    <w:pPr>
      <w:ind w:left="180" w:right="-5"/>
      <w:jc w:val="both"/>
    </w:pPr>
    <w:rPr>
      <w:rFonts w:eastAsia="Times New Roman"/>
      <w:b/>
      <w:bCs/>
      <w:lang w:eastAsia="ru-RU"/>
    </w:rPr>
  </w:style>
  <w:style w:type="table" w:styleId="a6">
    <w:name w:val="Table Grid"/>
    <w:basedOn w:val="a1"/>
    <w:uiPriority w:val="59"/>
    <w:rsid w:val="00C6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301C-AFCC-4BF6-8B4B-7CABE799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2017-09-28T12:54:00Z</cp:lastPrinted>
  <dcterms:created xsi:type="dcterms:W3CDTF">2016-11-02T05:43:00Z</dcterms:created>
  <dcterms:modified xsi:type="dcterms:W3CDTF">2017-09-29T11:21:00Z</dcterms:modified>
</cp:coreProperties>
</file>